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EB5F0" w14:textId="77777777" w:rsidR="00CB0684" w:rsidRPr="00F0597B" w:rsidRDefault="00CB0684" w:rsidP="00CB0684">
      <w:pPr>
        <w:jc w:val="both"/>
        <w:rPr>
          <w:rFonts w:ascii="Times New Roman" w:hAnsi="Times New Roman" w:cs="Times New Roman"/>
          <w:sz w:val="24"/>
        </w:rPr>
      </w:pPr>
    </w:p>
    <w:p w14:paraId="68E6A282" w14:textId="77777777" w:rsidR="00CB0684" w:rsidRPr="00F0597B" w:rsidRDefault="00CB0684" w:rsidP="00CB0684">
      <w:pPr>
        <w:jc w:val="both"/>
        <w:rPr>
          <w:rFonts w:ascii="Times New Roman" w:hAnsi="Times New Roman" w:cs="Times New Roman"/>
          <w:sz w:val="24"/>
        </w:rPr>
      </w:pPr>
    </w:p>
    <w:p w14:paraId="72F54BC3" w14:textId="77777777" w:rsidR="00CB0684" w:rsidRPr="00F0597B" w:rsidRDefault="00CB0684" w:rsidP="00CB0684">
      <w:pPr>
        <w:jc w:val="center"/>
        <w:rPr>
          <w:rFonts w:ascii="Times New Roman" w:hAnsi="Times New Roman" w:cs="Times New Roman"/>
          <w:b/>
          <w:bCs/>
          <w:sz w:val="32"/>
          <w:szCs w:val="32"/>
          <w:vertAlign w:val="superscript"/>
        </w:rPr>
      </w:pPr>
      <w:r w:rsidRPr="00F0597B">
        <w:rPr>
          <w:rFonts w:ascii="Times New Roman" w:hAnsi="Times New Roman" w:cs="Times New Roman"/>
          <w:b/>
          <w:bCs/>
          <w:sz w:val="32"/>
          <w:szCs w:val="32"/>
        </w:rPr>
        <w:t>RAPORT</w:t>
      </w:r>
    </w:p>
    <w:p w14:paraId="47685F51" w14:textId="624520D1" w:rsidR="00CB0684" w:rsidRDefault="00CB0684" w:rsidP="00CB0684">
      <w:pPr>
        <w:jc w:val="center"/>
        <w:rPr>
          <w:rFonts w:ascii="Times New Roman" w:hAnsi="Times New Roman" w:cs="Times New Roman"/>
          <w:b/>
          <w:bCs/>
          <w:sz w:val="32"/>
          <w:szCs w:val="32"/>
        </w:rPr>
      </w:pPr>
      <w:r w:rsidRPr="00F0597B">
        <w:rPr>
          <w:rFonts w:ascii="Times New Roman" w:hAnsi="Times New Roman" w:cs="Times New Roman"/>
          <w:b/>
          <w:bCs/>
          <w:sz w:val="32"/>
          <w:szCs w:val="32"/>
        </w:rPr>
        <w:t>O STANIE GMINY GRĘBOSZÓW W ROKU 202</w:t>
      </w:r>
      <w:r>
        <w:rPr>
          <w:rFonts w:ascii="Times New Roman" w:hAnsi="Times New Roman" w:cs="Times New Roman"/>
          <w:b/>
          <w:bCs/>
          <w:sz w:val="32"/>
          <w:szCs w:val="32"/>
        </w:rPr>
        <w:t>5</w:t>
      </w:r>
    </w:p>
    <w:p w14:paraId="0A1D7A6D" w14:textId="77777777" w:rsidR="00CB0684" w:rsidRPr="00F0597B" w:rsidRDefault="00CB0684" w:rsidP="00CB0684">
      <w:pPr>
        <w:jc w:val="center"/>
        <w:rPr>
          <w:rFonts w:ascii="Times New Roman" w:hAnsi="Times New Roman" w:cs="Times New Roman"/>
          <w:b/>
          <w:bCs/>
          <w:sz w:val="32"/>
          <w:szCs w:val="32"/>
        </w:rPr>
      </w:pPr>
    </w:p>
    <w:p w14:paraId="27EE4C77" w14:textId="77777777" w:rsidR="00CB0684" w:rsidRPr="00BA2991" w:rsidRDefault="00CB0684" w:rsidP="00CB0684">
      <w:pPr>
        <w:jc w:val="center"/>
        <w:rPr>
          <w:rFonts w:ascii="Times New Roman" w:hAnsi="Times New Roman" w:cs="Times New Roman"/>
          <w:i/>
          <w:iCs/>
          <w:sz w:val="24"/>
        </w:rPr>
      </w:pPr>
      <w:r w:rsidRPr="00EE3C5D">
        <w:rPr>
          <w:rFonts w:ascii="Times New Roman" w:hAnsi="Times New Roman" w:cs="Times New Roman"/>
          <w:b/>
          <w:bCs/>
          <w:noProof/>
          <w:sz w:val="32"/>
          <w:szCs w:val="32"/>
        </w:rPr>
        <w:drawing>
          <wp:inline distT="0" distB="0" distL="0" distR="0" wp14:anchorId="507CF67D" wp14:editId="65090947">
            <wp:extent cx="3985260" cy="4556760"/>
            <wp:effectExtent l="0" t="0" r="0" b="0"/>
            <wp:docPr id="1" name="Obraz 1" descr="Herb Gminy  Grębo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Herb Gminy  Gręboszó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5260" cy="4556760"/>
                    </a:xfrm>
                    <a:prstGeom prst="rect">
                      <a:avLst/>
                    </a:prstGeom>
                    <a:noFill/>
                    <a:ln>
                      <a:noFill/>
                    </a:ln>
                  </pic:spPr>
                </pic:pic>
              </a:graphicData>
            </a:graphic>
          </wp:inline>
        </w:drawing>
      </w:r>
    </w:p>
    <w:p w14:paraId="7BF832CA" w14:textId="77777777" w:rsidR="00CB0684" w:rsidRDefault="00CB0684" w:rsidP="00CB0684">
      <w:pPr>
        <w:jc w:val="both"/>
        <w:rPr>
          <w:rFonts w:ascii="Times New Roman" w:hAnsi="Times New Roman" w:cs="Times New Roman"/>
          <w:i/>
          <w:iCs/>
          <w:sz w:val="24"/>
        </w:rPr>
      </w:pPr>
    </w:p>
    <w:p w14:paraId="7BC16D1C" w14:textId="77777777" w:rsidR="00CB0684" w:rsidRDefault="00CB0684" w:rsidP="00CB0684">
      <w:pPr>
        <w:jc w:val="both"/>
        <w:rPr>
          <w:rFonts w:ascii="Times New Roman" w:hAnsi="Times New Roman" w:cs="Times New Roman"/>
          <w:i/>
          <w:iCs/>
          <w:sz w:val="24"/>
        </w:rPr>
      </w:pPr>
    </w:p>
    <w:p w14:paraId="4683C395" w14:textId="77777777" w:rsidR="00CB0684" w:rsidRDefault="00CB0684" w:rsidP="00CB0684">
      <w:pPr>
        <w:jc w:val="both"/>
        <w:rPr>
          <w:rFonts w:ascii="Times New Roman" w:hAnsi="Times New Roman" w:cs="Times New Roman"/>
          <w:i/>
          <w:iCs/>
          <w:sz w:val="24"/>
        </w:rPr>
      </w:pPr>
    </w:p>
    <w:p w14:paraId="47F30112" w14:textId="36E716A1" w:rsidR="00CB0684" w:rsidRPr="00F0597B" w:rsidRDefault="00CB0684" w:rsidP="00CB0684">
      <w:pPr>
        <w:jc w:val="center"/>
        <w:rPr>
          <w:rFonts w:ascii="Times New Roman" w:hAnsi="Times New Roman" w:cs="Times New Roman"/>
          <w:sz w:val="26"/>
          <w:szCs w:val="26"/>
        </w:rPr>
      </w:pPr>
      <w:r w:rsidRPr="00F0597B">
        <w:rPr>
          <w:rFonts w:ascii="Times New Roman" w:hAnsi="Times New Roman" w:cs="Times New Roman"/>
          <w:sz w:val="26"/>
          <w:szCs w:val="26"/>
        </w:rPr>
        <w:t xml:space="preserve">Gręboszów, </w:t>
      </w:r>
      <w:r w:rsidR="00F92B2C">
        <w:rPr>
          <w:rFonts w:ascii="Times New Roman" w:hAnsi="Times New Roman" w:cs="Times New Roman"/>
          <w:sz w:val="26"/>
          <w:szCs w:val="26"/>
        </w:rPr>
        <w:t>25</w:t>
      </w:r>
      <w:r w:rsidRPr="00F0597B">
        <w:rPr>
          <w:rFonts w:ascii="Times New Roman" w:hAnsi="Times New Roman" w:cs="Times New Roman"/>
          <w:sz w:val="26"/>
          <w:szCs w:val="26"/>
        </w:rPr>
        <w:t xml:space="preserve"> maja 202</w:t>
      </w:r>
      <w:r w:rsidR="00F92B2C">
        <w:rPr>
          <w:rFonts w:ascii="Times New Roman" w:hAnsi="Times New Roman" w:cs="Times New Roman"/>
          <w:sz w:val="26"/>
          <w:szCs w:val="26"/>
        </w:rPr>
        <w:t>6</w:t>
      </w:r>
      <w:r w:rsidRPr="00F0597B">
        <w:rPr>
          <w:rFonts w:ascii="Times New Roman" w:hAnsi="Times New Roman" w:cs="Times New Roman"/>
          <w:sz w:val="26"/>
          <w:szCs w:val="26"/>
        </w:rPr>
        <w:t xml:space="preserve"> r.</w:t>
      </w:r>
    </w:p>
    <w:p w14:paraId="2624766D" w14:textId="780C88E5" w:rsidR="00C82890" w:rsidRDefault="00C82890" w:rsidP="00B0231E">
      <w:pPr>
        <w:ind w:left="4248" w:firstLine="708"/>
        <w:jc w:val="both"/>
        <w:rPr>
          <w:rFonts w:ascii="Times New Roman" w:hAnsi="Times New Roman" w:cs="Times New Roman"/>
          <w:sz w:val="26"/>
          <w:szCs w:val="26"/>
        </w:rPr>
      </w:pPr>
    </w:p>
    <w:p w14:paraId="31CFC7FD" w14:textId="77777777" w:rsidR="00C82890" w:rsidRDefault="00C82890" w:rsidP="00CB0684">
      <w:pPr>
        <w:jc w:val="both"/>
        <w:rPr>
          <w:rFonts w:ascii="Times New Roman" w:hAnsi="Times New Roman" w:cs="Times New Roman"/>
          <w:sz w:val="26"/>
          <w:szCs w:val="26"/>
        </w:rPr>
      </w:pPr>
    </w:p>
    <w:p w14:paraId="49947534" w14:textId="77777777" w:rsidR="00C82890" w:rsidRDefault="00C82890" w:rsidP="00CB0684">
      <w:pPr>
        <w:jc w:val="both"/>
        <w:rPr>
          <w:rFonts w:ascii="Times New Roman" w:hAnsi="Times New Roman" w:cs="Times New Roman"/>
          <w:sz w:val="26"/>
          <w:szCs w:val="26"/>
        </w:rPr>
      </w:pPr>
    </w:p>
    <w:p w14:paraId="766B3ABF" w14:textId="48F17E27" w:rsidR="00A54DC2" w:rsidRDefault="00A54DC2">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30119789" w14:textId="1E0DC14C" w:rsidR="00B0231E" w:rsidRPr="005D3ED6" w:rsidRDefault="00B0231E" w:rsidP="00B0231E">
      <w:pPr>
        <w:ind w:left="4248" w:firstLine="708"/>
        <w:jc w:val="both"/>
        <w:rPr>
          <w:rFonts w:ascii="Times New Roman" w:hAnsi="Times New Roman" w:cs="Times New Roman"/>
          <w:sz w:val="26"/>
          <w:szCs w:val="26"/>
        </w:rPr>
      </w:pPr>
      <w:r w:rsidRPr="005D3ED6">
        <w:rPr>
          <w:rFonts w:ascii="Times New Roman" w:hAnsi="Times New Roman" w:cs="Times New Roman"/>
          <w:sz w:val="26"/>
          <w:szCs w:val="26"/>
        </w:rPr>
        <w:lastRenderedPageBreak/>
        <w:t xml:space="preserve"> Gręboszów, 2</w:t>
      </w:r>
      <w:r w:rsidR="007A6747">
        <w:rPr>
          <w:rFonts w:ascii="Times New Roman" w:hAnsi="Times New Roman" w:cs="Times New Roman"/>
          <w:sz w:val="26"/>
          <w:szCs w:val="26"/>
        </w:rPr>
        <w:t>5</w:t>
      </w:r>
      <w:r w:rsidRPr="005D3ED6">
        <w:rPr>
          <w:rFonts w:ascii="Times New Roman" w:hAnsi="Times New Roman" w:cs="Times New Roman"/>
          <w:sz w:val="26"/>
          <w:szCs w:val="26"/>
        </w:rPr>
        <w:t xml:space="preserve"> maja 2026 r.</w:t>
      </w:r>
    </w:p>
    <w:p w14:paraId="2DEF2FCC" w14:textId="77777777" w:rsidR="00B0231E" w:rsidRPr="005D3ED6" w:rsidRDefault="00B0231E" w:rsidP="00B0231E">
      <w:pPr>
        <w:jc w:val="both"/>
        <w:rPr>
          <w:rFonts w:ascii="Times New Roman" w:hAnsi="Times New Roman" w:cs="Times New Roman"/>
          <w:sz w:val="24"/>
        </w:rPr>
      </w:pPr>
    </w:p>
    <w:p w14:paraId="4C097475" w14:textId="77777777" w:rsidR="00B0231E" w:rsidRPr="005D3ED6" w:rsidRDefault="00B0231E" w:rsidP="00B0231E">
      <w:pPr>
        <w:jc w:val="both"/>
        <w:rPr>
          <w:rFonts w:ascii="Times New Roman" w:hAnsi="Times New Roman" w:cs="Times New Roman"/>
          <w:sz w:val="24"/>
        </w:rPr>
      </w:pPr>
    </w:p>
    <w:p w14:paraId="21C5940F" w14:textId="74539701" w:rsidR="00B0231E" w:rsidRPr="005D3ED6" w:rsidRDefault="00B0231E" w:rsidP="00B0231E">
      <w:pPr>
        <w:ind w:left="2832" w:firstLine="708"/>
        <w:jc w:val="both"/>
        <w:rPr>
          <w:rFonts w:ascii="Times New Roman" w:hAnsi="Times New Roman" w:cs="Times New Roman"/>
          <w:b/>
          <w:bCs/>
          <w:sz w:val="32"/>
          <w:szCs w:val="32"/>
          <w:vertAlign w:val="superscript"/>
        </w:rPr>
      </w:pPr>
      <w:r w:rsidRPr="005D3ED6">
        <w:rPr>
          <w:rFonts w:ascii="Times New Roman" w:hAnsi="Times New Roman" w:cs="Times New Roman"/>
          <w:b/>
          <w:bCs/>
          <w:sz w:val="32"/>
          <w:szCs w:val="32"/>
        </w:rPr>
        <w:t>RAPORT</w:t>
      </w:r>
    </w:p>
    <w:p w14:paraId="33CDB7FA" w14:textId="77777777" w:rsidR="00B0231E" w:rsidRPr="005D3ED6" w:rsidRDefault="00B0231E" w:rsidP="00B0231E">
      <w:pPr>
        <w:jc w:val="both"/>
        <w:rPr>
          <w:rFonts w:ascii="Times New Roman" w:hAnsi="Times New Roman" w:cs="Times New Roman"/>
          <w:b/>
          <w:bCs/>
          <w:sz w:val="32"/>
          <w:szCs w:val="32"/>
        </w:rPr>
      </w:pPr>
    </w:p>
    <w:p w14:paraId="7617B1F5" w14:textId="493101C9" w:rsidR="00B0231E" w:rsidRPr="005D3ED6" w:rsidRDefault="00B0231E" w:rsidP="00B0231E">
      <w:pPr>
        <w:jc w:val="center"/>
        <w:rPr>
          <w:rFonts w:ascii="Times New Roman" w:hAnsi="Times New Roman" w:cs="Times New Roman"/>
          <w:b/>
          <w:bCs/>
          <w:sz w:val="32"/>
          <w:szCs w:val="32"/>
        </w:rPr>
      </w:pPr>
      <w:r w:rsidRPr="005D3ED6">
        <w:rPr>
          <w:rFonts w:ascii="Times New Roman" w:hAnsi="Times New Roman" w:cs="Times New Roman"/>
          <w:b/>
          <w:bCs/>
          <w:sz w:val="32"/>
          <w:szCs w:val="32"/>
        </w:rPr>
        <w:t>O STANIE GMINY GRĘBOSZÓW W ROKU 2025</w:t>
      </w:r>
    </w:p>
    <w:p w14:paraId="0612F06E" w14:textId="77777777" w:rsidR="00B0231E" w:rsidRPr="00DE2B41" w:rsidRDefault="00B0231E" w:rsidP="00B0231E">
      <w:pPr>
        <w:jc w:val="both"/>
        <w:rPr>
          <w:rFonts w:ascii="Times New Roman" w:hAnsi="Times New Roman" w:cs="Times New Roman"/>
          <w:i/>
          <w:iCs/>
          <w:sz w:val="24"/>
        </w:rPr>
      </w:pPr>
    </w:p>
    <w:p w14:paraId="1F9E5925" w14:textId="77777777" w:rsidR="00B0231E" w:rsidRPr="00DE2B41" w:rsidRDefault="00B0231E" w:rsidP="00B0231E">
      <w:pPr>
        <w:jc w:val="both"/>
        <w:rPr>
          <w:rFonts w:ascii="Times New Roman" w:hAnsi="Times New Roman" w:cs="Times New Roman"/>
          <w:i/>
          <w:iCs/>
          <w:sz w:val="24"/>
        </w:rPr>
      </w:pPr>
    </w:p>
    <w:p w14:paraId="18CEA83A" w14:textId="77777777" w:rsidR="00B0231E" w:rsidRPr="00DE2B41" w:rsidRDefault="00B0231E" w:rsidP="00B0231E">
      <w:pPr>
        <w:jc w:val="both"/>
        <w:rPr>
          <w:rFonts w:ascii="Times New Roman" w:hAnsi="Times New Roman" w:cs="Times New Roman"/>
          <w:i/>
          <w:iCs/>
          <w:sz w:val="24"/>
        </w:rPr>
      </w:pPr>
    </w:p>
    <w:p w14:paraId="4B186CFF" w14:textId="1DA285B9" w:rsidR="00B0231E" w:rsidRPr="00934D51" w:rsidRDefault="00B0231E" w:rsidP="00B0231E">
      <w:pPr>
        <w:jc w:val="center"/>
        <w:rPr>
          <w:rFonts w:ascii="Times New Roman" w:hAnsi="Times New Roman" w:cs="Times New Roman"/>
          <w:b/>
          <w:bCs/>
          <w:sz w:val="28"/>
          <w:szCs w:val="28"/>
        </w:rPr>
      </w:pPr>
      <w:r w:rsidRPr="00934D51">
        <w:rPr>
          <w:rFonts w:ascii="Times New Roman" w:hAnsi="Times New Roman" w:cs="Times New Roman"/>
          <w:b/>
          <w:bCs/>
          <w:sz w:val="28"/>
          <w:szCs w:val="28"/>
        </w:rPr>
        <w:t>SPIS TREŚCI</w:t>
      </w:r>
    </w:p>
    <w:p w14:paraId="031A47C2" w14:textId="77777777" w:rsidR="00B0231E" w:rsidRPr="00934D51" w:rsidRDefault="00B0231E" w:rsidP="00B0231E">
      <w:pPr>
        <w:jc w:val="both"/>
        <w:rPr>
          <w:rFonts w:ascii="Times New Roman" w:hAnsi="Times New Roman" w:cs="Times New Roman"/>
          <w:b/>
          <w:bCs/>
          <w:sz w:val="28"/>
          <w:szCs w:val="28"/>
        </w:rPr>
      </w:pPr>
    </w:p>
    <w:p w14:paraId="223F9E24" w14:textId="56EFCC20" w:rsidR="00B0231E" w:rsidRPr="0095387A" w:rsidRDefault="00B0231E" w:rsidP="00B0231E">
      <w:pPr>
        <w:jc w:val="both"/>
        <w:rPr>
          <w:rFonts w:ascii="Times New Roman" w:hAnsi="Times New Roman" w:cs="Times New Roman"/>
          <w:sz w:val="26"/>
          <w:szCs w:val="26"/>
        </w:rPr>
      </w:pPr>
      <w:r w:rsidRPr="00934D51">
        <w:rPr>
          <w:rFonts w:ascii="Times New Roman" w:hAnsi="Times New Roman" w:cs="Times New Roman"/>
          <w:b/>
          <w:bCs/>
          <w:sz w:val="26"/>
          <w:szCs w:val="26"/>
        </w:rPr>
        <w:t>PODSTAWA PRAWNA OPRACOWANIA</w:t>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t xml:space="preserve">  </w:t>
      </w:r>
      <w:r w:rsidR="0095387A">
        <w:rPr>
          <w:rFonts w:ascii="Times New Roman" w:hAnsi="Times New Roman" w:cs="Times New Roman"/>
          <w:sz w:val="26"/>
          <w:szCs w:val="26"/>
        </w:rPr>
        <w:t>4</w:t>
      </w:r>
    </w:p>
    <w:p w14:paraId="7DA29B8D" w14:textId="64A771EC" w:rsidR="00B0231E" w:rsidRPr="00934D51" w:rsidRDefault="00B0231E" w:rsidP="00B0231E">
      <w:pPr>
        <w:jc w:val="both"/>
        <w:rPr>
          <w:rFonts w:ascii="Times New Roman" w:hAnsi="Times New Roman" w:cs="Times New Roman"/>
          <w:b/>
          <w:bCs/>
          <w:sz w:val="26"/>
          <w:szCs w:val="26"/>
        </w:rPr>
      </w:pPr>
      <w:r w:rsidRPr="00934D51">
        <w:rPr>
          <w:rFonts w:ascii="Times New Roman" w:hAnsi="Times New Roman" w:cs="Times New Roman"/>
          <w:b/>
          <w:bCs/>
          <w:sz w:val="26"/>
          <w:szCs w:val="26"/>
        </w:rPr>
        <w:t>STRUKTURA WŁADZ I KOMPETENCJE WÓJTA</w:t>
      </w:r>
      <w:r w:rsidRPr="00934D51">
        <w:rPr>
          <w:rFonts w:ascii="Times New Roman" w:hAnsi="Times New Roman" w:cs="Times New Roman"/>
          <w:b/>
          <w:bCs/>
          <w:sz w:val="26"/>
          <w:szCs w:val="26"/>
        </w:rPr>
        <w:tab/>
      </w:r>
    </w:p>
    <w:p w14:paraId="62366436" w14:textId="06CA615A"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t>WŁADZE GMINY</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 xml:space="preserve">  </w:t>
      </w:r>
      <w:r w:rsidR="00934D51">
        <w:rPr>
          <w:rFonts w:ascii="Times New Roman" w:hAnsi="Times New Roman" w:cs="Times New Roman"/>
          <w:sz w:val="26"/>
          <w:szCs w:val="26"/>
        </w:rPr>
        <w:t>6</w:t>
      </w:r>
    </w:p>
    <w:p w14:paraId="5BAF4C59" w14:textId="700E86FC" w:rsidR="00B0231E" w:rsidRPr="00934D51" w:rsidRDefault="00B0231E" w:rsidP="00B0231E">
      <w:pPr>
        <w:ind w:firstLine="708"/>
        <w:jc w:val="both"/>
        <w:rPr>
          <w:rFonts w:ascii="Times New Roman" w:hAnsi="Times New Roman" w:cs="Times New Roman"/>
          <w:sz w:val="26"/>
          <w:szCs w:val="26"/>
        </w:rPr>
      </w:pPr>
      <w:r w:rsidRPr="00934D51">
        <w:rPr>
          <w:rFonts w:ascii="Times New Roman" w:hAnsi="Times New Roman" w:cs="Times New Roman"/>
          <w:sz w:val="26"/>
          <w:szCs w:val="26"/>
        </w:rPr>
        <w:t>WÓJT GMINY GRĘBOSZÓW</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 xml:space="preserve">  </w:t>
      </w:r>
      <w:r w:rsidR="00934D51">
        <w:rPr>
          <w:rFonts w:ascii="Times New Roman" w:hAnsi="Times New Roman" w:cs="Times New Roman"/>
          <w:sz w:val="26"/>
          <w:szCs w:val="26"/>
        </w:rPr>
        <w:t>7</w:t>
      </w:r>
    </w:p>
    <w:p w14:paraId="6F10DF46" w14:textId="3299F33E"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t>ZADANIA I UPRAWNIENIA WÓJTA</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 xml:space="preserve">  </w:t>
      </w:r>
      <w:r w:rsidR="00934D51">
        <w:rPr>
          <w:rFonts w:ascii="Times New Roman" w:hAnsi="Times New Roman" w:cs="Times New Roman"/>
          <w:sz w:val="26"/>
          <w:szCs w:val="26"/>
        </w:rPr>
        <w:t>8</w:t>
      </w:r>
    </w:p>
    <w:p w14:paraId="755284AD" w14:textId="686C06FE"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t>INFORMACJE OGÓLNE O GMINIE</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 xml:space="preserve">  </w:t>
      </w:r>
      <w:r w:rsidR="00934D51">
        <w:rPr>
          <w:rFonts w:ascii="Times New Roman" w:hAnsi="Times New Roman" w:cs="Times New Roman"/>
          <w:sz w:val="26"/>
          <w:szCs w:val="26"/>
        </w:rPr>
        <w:t>9</w:t>
      </w:r>
    </w:p>
    <w:p w14:paraId="79B8D19D" w14:textId="77777777" w:rsidR="00B0231E" w:rsidRPr="00934D51" w:rsidRDefault="00B0231E" w:rsidP="00B0231E">
      <w:pPr>
        <w:jc w:val="both"/>
        <w:rPr>
          <w:rFonts w:ascii="Times New Roman" w:hAnsi="Times New Roman" w:cs="Times New Roman"/>
          <w:sz w:val="26"/>
          <w:szCs w:val="26"/>
        </w:rPr>
      </w:pPr>
    </w:p>
    <w:p w14:paraId="424E5C1C" w14:textId="283B7A93" w:rsidR="00B0231E" w:rsidRPr="00934D51" w:rsidRDefault="00B0231E" w:rsidP="00B0231E">
      <w:pPr>
        <w:jc w:val="both"/>
        <w:rPr>
          <w:rFonts w:ascii="Times New Roman" w:hAnsi="Times New Roman" w:cs="Times New Roman"/>
          <w:b/>
          <w:bCs/>
          <w:sz w:val="26"/>
          <w:szCs w:val="26"/>
        </w:rPr>
      </w:pPr>
      <w:r w:rsidRPr="00934D51">
        <w:rPr>
          <w:rFonts w:ascii="Times New Roman" w:hAnsi="Times New Roman" w:cs="Times New Roman"/>
          <w:b/>
          <w:bCs/>
          <w:sz w:val="26"/>
          <w:szCs w:val="26"/>
        </w:rPr>
        <w:t>DZIAŁALNOŚĆ WÓJTA W 202</w:t>
      </w:r>
      <w:r w:rsidR="0058086A">
        <w:rPr>
          <w:rFonts w:ascii="Times New Roman" w:hAnsi="Times New Roman" w:cs="Times New Roman"/>
          <w:b/>
          <w:bCs/>
          <w:sz w:val="26"/>
          <w:szCs w:val="26"/>
        </w:rPr>
        <w:t>5</w:t>
      </w:r>
      <w:r w:rsidRPr="00934D51">
        <w:rPr>
          <w:rFonts w:ascii="Times New Roman" w:hAnsi="Times New Roman" w:cs="Times New Roman"/>
          <w:b/>
          <w:bCs/>
          <w:sz w:val="26"/>
          <w:szCs w:val="26"/>
        </w:rPr>
        <w:t xml:space="preserve"> ROKU</w:t>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r w:rsidRPr="00934D51">
        <w:rPr>
          <w:rFonts w:ascii="Times New Roman" w:hAnsi="Times New Roman" w:cs="Times New Roman"/>
          <w:b/>
          <w:bCs/>
          <w:sz w:val="26"/>
          <w:szCs w:val="26"/>
        </w:rPr>
        <w:tab/>
      </w:r>
    </w:p>
    <w:p w14:paraId="5330838D" w14:textId="235FA648"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b/>
          <w:bCs/>
          <w:sz w:val="26"/>
          <w:szCs w:val="26"/>
        </w:rPr>
        <w:tab/>
      </w:r>
      <w:r w:rsidRPr="00934D51">
        <w:rPr>
          <w:rFonts w:ascii="Times New Roman" w:hAnsi="Times New Roman" w:cs="Times New Roman"/>
          <w:sz w:val="26"/>
          <w:szCs w:val="26"/>
        </w:rPr>
        <w:t>REALIZACJA POLITYK, PROGRAMÓW</w:t>
      </w:r>
      <w:r w:rsidR="004C4EF1">
        <w:rPr>
          <w:rFonts w:ascii="Times New Roman" w:hAnsi="Times New Roman" w:cs="Times New Roman"/>
          <w:sz w:val="26"/>
          <w:szCs w:val="26"/>
        </w:rPr>
        <w:t xml:space="preserve"> I</w:t>
      </w:r>
      <w:r w:rsidRPr="00934D51">
        <w:rPr>
          <w:rFonts w:ascii="Times New Roman" w:hAnsi="Times New Roman" w:cs="Times New Roman"/>
          <w:sz w:val="26"/>
          <w:szCs w:val="26"/>
        </w:rPr>
        <w:t xml:space="preserve"> STRATEGII</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00934D51">
        <w:rPr>
          <w:rFonts w:ascii="Times New Roman" w:hAnsi="Times New Roman" w:cs="Times New Roman"/>
          <w:sz w:val="26"/>
          <w:szCs w:val="26"/>
        </w:rPr>
        <w:t>10</w:t>
      </w:r>
    </w:p>
    <w:p w14:paraId="073388D9" w14:textId="7F4B4228"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t>WYKONYWANIE UCHWAŁ RADY GMINY</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2</w:t>
      </w:r>
      <w:r w:rsidR="00934D51">
        <w:rPr>
          <w:rFonts w:ascii="Times New Roman" w:hAnsi="Times New Roman" w:cs="Times New Roman"/>
          <w:sz w:val="26"/>
          <w:szCs w:val="26"/>
        </w:rPr>
        <w:t>9</w:t>
      </w:r>
    </w:p>
    <w:p w14:paraId="5F15B164" w14:textId="01C7FF28"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t>WYKONYWANIE ZADAŃ WŁASNYCH</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3</w:t>
      </w:r>
      <w:r w:rsidR="00934D51">
        <w:rPr>
          <w:rFonts w:ascii="Times New Roman" w:hAnsi="Times New Roman" w:cs="Times New Roman"/>
          <w:sz w:val="26"/>
          <w:szCs w:val="26"/>
        </w:rPr>
        <w:t>2</w:t>
      </w:r>
    </w:p>
    <w:p w14:paraId="5E432AE2" w14:textId="0357B8E2"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Finanse gminy</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3</w:t>
      </w:r>
      <w:r w:rsidR="00934D51">
        <w:rPr>
          <w:rFonts w:ascii="Times New Roman" w:hAnsi="Times New Roman" w:cs="Times New Roman"/>
          <w:sz w:val="26"/>
          <w:szCs w:val="26"/>
        </w:rPr>
        <w:t>2</w:t>
      </w:r>
    </w:p>
    <w:p w14:paraId="51D10CF9" w14:textId="7190C14E"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Jednostki organizacyjne gminy</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00934D51">
        <w:rPr>
          <w:rFonts w:ascii="Times New Roman" w:hAnsi="Times New Roman" w:cs="Times New Roman"/>
          <w:sz w:val="26"/>
          <w:szCs w:val="26"/>
        </w:rPr>
        <w:t>42</w:t>
      </w:r>
    </w:p>
    <w:p w14:paraId="5BEB835F" w14:textId="5954B855"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Mieszkańcy gminy</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00934D51">
        <w:rPr>
          <w:rFonts w:ascii="Times New Roman" w:hAnsi="Times New Roman" w:cs="Times New Roman"/>
          <w:sz w:val="26"/>
          <w:szCs w:val="26"/>
        </w:rPr>
        <w:t>42</w:t>
      </w:r>
    </w:p>
    <w:p w14:paraId="751BC852" w14:textId="1578932D"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Ochrona zdrowia</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00934D51">
        <w:rPr>
          <w:rFonts w:ascii="Times New Roman" w:hAnsi="Times New Roman" w:cs="Times New Roman"/>
          <w:sz w:val="26"/>
          <w:szCs w:val="26"/>
        </w:rPr>
        <w:t>45</w:t>
      </w:r>
    </w:p>
    <w:p w14:paraId="45E0F8CF" w14:textId="609C8F2D"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Pomoc społeczna</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4</w:t>
      </w:r>
      <w:r w:rsidR="00934D51">
        <w:rPr>
          <w:rFonts w:ascii="Times New Roman" w:hAnsi="Times New Roman" w:cs="Times New Roman"/>
          <w:sz w:val="26"/>
          <w:szCs w:val="26"/>
        </w:rPr>
        <w:t>6</w:t>
      </w:r>
    </w:p>
    <w:p w14:paraId="62B60353" w14:textId="765711C9"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Dostępność dla osób niepełnosprawnych</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4</w:t>
      </w:r>
      <w:r w:rsidR="00BC09AA">
        <w:rPr>
          <w:rFonts w:ascii="Times New Roman" w:hAnsi="Times New Roman" w:cs="Times New Roman"/>
          <w:sz w:val="26"/>
          <w:szCs w:val="26"/>
        </w:rPr>
        <w:t>9</w:t>
      </w:r>
      <w:r w:rsidRPr="00934D51">
        <w:rPr>
          <w:rFonts w:ascii="Times New Roman" w:hAnsi="Times New Roman" w:cs="Times New Roman"/>
          <w:sz w:val="26"/>
          <w:szCs w:val="26"/>
        </w:rPr>
        <w:t xml:space="preserve"> </w:t>
      </w:r>
    </w:p>
    <w:p w14:paraId="7BAA7718" w14:textId="186AAA40" w:rsidR="00B0231E" w:rsidRPr="00934D51" w:rsidRDefault="00B0231E" w:rsidP="00B0231E">
      <w:pPr>
        <w:jc w:val="both"/>
        <w:rPr>
          <w:rFonts w:ascii="Times New Roman" w:hAnsi="Times New Roman" w:cs="Times New Roman"/>
          <w:sz w:val="26"/>
          <w:szCs w:val="26"/>
        </w:rPr>
      </w:pPr>
      <w:r w:rsidRPr="00934D51">
        <w:rPr>
          <w:rFonts w:ascii="Times New Roman" w:hAnsi="Times New Roman" w:cs="Times New Roman"/>
          <w:sz w:val="26"/>
          <w:szCs w:val="26"/>
        </w:rPr>
        <w:tab/>
      </w:r>
      <w:r w:rsidRPr="00934D51">
        <w:rPr>
          <w:rFonts w:ascii="Times New Roman" w:hAnsi="Times New Roman" w:cs="Times New Roman"/>
          <w:sz w:val="26"/>
          <w:szCs w:val="26"/>
        </w:rPr>
        <w:tab/>
        <w:t>Działalność gospodarcza</w:t>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r>
      <w:r w:rsidRPr="00934D51">
        <w:rPr>
          <w:rFonts w:ascii="Times New Roman" w:hAnsi="Times New Roman" w:cs="Times New Roman"/>
          <w:sz w:val="26"/>
          <w:szCs w:val="26"/>
        </w:rPr>
        <w:tab/>
        <w:t>4</w:t>
      </w:r>
      <w:r w:rsidR="00934D51">
        <w:rPr>
          <w:rFonts w:ascii="Times New Roman" w:hAnsi="Times New Roman" w:cs="Times New Roman"/>
          <w:sz w:val="26"/>
          <w:szCs w:val="26"/>
        </w:rPr>
        <w:t>9</w:t>
      </w:r>
    </w:p>
    <w:p w14:paraId="55A7BBCB" w14:textId="0384AA1F" w:rsidR="00B0231E" w:rsidRPr="00BB48BB" w:rsidRDefault="00B0231E" w:rsidP="00B0231E">
      <w:pPr>
        <w:jc w:val="both"/>
        <w:rPr>
          <w:rFonts w:ascii="Times New Roman" w:hAnsi="Times New Roman" w:cs="Times New Roman"/>
          <w:sz w:val="26"/>
          <w:szCs w:val="26"/>
        </w:rPr>
      </w:pPr>
      <w:r w:rsidRPr="00DE2B41">
        <w:rPr>
          <w:rFonts w:ascii="Times New Roman" w:hAnsi="Times New Roman" w:cs="Times New Roman"/>
          <w:i/>
          <w:iCs/>
          <w:sz w:val="26"/>
          <w:szCs w:val="26"/>
        </w:rPr>
        <w:lastRenderedPageBreak/>
        <w:tab/>
      </w:r>
      <w:r w:rsidRPr="00DE2B41">
        <w:rPr>
          <w:rFonts w:ascii="Times New Roman" w:hAnsi="Times New Roman" w:cs="Times New Roman"/>
          <w:i/>
          <w:iCs/>
          <w:sz w:val="26"/>
          <w:szCs w:val="26"/>
        </w:rPr>
        <w:tab/>
      </w:r>
      <w:r w:rsidRPr="00BB48BB">
        <w:rPr>
          <w:rFonts w:ascii="Times New Roman" w:hAnsi="Times New Roman" w:cs="Times New Roman"/>
          <w:sz w:val="26"/>
          <w:szCs w:val="26"/>
        </w:rPr>
        <w:t>Gospodarka mieszkaniowa i komunalna</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52</w:t>
      </w:r>
    </w:p>
    <w:p w14:paraId="1EDC4020" w14:textId="31CD169A"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Transport</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54</w:t>
      </w:r>
    </w:p>
    <w:p w14:paraId="0294DC40" w14:textId="0967738B"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Sprawy obywatelskie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55</w:t>
      </w:r>
    </w:p>
    <w:p w14:paraId="23D247D0" w14:textId="19535833"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Przestępczość w gminie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60</w:t>
      </w:r>
    </w:p>
    <w:p w14:paraId="5519B1C2" w14:textId="636EF00B"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Edukacja</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61</w:t>
      </w:r>
    </w:p>
    <w:p w14:paraId="55C53CFC" w14:textId="3188E1FC"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r>
      <w:r w:rsidR="003A108C" w:rsidRPr="00BB48BB">
        <w:rPr>
          <w:rFonts w:ascii="Times New Roman" w:hAnsi="Times New Roman" w:cs="Times New Roman"/>
          <w:sz w:val="26"/>
          <w:szCs w:val="26"/>
        </w:rPr>
        <w:t xml:space="preserve">Publiczne </w:t>
      </w:r>
      <w:r w:rsidRPr="00BB48BB">
        <w:rPr>
          <w:rFonts w:ascii="Times New Roman" w:hAnsi="Times New Roman" w:cs="Times New Roman"/>
          <w:sz w:val="26"/>
          <w:szCs w:val="26"/>
        </w:rPr>
        <w:t>Przedszkole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6</w:t>
      </w:r>
      <w:r w:rsidR="004C4EF1">
        <w:rPr>
          <w:rFonts w:ascii="Times New Roman" w:hAnsi="Times New Roman" w:cs="Times New Roman"/>
          <w:sz w:val="26"/>
          <w:szCs w:val="26"/>
        </w:rPr>
        <w:t>3</w:t>
      </w:r>
    </w:p>
    <w:p w14:paraId="349BF2B6" w14:textId="79232F85" w:rsidR="003A108C" w:rsidRPr="00BB48BB" w:rsidRDefault="003A108C"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Publiczny Żłobek</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65</w:t>
      </w:r>
    </w:p>
    <w:p w14:paraId="0AC183C4" w14:textId="4E9979B5"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Centra kultury, kluby i świetlice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6</w:t>
      </w:r>
      <w:r w:rsidR="004C4EF1">
        <w:rPr>
          <w:rFonts w:ascii="Times New Roman" w:hAnsi="Times New Roman" w:cs="Times New Roman"/>
          <w:sz w:val="26"/>
          <w:szCs w:val="26"/>
        </w:rPr>
        <w:t>6</w:t>
      </w:r>
    </w:p>
    <w:p w14:paraId="3CE89F1D" w14:textId="28654A20" w:rsidR="00B0231E" w:rsidRPr="00BB48BB" w:rsidRDefault="00B0231E" w:rsidP="00B0231E">
      <w:pPr>
        <w:jc w:val="both"/>
        <w:rPr>
          <w:rFonts w:ascii="Times New Roman" w:hAnsi="Times New Roman" w:cs="Times New Roman"/>
          <w:sz w:val="26"/>
          <w:szCs w:val="26"/>
        </w:rPr>
      </w:pPr>
      <w:r w:rsidRPr="00BB48BB">
        <w:rPr>
          <w:rFonts w:ascii="Times New Roman" w:hAnsi="Times New Roman" w:cs="Times New Roman"/>
          <w:sz w:val="26"/>
          <w:szCs w:val="26"/>
        </w:rPr>
        <w:tab/>
      </w:r>
      <w:r w:rsidRPr="00BB48BB">
        <w:rPr>
          <w:rFonts w:ascii="Times New Roman" w:hAnsi="Times New Roman" w:cs="Times New Roman"/>
          <w:sz w:val="26"/>
          <w:szCs w:val="26"/>
        </w:rPr>
        <w:tab/>
        <w:t>Ochrona środowiska</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70</w:t>
      </w:r>
    </w:p>
    <w:p w14:paraId="432CFC1E" w14:textId="101E009D" w:rsidR="00B0231E" w:rsidRPr="00BB48BB" w:rsidRDefault="00B0231E" w:rsidP="00B0231E">
      <w:pPr>
        <w:ind w:left="708" w:firstLine="708"/>
        <w:jc w:val="both"/>
        <w:rPr>
          <w:rFonts w:ascii="Times New Roman" w:hAnsi="Times New Roman" w:cs="Times New Roman"/>
          <w:sz w:val="26"/>
          <w:szCs w:val="26"/>
        </w:rPr>
      </w:pPr>
      <w:r w:rsidRPr="00BB48BB">
        <w:rPr>
          <w:rFonts w:ascii="Times New Roman" w:hAnsi="Times New Roman" w:cs="Times New Roman"/>
          <w:sz w:val="26"/>
          <w:szCs w:val="26"/>
        </w:rPr>
        <w:t>Planowanie przestrzenne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72</w:t>
      </w:r>
    </w:p>
    <w:p w14:paraId="2FD0E9E9" w14:textId="61935152" w:rsidR="00B0231E" w:rsidRPr="00BB48BB" w:rsidRDefault="00B0231E" w:rsidP="00B0231E">
      <w:pPr>
        <w:ind w:left="708" w:firstLine="708"/>
        <w:jc w:val="both"/>
        <w:rPr>
          <w:rFonts w:ascii="Times New Roman" w:hAnsi="Times New Roman" w:cs="Times New Roman"/>
          <w:sz w:val="26"/>
          <w:szCs w:val="26"/>
        </w:rPr>
      </w:pPr>
      <w:r w:rsidRPr="00BB48BB">
        <w:rPr>
          <w:rFonts w:ascii="Times New Roman" w:hAnsi="Times New Roman" w:cs="Times New Roman"/>
          <w:sz w:val="26"/>
          <w:szCs w:val="26"/>
        </w:rPr>
        <w:t>Sprawy administracyjne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73</w:t>
      </w:r>
    </w:p>
    <w:p w14:paraId="7CAA4F68" w14:textId="7CED6249" w:rsidR="00B0231E" w:rsidRDefault="00B0231E" w:rsidP="00B0231E">
      <w:pPr>
        <w:ind w:left="708" w:firstLine="708"/>
        <w:jc w:val="both"/>
        <w:rPr>
          <w:rFonts w:ascii="Times New Roman" w:hAnsi="Times New Roman" w:cs="Times New Roman"/>
          <w:sz w:val="26"/>
          <w:szCs w:val="26"/>
        </w:rPr>
      </w:pPr>
      <w:r w:rsidRPr="00BB48BB">
        <w:rPr>
          <w:rFonts w:ascii="Times New Roman" w:hAnsi="Times New Roman" w:cs="Times New Roman"/>
          <w:sz w:val="26"/>
          <w:szCs w:val="26"/>
        </w:rPr>
        <w:t>Zarządzanie samorządowe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7</w:t>
      </w:r>
      <w:r w:rsidRPr="00BB48BB">
        <w:rPr>
          <w:rFonts w:ascii="Times New Roman" w:hAnsi="Times New Roman" w:cs="Times New Roman"/>
          <w:sz w:val="26"/>
          <w:szCs w:val="26"/>
        </w:rPr>
        <w:t>4</w:t>
      </w:r>
    </w:p>
    <w:p w14:paraId="76C6667C" w14:textId="7E4BC5D0" w:rsidR="00BB48BB" w:rsidRPr="00BB48BB" w:rsidRDefault="00BB48BB" w:rsidP="00B0231E">
      <w:pPr>
        <w:ind w:left="708" w:firstLine="708"/>
        <w:jc w:val="both"/>
        <w:rPr>
          <w:rFonts w:ascii="Times New Roman" w:hAnsi="Times New Roman" w:cs="Times New Roman"/>
          <w:sz w:val="26"/>
          <w:szCs w:val="26"/>
        </w:rPr>
      </w:pPr>
      <w:r>
        <w:rPr>
          <w:rFonts w:ascii="Times New Roman" w:hAnsi="Times New Roman" w:cs="Times New Roman"/>
          <w:sz w:val="26"/>
          <w:szCs w:val="26"/>
        </w:rPr>
        <w:t>Gmina w rankingach</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7</w:t>
      </w:r>
      <w:r w:rsidR="004C4EF1">
        <w:rPr>
          <w:rFonts w:ascii="Times New Roman" w:hAnsi="Times New Roman" w:cs="Times New Roman"/>
          <w:sz w:val="26"/>
          <w:szCs w:val="26"/>
        </w:rPr>
        <w:t>5</w:t>
      </w:r>
    </w:p>
    <w:p w14:paraId="2CB538BA" w14:textId="77777777" w:rsidR="00B0231E" w:rsidRPr="00BB48BB" w:rsidRDefault="00B0231E" w:rsidP="00B0231E">
      <w:pPr>
        <w:ind w:left="708" w:firstLine="708"/>
        <w:jc w:val="both"/>
        <w:rPr>
          <w:rFonts w:ascii="Times New Roman" w:hAnsi="Times New Roman" w:cs="Times New Roman"/>
          <w:b/>
          <w:bCs/>
          <w:sz w:val="26"/>
          <w:szCs w:val="26"/>
        </w:rPr>
      </w:pPr>
    </w:p>
    <w:p w14:paraId="3F4DF96F" w14:textId="28D1E602" w:rsidR="00B0231E" w:rsidRPr="00BB48BB" w:rsidRDefault="00B0231E" w:rsidP="00B0231E">
      <w:pPr>
        <w:jc w:val="both"/>
        <w:rPr>
          <w:rFonts w:ascii="Times New Roman" w:hAnsi="Times New Roman" w:cs="Times New Roman"/>
          <w:b/>
          <w:bCs/>
          <w:sz w:val="26"/>
          <w:szCs w:val="26"/>
        </w:rPr>
      </w:pPr>
      <w:r w:rsidRPr="00BB48BB">
        <w:rPr>
          <w:rFonts w:ascii="Times New Roman" w:hAnsi="Times New Roman" w:cs="Times New Roman"/>
          <w:b/>
          <w:bCs/>
          <w:sz w:val="26"/>
          <w:szCs w:val="26"/>
        </w:rPr>
        <w:tab/>
        <w:t>PRIORYTETY NA 202</w:t>
      </w:r>
      <w:r w:rsidR="00CD5362">
        <w:rPr>
          <w:rFonts w:ascii="Times New Roman" w:hAnsi="Times New Roman" w:cs="Times New Roman"/>
          <w:b/>
          <w:bCs/>
          <w:sz w:val="26"/>
          <w:szCs w:val="26"/>
        </w:rPr>
        <w:t>6</w:t>
      </w:r>
      <w:r w:rsidRPr="00BB48BB">
        <w:rPr>
          <w:rFonts w:ascii="Times New Roman" w:hAnsi="Times New Roman" w:cs="Times New Roman"/>
          <w:b/>
          <w:bCs/>
          <w:sz w:val="26"/>
          <w:szCs w:val="26"/>
        </w:rPr>
        <w:t xml:space="preserve"> ROK</w:t>
      </w: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00BB48BB">
        <w:rPr>
          <w:rFonts w:ascii="Times New Roman" w:hAnsi="Times New Roman" w:cs="Times New Roman"/>
          <w:b/>
          <w:bCs/>
          <w:sz w:val="26"/>
          <w:szCs w:val="26"/>
        </w:rPr>
        <w:t>7</w:t>
      </w:r>
      <w:r w:rsidR="004C4EF1">
        <w:rPr>
          <w:rFonts w:ascii="Times New Roman" w:hAnsi="Times New Roman" w:cs="Times New Roman"/>
          <w:b/>
          <w:bCs/>
          <w:sz w:val="26"/>
          <w:szCs w:val="26"/>
        </w:rPr>
        <w:t>8</w:t>
      </w:r>
    </w:p>
    <w:p w14:paraId="2D66E434" w14:textId="77777777" w:rsidR="00B0231E" w:rsidRPr="00BB48BB" w:rsidRDefault="00B0231E" w:rsidP="00B0231E">
      <w:pPr>
        <w:jc w:val="both"/>
        <w:rPr>
          <w:rFonts w:ascii="Times New Roman" w:hAnsi="Times New Roman" w:cs="Times New Roman"/>
          <w:b/>
          <w:bCs/>
          <w:sz w:val="26"/>
          <w:szCs w:val="26"/>
        </w:rPr>
      </w:pPr>
    </w:p>
    <w:p w14:paraId="5F4D604D" w14:textId="371764FD" w:rsidR="00B0231E" w:rsidRPr="00BB48BB" w:rsidRDefault="00B0231E" w:rsidP="00B0231E">
      <w:pPr>
        <w:jc w:val="both"/>
        <w:rPr>
          <w:rFonts w:ascii="Times New Roman" w:hAnsi="Times New Roman" w:cs="Times New Roman"/>
          <w:b/>
          <w:bCs/>
          <w:sz w:val="26"/>
          <w:szCs w:val="26"/>
        </w:rPr>
      </w:pPr>
      <w:r w:rsidRPr="00BB48BB">
        <w:rPr>
          <w:rFonts w:ascii="Times New Roman" w:hAnsi="Times New Roman" w:cs="Times New Roman"/>
          <w:b/>
          <w:bCs/>
          <w:sz w:val="26"/>
          <w:szCs w:val="26"/>
        </w:rPr>
        <w:tab/>
      </w:r>
      <w:r w:rsidRPr="00BB48BB">
        <w:rPr>
          <w:rFonts w:ascii="Times New Roman" w:hAnsi="Times New Roman" w:cs="Times New Roman"/>
          <w:b/>
          <w:bCs/>
          <w:sz w:val="26"/>
          <w:szCs w:val="26"/>
        </w:rPr>
        <w:tab/>
      </w:r>
      <w:r w:rsidRPr="00BB48BB">
        <w:rPr>
          <w:rFonts w:ascii="Times New Roman" w:hAnsi="Times New Roman" w:cs="Times New Roman"/>
          <w:sz w:val="26"/>
          <w:szCs w:val="26"/>
        </w:rPr>
        <w:t>Zakończenie</w:t>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Pr="00BB48BB">
        <w:rPr>
          <w:rFonts w:ascii="Times New Roman" w:hAnsi="Times New Roman" w:cs="Times New Roman"/>
          <w:sz w:val="26"/>
          <w:szCs w:val="26"/>
        </w:rPr>
        <w:tab/>
      </w:r>
      <w:r w:rsidR="00BB48BB">
        <w:rPr>
          <w:rFonts w:ascii="Times New Roman" w:hAnsi="Times New Roman" w:cs="Times New Roman"/>
          <w:sz w:val="26"/>
          <w:szCs w:val="26"/>
        </w:rPr>
        <w:t>7</w:t>
      </w:r>
      <w:r w:rsidR="004C4EF1">
        <w:rPr>
          <w:rFonts w:ascii="Times New Roman" w:hAnsi="Times New Roman" w:cs="Times New Roman"/>
          <w:sz w:val="26"/>
          <w:szCs w:val="26"/>
        </w:rPr>
        <w:t>9</w:t>
      </w:r>
    </w:p>
    <w:p w14:paraId="367459C4" w14:textId="77777777" w:rsidR="00B0231E" w:rsidRPr="00BB48BB" w:rsidRDefault="00B0231E" w:rsidP="00B0231E">
      <w:pPr>
        <w:jc w:val="both"/>
        <w:rPr>
          <w:rFonts w:ascii="Times New Roman" w:hAnsi="Times New Roman" w:cs="Times New Roman"/>
          <w:sz w:val="26"/>
          <w:szCs w:val="26"/>
        </w:rPr>
      </w:pPr>
    </w:p>
    <w:p w14:paraId="28A48E58" w14:textId="17A8C1C7" w:rsidR="00647C62" w:rsidRDefault="00647C62">
      <w:pPr>
        <w:spacing w:line="259" w:lineRule="auto"/>
        <w:rPr>
          <w:rFonts w:ascii="Times New Roman" w:hAnsi="Times New Roman" w:cs="Times New Roman"/>
          <w:i/>
          <w:iCs/>
          <w:sz w:val="26"/>
          <w:szCs w:val="26"/>
        </w:rPr>
      </w:pPr>
      <w:r>
        <w:rPr>
          <w:rFonts w:ascii="Times New Roman" w:hAnsi="Times New Roman" w:cs="Times New Roman"/>
          <w:i/>
          <w:iCs/>
          <w:sz w:val="26"/>
          <w:szCs w:val="26"/>
        </w:rPr>
        <w:br w:type="page"/>
      </w:r>
    </w:p>
    <w:p w14:paraId="18BBD1C9" w14:textId="547495EF" w:rsidR="00B0231E" w:rsidRPr="00310E44" w:rsidRDefault="00B0231E" w:rsidP="00B0231E">
      <w:pPr>
        <w:pStyle w:val="Nagwek1"/>
        <w:jc w:val="center"/>
        <w:rPr>
          <w:rFonts w:ascii="Times New Roman" w:hAnsi="Times New Roman" w:cs="Times New Roman"/>
          <w:b/>
          <w:bCs/>
          <w:color w:val="000000" w:themeColor="text1"/>
          <w:sz w:val="24"/>
          <w:szCs w:val="24"/>
        </w:rPr>
      </w:pPr>
      <w:r w:rsidRPr="00310E44">
        <w:rPr>
          <w:rFonts w:ascii="Times New Roman" w:hAnsi="Times New Roman" w:cs="Times New Roman"/>
          <w:b/>
          <w:bCs/>
          <w:color w:val="000000" w:themeColor="text1"/>
          <w:sz w:val="24"/>
          <w:szCs w:val="24"/>
        </w:rPr>
        <w:lastRenderedPageBreak/>
        <w:t>PODSTAWA PRAWNA OPRACOWANIA</w:t>
      </w:r>
    </w:p>
    <w:p w14:paraId="786BB826" w14:textId="77777777" w:rsidR="00B0231E" w:rsidRPr="00DE2B41" w:rsidRDefault="00B0231E" w:rsidP="00B0231E">
      <w:pPr>
        <w:jc w:val="both"/>
        <w:rPr>
          <w:rFonts w:ascii="Times New Roman" w:hAnsi="Times New Roman" w:cs="Times New Roman"/>
          <w:b/>
          <w:bCs/>
          <w:i/>
          <w:iCs/>
          <w:sz w:val="28"/>
          <w:szCs w:val="28"/>
        </w:rPr>
      </w:pPr>
    </w:p>
    <w:p w14:paraId="5784897B" w14:textId="0D466718" w:rsidR="00B0231E" w:rsidRPr="00703DC8" w:rsidRDefault="00B0231E" w:rsidP="00B0231E">
      <w:pPr>
        <w:spacing w:line="276" w:lineRule="auto"/>
        <w:ind w:firstLine="708"/>
        <w:jc w:val="both"/>
        <w:rPr>
          <w:rFonts w:ascii="Times New Roman" w:hAnsi="Times New Roman" w:cs="Times New Roman"/>
          <w:sz w:val="26"/>
          <w:szCs w:val="26"/>
        </w:rPr>
      </w:pPr>
      <w:r w:rsidRPr="00703DC8">
        <w:rPr>
          <w:rFonts w:ascii="Times New Roman" w:hAnsi="Times New Roman" w:cs="Times New Roman"/>
          <w:sz w:val="26"/>
          <w:szCs w:val="26"/>
        </w:rPr>
        <w:t xml:space="preserve">Raport o stanie Gminy Gręboszów został opracowany na podstawie </w:t>
      </w:r>
      <w:r w:rsidRPr="00703DC8">
        <w:rPr>
          <w:rFonts w:ascii="Times New Roman" w:hAnsi="Times New Roman" w:cs="Times New Roman"/>
          <w:b/>
          <w:bCs/>
          <w:sz w:val="26"/>
          <w:szCs w:val="26"/>
        </w:rPr>
        <w:t xml:space="preserve">art. 28aa ustawy o samorządzie gminnym </w:t>
      </w:r>
      <w:r w:rsidRPr="00703DC8">
        <w:rPr>
          <w:rFonts w:ascii="Times New Roman" w:hAnsi="Times New Roman" w:cs="Times New Roman"/>
          <w:sz w:val="26"/>
          <w:szCs w:val="26"/>
        </w:rPr>
        <w:t xml:space="preserve">(Dz. U. z </w:t>
      </w:r>
      <w:r w:rsidR="00CC5E02">
        <w:rPr>
          <w:rFonts w:ascii="Times New Roman" w:hAnsi="Times New Roman" w:cs="Times New Roman"/>
          <w:sz w:val="26"/>
          <w:szCs w:val="26"/>
        </w:rPr>
        <w:t>2026 r. poz.</w:t>
      </w:r>
      <w:r w:rsidR="00647C62">
        <w:rPr>
          <w:rFonts w:ascii="Times New Roman" w:hAnsi="Times New Roman" w:cs="Times New Roman"/>
          <w:sz w:val="26"/>
          <w:szCs w:val="26"/>
        </w:rPr>
        <w:t> </w:t>
      </w:r>
      <w:r w:rsidR="004C4EF1">
        <w:rPr>
          <w:rFonts w:ascii="Times New Roman" w:hAnsi="Times New Roman" w:cs="Times New Roman"/>
          <w:sz w:val="26"/>
          <w:szCs w:val="26"/>
        </w:rPr>
        <w:t>662</w:t>
      </w:r>
      <w:r w:rsidRPr="00703DC8">
        <w:rPr>
          <w:rFonts w:ascii="Times New Roman" w:hAnsi="Times New Roman" w:cs="Times New Roman"/>
          <w:sz w:val="26"/>
          <w:szCs w:val="26"/>
        </w:rPr>
        <w:t>)</w:t>
      </w:r>
      <w:r w:rsidR="00703DC8">
        <w:rPr>
          <w:rFonts w:ascii="Times New Roman" w:hAnsi="Times New Roman" w:cs="Times New Roman"/>
          <w:sz w:val="26"/>
          <w:szCs w:val="26"/>
        </w:rPr>
        <w:t xml:space="preserve"> </w:t>
      </w:r>
      <w:r w:rsidRPr="00703DC8">
        <w:rPr>
          <w:rFonts w:ascii="Times New Roman" w:hAnsi="Times New Roman" w:cs="Times New Roman"/>
          <w:sz w:val="26"/>
          <w:szCs w:val="26"/>
        </w:rPr>
        <w:t>w związku z</w:t>
      </w:r>
      <w:r w:rsidR="004C4EF1">
        <w:rPr>
          <w:rFonts w:ascii="Times New Roman" w:hAnsi="Times New Roman" w:cs="Times New Roman"/>
          <w:sz w:val="26"/>
          <w:szCs w:val="26"/>
        </w:rPr>
        <w:t> </w:t>
      </w:r>
      <w:r w:rsidRPr="00703DC8">
        <w:rPr>
          <w:rFonts w:ascii="Times New Roman" w:hAnsi="Times New Roman" w:cs="Times New Roman"/>
          <w:sz w:val="26"/>
          <w:szCs w:val="26"/>
        </w:rPr>
        <w:t>wprowadzeniem ustawy z dnia 11 stycznia 2018 r. o zmianie niektórych ustaw w celu zwiększenia udziału obywateli w procesie wybierania, funkcjonowania i</w:t>
      </w:r>
      <w:r w:rsidR="00647C62">
        <w:rPr>
          <w:rFonts w:ascii="Times New Roman" w:hAnsi="Times New Roman" w:cs="Times New Roman"/>
          <w:sz w:val="26"/>
          <w:szCs w:val="26"/>
        </w:rPr>
        <w:t> </w:t>
      </w:r>
      <w:r w:rsidRPr="00703DC8">
        <w:rPr>
          <w:rFonts w:ascii="Times New Roman" w:hAnsi="Times New Roman" w:cs="Times New Roman"/>
          <w:sz w:val="26"/>
          <w:szCs w:val="26"/>
        </w:rPr>
        <w:t>kontrolowania niektórych organów publicznych.</w:t>
      </w:r>
    </w:p>
    <w:p w14:paraId="129B214F" w14:textId="783A06D8" w:rsidR="00B0231E" w:rsidRPr="00F71D2A"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F71D2A">
        <w:rPr>
          <w:rFonts w:ascii="Times New Roman" w:hAnsi="Times New Roman" w:cs="Times New Roman"/>
          <w:color w:val="000000"/>
          <w:sz w:val="26"/>
          <w:szCs w:val="26"/>
        </w:rPr>
        <w:t xml:space="preserve">Obejmuje </w:t>
      </w:r>
      <w:r w:rsidRPr="00F71D2A">
        <w:rPr>
          <w:rFonts w:ascii="Times New Roman" w:hAnsi="Times New Roman" w:cs="Times New Roman"/>
          <w:b/>
          <w:bCs/>
          <w:color w:val="000000"/>
          <w:sz w:val="26"/>
          <w:szCs w:val="26"/>
        </w:rPr>
        <w:t xml:space="preserve">podsumowanie działalności Wójta </w:t>
      </w:r>
      <w:r w:rsidRPr="00F71D2A">
        <w:rPr>
          <w:rFonts w:ascii="Times New Roman" w:hAnsi="Times New Roman" w:cs="Times New Roman"/>
          <w:color w:val="000000"/>
          <w:sz w:val="26"/>
          <w:szCs w:val="26"/>
        </w:rPr>
        <w:t>w roku poprzednim, w</w:t>
      </w:r>
      <w:r w:rsidR="00647C62">
        <w:rPr>
          <w:rFonts w:ascii="Times New Roman" w:hAnsi="Times New Roman" w:cs="Times New Roman"/>
          <w:color w:val="000000"/>
          <w:sz w:val="26"/>
          <w:szCs w:val="26"/>
        </w:rPr>
        <w:t> </w:t>
      </w:r>
      <w:r w:rsidRPr="00F71D2A">
        <w:rPr>
          <w:rFonts w:ascii="Times New Roman" w:hAnsi="Times New Roman" w:cs="Times New Roman"/>
          <w:color w:val="000000"/>
          <w:sz w:val="26"/>
          <w:szCs w:val="26"/>
        </w:rPr>
        <w:t>szczególności uwzględniając realizację:</w:t>
      </w:r>
    </w:p>
    <w:p w14:paraId="64597D35" w14:textId="77777777" w:rsidR="00B0231E" w:rsidRPr="00F71D2A" w:rsidRDefault="00B0231E" w:rsidP="00B0231E">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F71D2A">
        <w:rPr>
          <w:rFonts w:ascii="Times New Roman" w:hAnsi="Times New Roman" w:cs="Times New Roman"/>
          <w:color w:val="000000"/>
          <w:sz w:val="26"/>
          <w:szCs w:val="26"/>
        </w:rPr>
        <w:t>polityk, programów i strategii;</w:t>
      </w:r>
    </w:p>
    <w:p w14:paraId="58254C38" w14:textId="77777777" w:rsidR="00B0231E" w:rsidRPr="00F71D2A" w:rsidRDefault="00B0231E" w:rsidP="00B0231E">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F71D2A">
        <w:rPr>
          <w:rFonts w:ascii="Times New Roman" w:hAnsi="Times New Roman" w:cs="Times New Roman"/>
          <w:color w:val="000000"/>
          <w:sz w:val="26"/>
          <w:szCs w:val="26"/>
        </w:rPr>
        <w:t>uchwał Rady Gminy;</w:t>
      </w:r>
    </w:p>
    <w:p w14:paraId="29E9E4C0" w14:textId="77777777" w:rsidR="00B0231E" w:rsidRPr="00F71D2A" w:rsidRDefault="00B0231E" w:rsidP="00B0231E">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F71D2A">
        <w:rPr>
          <w:rFonts w:ascii="Times New Roman" w:hAnsi="Times New Roman" w:cs="Times New Roman"/>
          <w:color w:val="000000"/>
          <w:sz w:val="26"/>
          <w:szCs w:val="26"/>
        </w:rPr>
        <w:t>zadań własnych.</w:t>
      </w:r>
    </w:p>
    <w:p w14:paraId="0CF95C84" w14:textId="793B0C02" w:rsidR="00B0231E" w:rsidRPr="00F71D2A"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F71D2A">
        <w:rPr>
          <w:rFonts w:ascii="Times New Roman" w:hAnsi="Times New Roman" w:cs="Times New Roman"/>
          <w:color w:val="000000"/>
          <w:sz w:val="26"/>
          <w:szCs w:val="26"/>
        </w:rPr>
        <w:t>Za coroczne przedstawienie raportu Radzie Gminy, w terminie do 31 maja, odpowiada</w:t>
      </w:r>
      <w:r w:rsidR="00647C62">
        <w:rPr>
          <w:rFonts w:ascii="Times New Roman" w:hAnsi="Times New Roman" w:cs="Times New Roman"/>
          <w:color w:val="000000"/>
          <w:sz w:val="26"/>
          <w:szCs w:val="26"/>
        </w:rPr>
        <w:t> </w:t>
      </w:r>
      <w:r w:rsidRPr="00F71D2A">
        <w:rPr>
          <w:rFonts w:ascii="Times New Roman" w:hAnsi="Times New Roman" w:cs="Times New Roman"/>
          <w:color w:val="000000"/>
          <w:sz w:val="26"/>
          <w:szCs w:val="26"/>
        </w:rPr>
        <w:t>Wójt, a jego rozpatrzenie następuje podczas sesji związanej z podjęciem uchwały w sprawie udzielenia lub nieudzielenia absolutorium Wójtowi, dlatego też przeprowadza się je w ustawowym terminie do 30 czerwca.</w:t>
      </w:r>
    </w:p>
    <w:p w14:paraId="555EE15C" w14:textId="01619A67" w:rsidR="00B0231E" w:rsidRPr="00340AD8"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340AD8">
        <w:rPr>
          <w:rFonts w:ascii="Times New Roman" w:hAnsi="Times New Roman" w:cs="Times New Roman"/>
          <w:b/>
          <w:bCs/>
          <w:color w:val="000000"/>
          <w:sz w:val="26"/>
          <w:szCs w:val="26"/>
        </w:rPr>
        <w:t>W debacie nad niniejszym dokumentem będą mogli zabierać głos radni, a</w:t>
      </w:r>
      <w:r w:rsidR="00647C62">
        <w:rPr>
          <w:rFonts w:ascii="Times New Roman" w:hAnsi="Times New Roman" w:cs="Times New Roman"/>
          <w:b/>
          <w:bCs/>
          <w:color w:val="000000"/>
          <w:sz w:val="26"/>
          <w:szCs w:val="26"/>
        </w:rPr>
        <w:t> </w:t>
      </w:r>
      <w:r w:rsidRPr="00340AD8">
        <w:rPr>
          <w:rFonts w:ascii="Times New Roman" w:hAnsi="Times New Roman" w:cs="Times New Roman"/>
          <w:b/>
          <w:bCs/>
          <w:color w:val="000000"/>
          <w:sz w:val="26"/>
          <w:szCs w:val="26"/>
        </w:rPr>
        <w:t>także mieszkańcy Gminy</w:t>
      </w:r>
      <w:r w:rsidRPr="00340AD8">
        <w:rPr>
          <w:rFonts w:ascii="Times New Roman" w:hAnsi="Times New Roman" w:cs="Times New Roman"/>
          <w:color w:val="000000"/>
          <w:sz w:val="26"/>
          <w:szCs w:val="26"/>
        </w:rPr>
        <w:t>. Mieszkaniec, który chciałby uczestniczyć w debacie, najpóźniej w dniu poprzedzającym dzień, na który zwołana została sesja, podczas której ma być przedstawiany Raport o stanie Gminy, składa do Przewodniczącego Rady Gminy pisemne zgłoszenie, poparte co najmniej 20 podpisami. Liczba mieszkańców mogących zabrać głos w debacie wynosi 15, chyba że rada postanowi o zwiększeniu tej</w:t>
      </w:r>
      <w:r w:rsidR="00647C62">
        <w:rPr>
          <w:rFonts w:ascii="Times New Roman" w:hAnsi="Times New Roman" w:cs="Times New Roman"/>
          <w:color w:val="000000"/>
          <w:sz w:val="26"/>
          <w:szCs w:val="26"/>
        </w:rPr>
        <w:t> </w:t>
      </w:r>
      <w:r w:rsidRPr="00340AD8">
        <w:rPr>
          <w:rFonts w:ascii="Times New Roman" w:hAnsi="Times New Roman" w:cs="Times New Roman"/>
          <w:color w:val="000000"/>
          <w:sz w:val="26"/>
          <w:szCs w:val="26"/>
        </w:rPr>
        <w:t xml:space="preserve">liczby. </w:t>
      </w:r>
    </w:p>
    <w:p w14:paraId="33F8631C" w14:textId="33CBE503" w:rsidR="00B0231E" w:rsidRPr="00340AD8"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340AD8">
        <w:rPr>
          <w:rFonts w:ascii="Times New Roman" w:hAnsi="Times New Roman" w:cs="Times New Roman"/>
          <w:color w:val="000000"/>
          <w:sz w:val="26"/>
          <w:szCs w:val="26"/>
        </w:rPr>
        <w:t xml:space="preserve">Etap debaty kończy się </w:t>
      </w:r>
      <w:r w:rsidRPr="00340AD8">
        <w:rPr>
          <w:rFonts w:ascii="Times New Roman" w:hAnsi="Times New Roman" w:cs="Times New Roman"/>
          <w:b/>
          <w:bCs/>
          <w:color w:val="000000"/>
          <w:sz w:val="26"/>
          <w:szCs w:val="26"/>
        </w:rPr>
        <w:t>przeprowadzeniem głosowania nad udzieleniem Wójtowi wotum zaufania</w:t>
      </w:r>
      <w:r w:rsidRPr="00340AD8">
        <w:rPr>
          <w:rFonts w:ascii="Times New Roman" w:hAnsi="Times New Roman" w:cs="Times New Roman"/>
          <w:color w:val="000000"/>
          <w:sz w:val="26"/>
          <w:szCs w:val="26"/>
        </w:rPr>
        <w:t>. Uchwałę o udzieleniu Wójtowi wotum zaufania Rada Gminy podejmuje bezwzględną większością głosów ustawowego składu Rady Gminy. Niepodjęcie uchwały o udzieleniu Wójtowi wotum zaufania jest równoznaczne z</w:t>
      </w:r>
      <w:r w:rsidR="00647C62">
        <w:rPr>
          <w:rFonts w:ascii="Times New Roman" w:hAnsi="Times New Roman" w:cs="Times New Roman"/>
          <w:color w:val="000000"/>
          <w:sz w:val="26"/>
          <w:szCs w:val="26"/>
        </w:rPr>
        <w:t> </w:t>
      </w:r>
      <w:r w:rsidRPr="00340AD8">
        <w:rPr>
          <w:rFonts w:ascii="Times New Roman" w:hAnsi="Times New Roman" w:cs="Times New Roman"/>
          <w:color w:val="000000"/>
          <w:sz w:val="26"/>
          <w:szCs w:val="26"/>
        </w:rPr>
        <w:t xml:space="preserve">podjęciem uchwały o nieudzieleniu Wójtowi wotum zaufania. </w:t>
      </w:r>
    </w:p>
    <w:p w14:paraId="5AFEF719" w14:textId="01839689" w:rsidR="00B0231E" w:rsidRPr="00340AD8" w:rsidRDefault="00B0231E" w:rsidP="00B0231E">
      <w:pPr>
        <w:spacing w:line="276" w:lineRule="auto"/>
        <w:ind w:firstLine="708"/>
        <w:jc w:val="both"/>
        <w:rPr>
          <w:rFonts w:ascii="Times New Roman" w:hAnsi="Times New Roman" w:cs="Times New Roman"/>
          <w:sz w:val="26"/>
          <w:szCs w:val="26"/>
        </w:rPr>
      </w:pPr>
      <w:r w:rsidRPr="00340AD8">
        <w:rPr>
          <w:rFonts w:ascii="Times New Roman" w:hAnsi="Times New Roman" w:cs="Times New Roman"/>
          <w:color w:val="000000"/>
          <w:sz w:val="26"/>
          <w:szCs w:val="26"/>
        </w:rPr>
        <w:t>Przedkładany Raport stanowi zwięzłą informację dla Rady Gminy oraz mieszkańców o działaniach podejmowanych w powyższym zakresie przez cały 202</w:t>
      </w:r>
      <w:r w:rsidR="00340AD8" w:rsidRPr="00340AD8">
        <w:rPr>
          <w:rFonts w:ascii="Times New Roman" w:hAnsi="Times New Roman" w:cs="Times New Roman"/>
          <w:color w:val="000000"/>
          <w:sz w:val="26"/>
          <w:szCs w:val="26"/>
        </w:rPr>
        <w:t>5</w:t>
      </w:r>
      <w:r w:rsidRPr="00340AD8">
        <w:rPr>
          <w:rFonts w:ascii="Times New Roman" w:hAnsi="Times New Roman" w:cs="Times New Roman"/>
          <w:color w:val="000000"/>
          <w:sz w:val="26"/>
          <w:szCs w:val="26"/>
        </w:rPr>
        <w:t xml:space="preserve"> rok. Informacje zawarte w Raporcie posłużą mieszkańcom Gminy do zwiększenia wiedzy na temat funkcjonowania samorządu gminnego, a także staną się podstawą do</w:t>
      </w:r>
      <w:r w:rsidR="00647C62">
        <w:rPr>
          <w:rFonts w:ascii="Times New Roman" w:hAnsi="Times New Roman" w:cs="Times New Roman"/>
          <w:color w:val="000000"/>
          <w:sz w:val="26"/>
          <w:szCs w:val="26"/>
        </w:rPr>
        <w:t> </w:t>
      </w:r>
      <w:r w:rsidRPr="00340AD8">
        <w:rPr>
          <w:rFonts w:ascii="Times New Roman" w:hAnsi="Times New Roman" w:cs="Times New Roman"/>
          <w:color w:val="000000"/>
          <w:sz w:val="26"/>
          <w:szCs w:val="26"/>
        </w:rPr>
        <w:t>prowadzenia dialogu na temat przyszłości Gminy.</w:t>
      </w:r>
      <w:r w:rsidRPr="00340AD8">
        <w:rPr>
          <w:rFonts w:ascii="Times New Roman" w:hAnsi="Times New Roman" w:cs="Times New Roman"/>
          <w:sz w:val="26"/>
          <w:szCs w:val="26"/>
        </w:rPr>
        <w:t xml:space="preserve"> </w:t>
      </w:r>
    </w:p>
    <w:p w14:paraId="025A5054" w14:textId="1DCA1BE1" w:rsidR="00B0231E" w:rsidRPr="0096406A" w:rsidRDefault="00B0231E" w:rsidP="00B0231E">
      <w:pPr>
        <w:spacing w:line="276" w:lineRule="auto"/>
        <w:ind w:firstLine="708"/>
        <w:jc w:val="both"/>
        <w:rPr>
          <w:rFonts w:ascii="Times New Roman" w:hAnsi="Times New Roman" w:cs="Times New Roman"/>
          <w:sz w:val="26"/>
          <w:szCs w:val="26"/>
        </w:rPr>
      </w:pPr>
      <w:r w:rsidRPr="0096406A">
        <w:rPr>
          <w:rFonts w:ascii="Times New Roman" w:hAnsi="Times New Roman" w:cs="Times New Roman"/>
          <w:color w:val="000000"/>
          <w:sz w:val="26"/>
          <w:szCs w:val="26"/>
        </w:rPr>
        <w:t>Niniejszy Raport o stanie Gminy Gręboszów stanowi podsumowanie najważniejszych działań, które miały miejsce w Gminie w 202</w:t>
      </w:r>
      <w:r w:rsidR="0096406A" w:rsidRPr="0096406A">
        <w:rPr>
          <w:rFonts w:ascii="Times New Roman" w:hAnsi="Times New Roman" w:cs="Times New Roman"/>
          <w:color w:val="000000"/>
          <w:sz w:val="26"/>
          <w:szCs w:val="26"/>
        </w:rPr>
        <w:t>5</w:t>
      </w:r>
      <w:r w:rsidRPr="0096406A">
        <w:rPr>
          <w:rFonts w:ascii="Times New Roman" w:hAnsi="Times New Roman" w:cs="Times New Roman"/>
          <w:color w:val="000000"/>
          <w:sz w:val="26"/>
          <w:szCs w:val="26"/>
        </w:rPr>
        <w:t xml:space="preserve"> roku. Na początku dokumentu przedstawiono podstawowe informacje o Gminie i jej Władzach, a</w:t>
      </w:r>
      <w:r w:rsidR="00647C62">
        <w:rPr>
          <w:rFonts w:ascii="Times New Roman" w:hAnsi="Times New Roman" w:cs="Times New Roman"/>
          <w:color w:val="000000"/>
          <w:sz w:val="26"/>
          <w:szCs w:val="26"/>
        </w:rPr>
        <w:t> </w:t>
      </w:r>
      <w:r w:rsidRPr="0096406A">
        <w:rPr>
          <w:rFonts w:ascii="Times New Roman" w:hAnsi="Times New Roman" w:cs="Times New Roman"/>
          <w:color w:val="000000"/>
          <w:sz w:val="26"/>
          <w:szCs w:val="26"/>
        </w:rPr>
        <w:t>także o</w:t>
      </w:r>
      <w:r w:rsidR="00647C62">
        <w:rPr>
          <w:rFonts w:ascii="Times New Roman" w:hAnsi="Times New Roman" w:cs="Times New Roman"/>
          <w:color w:val="000000"/>
          <w:sz w:val="26"/>
          <w:szCs w:val="26"/>
        </w:rPr>
        <w:t> </w:t>
      </w:r>
      <w:r w:rsidRPr="0096406A">
        <w:rPr>
          <w:rFonts w:ascii="Times New Roman" w:hAnsi="Times New Roman" w:cs="Times New Roman"/>
          <w:color w:val="000000"/>
          <w:sz w:val="26"/>
          <w:szCs w:val="26"/>
        </w:rPr>
        <w:t>zadaniach i uprawnieniach Wójta. Następnie podsumowano działalność</w:t>
      </w:r>
      <w:r w:rsidRPr="00DE2B41">
        <w:rPr>
          <w:rFonts w:ascii="Times New Roman" w:hAnsi="Times New Roman" w:cs="Times New Roman"/>
          <w:i/>
          <w:iCs/>
          <w:color w:val="000000"/>
          <w:sz w:val="26"/>
          <w:szCs w:val="26"/>
        </w:rPr>
        <w:t xml:space="preserve"> </w:t>
      </w:r>
      <w:r w:rsidRPr="0096406A">
        <w:rPr>
          <w:rFonts w:ascii="Times New Roman" w:hAnsi="Times New Roman" w:cs="Times New Roman"/>
          <w:color w:val="000000"/>
          <w:sz w:val="26"/>
          <w:szCs w:val="26"/>
        </w:rPr>
        <w:t xml:space="preserve">organu </w:t>
      </w:r>
      <w:r w:rsidRPr="0096406A">
        <w:rPr>
          <w:rFonts w:ascii="Times New Roman" w:hAnsi="Times New Roman" w:cs="Times New Roman"/>
          <w:color w:val="000000"/>
          <w:sz w:val="26"/>
          <w:szCs w:val="26"/>
        </w:rPr>
        <w:lastRenderedPageBreak/>
        <w:t>wykonawczego w roku 202</w:t>
      </w:r>
      <w:r w:rsidR="0096406A" w:rsidRPr="0096406A">
        <w:rPr>
          <w:rFonts w:ascii="Times New Roman" w:hAnsi="Times New Roman" w:cs="Times New Roman"/>
          <w:color w:val="000000"/>
          <w:sz w:val="26"/>
          <w:szCs w:val="26"/>
        </w:rPr>
        <w:t>5</w:t>
      </w:r>
      <w:r w:rsidRPr="0096406A">
        <w:rPr>
          <w:rFonts w:ascii="Times New Roman" w:hAnsi="Times New Roman" w:cs="Times New Roman"/>
          <w:color w:val="000000"/>
          <w:sz w:val="26"/>
          <w:szCs w:val="26"/>
        </w:rPr>
        <w:t>. Polegała ona przede wszystkim na realizacji lokalnych polityk, programów i strategii, które służyły zapewnieniu właściwego wykonywania zadań własnych Gminy. Obejmowały one obszary: oświaty, pomocy społecznej, ochrony zdrowia, infrastruktury drogowej, gospodarki wodociągowo-kanalizacyjnej, utrzymania czystości i systemu odbioru odpadów, wspierania przedsiębiorczości, transportu publicznego, sportu, kultury i turystyki oraz bezpieczeństwa publicznego.</w:t>
      </w:r>
    </w:p>
    <w:p w14:paraId="5DC85C9D" w14:textId="34E49174" w:rsidR="00B0231E" w:rsidRPr="004A32B6" w:rsidRDefault="00B0231E" w:rsidP="00B0231E">
      <w:pPr>
        <w:spacing w:line="276" w:lineRule="auto"/>
        <w:ind w:firstLine="708"/>
        <w:jc w:val="both"/>
        <w:rPr>
          <w:rFonts w:ascii="Times New Roman" w:hAnsi="Times New Roman" w:cs="Times New Roman"/>
          <w:color w:val="000000"/>
          <w:sz w:val="26"/>
          <w:szCs w:val="26"/>
        </w:rPr>
      </w:pPr>
      <w:r w:rsidRPr="004A32B6">
        <w:rPr>
          <w:rFonts w:ascii="Times New Roman" w:hAnsi="Times New Roman" w:cs="Times New Roman"/>
          <w:color w:val="000000"/>
          <w:sz w:val="26"/>
          <w:szCs w:val="26"/>
        </w:rPr>
        <w:t>Zarówno stan Gminy Gręboszów na początek 202</w:t>
      </w:r>
      <w:r w:rsidR="004A32B6" w:rsidRPr="004A32B6">
        <w:rPr>
          <w:rFonts w:ascii="Times New Roman" w:hAnsi="Times New Roman" w:cs="Times New Roman"/>
          <w:color w:val="000000"/>
          <w:sz w:val="26"/>
          <w:szCs w:val="26"/>
        </w:rPr>
        <w:t>5</w:t>
      </w:r>
      <w:r w:rsidRPr="004A32B6">
        <w:rPr>
          <w:rFonts w:ascii="Times New Roman" w:hAnsi="Times New Roman" w:cs="Times New Roman"/>
          <w:color w:val="000000"/>
          <w:sz w:val="26"/>
          <w:szCs w:val="26"/>
        </w:rPr>
        <w:t xml:space="preserve"> roku, jak i ogół działań podjętych w trakcie roku, pozwalają stwierdzić, że lokalne Władze wykonywały działania mające na celu realizację polityk, programów i strategii, a także wykonywanie uchwał Rady Gminy. W wielu aspektach stan Gminy w trakcie roku uległ dalszej poprawie</w:t>
      </w:r>
      <w:r w:rsidR="004A32B6" w:rsidRPr="004A32B6">
        <w:rPr>
          <w:rFonts w:ascii="Times New Roman" w:hAnsi="Times New Roman" w:cs="Times New Roman"/>
          <w:color w:val="000000"/>
          <w:sz w:val="26"/>
          <w:szCs w:val="26"/>
        </w:rPr>
        <w:t>, zwłaszcza wskutek zakończenia niektórych inwestycji.</w:t>
      </w:r>
    </w:p>
    <w:p w14:paraId="6A95D26B" w14:textId="4A67AA05" w:rsidR="00B0231E" w:rsidRPr="004A32B6" w:rsidRDefault="00B0231E" w:rsidP="00B0231E">
      <w:pPr>
        <w:spacing w:line="276" w:lineRule="auto"/>
        <w:ind w:firstLine="708"/>
        <w:jc w:val="both"/>
        <w:rPr>
          <w:rFonts w:ascii="Times New Roman" w:hAnsi="Times New Roman" w:cs="Times New Roman"/>
          <w:sz w:val="26"/>
          <w:szCs w:val="26"/>
        </w:rPr>
      </w:pPr>
      <w:r w:rsidRPr="004A32B6">
        <w:rPr>
          <w:rFonts w:ascii="Times New Roman" w:hAnsi="Times New Roman" w:cs="Times New Roman"/>
          <w:color w:val="000000"/>
          <w:sz w:val="26"/>
          <w:szCs w:val="26"/>
        </w:rPr>
        <w:t>Przedkładany raport został opracowany w sposób rzetelny, przemyślany i</w:t>
      </w:r>
      <w:r w:rsidR="00647C62">
        <w:rPr>
          <w:rFonts w:ascii="Times New Roman" w:hAnsi="Times New Roman" w:cs="Times New Roman"/>
          <w:color w:val="000000"/>
          <w:sz w:val="26"/>
          <w:szCs w:val="26"/>
        </w:rPr>
        <w:t> </w:t>
      </w:r>
      <w:r w:rsidRPr="004A32B6">
        <w:rPr>
          <w:rFonts w:ascii="Times New Roman" w:hAnsi="Times New Roman" w:cs="Times New Roman"/>
          <w:color w:val="000000"/>
          <w:sz w:val="26"/>
          <w:szCs w:val="26"/>
        </w:rPr>
        <w:t>kompleksowy. Dzięki temu możliwe stanie się sformułowanie trafnych wniosków dotyczących obecnej sytuacji w gminie, ale też szans i działań, które mogą zostać zrealizowane w przyszłości.</w:t>
      </w:r>
    </w:p>
    <w:p w14:paraId="10B64C7C" w14:textId="2F255E72" w:rsidR="00647C62" w:rsidRDefault="00B0231E" w:rsidP="00B0231E">
      <w:pPr>
        <w:tabs>
          <w:tab w:val="left" w:pos="3165"/>
        </w:tabs>
        <w:spacing w:line="276" w:lineRule="auto"/>
        <w:jc w:val="both"/>
        <w:rPr>
          <w:rFonts w:ascii="Times New Roman" w:hAnsi="Times New Roman" w:cs="Times New Roman"/>
          <w:i/>
          <w:iCs/>
          <w:sz w:val="20"/>
          <w:szCs w:val="20"/>
        </w:rPr>
      </w:pPr>
      <w:r w:rsidRPr="00DE2B41">
        <w:rPr>
          <w:rFonts w:ascii="Times New Roman" w:hAnsi="Times New Roman" w:cs="Times New Roman"/>
          <w:i/>
          <w:iCs/>
          <w:sz w:val="20"/>
          <w:szCs w:val="20"/>
        </w:rPr>
        <w:tab/>
      </w:r>
    </w:p>
    <w:p w14:paraId="47A50F8F" w14:textId="77777777" w:rsidR="00647C62" w:rsidRDefault="00647C62">
      <w:pPr>
        <w:spacing w:line="259" w:lineRule="auto"/>
        <w:rPr>
          <w:rFonts w:ascii="Times New Roman" w:hAnsi="Times New Roman" w:cs="Times New Roman"/>
          <w:i/>
          <w:iCs/>
          <w:sz w:val="20"/>
          <w:szCs w:val="20"/>
        </w:rPr>
      </w:pPr>
      <w:r>
        <w:rPr>
          <w:rFonts w:ascii="Times New Roman" w:hAnsi="Times New Roman" w:cs="Times New Roman"/>
          <w:i/>
          <w:iCs/>
          <w:sz w:val="20"/>
          <w:szCs w:val="20"/>
        </w:rPr>
        <w:br w:type="page"/>
      </w:r>
    </w:p>
    <w:p w14:paraId="74FD03BC" w14:textId="2252BA1E" w:rsidR="00B0231E" w:rsidRPr="00EC6A22" w:rsidRDefault="00B0231E" w:rsidP="00EC6A22">
      <w:pPr>
        <w:tabs>
          <w:tab w:val="left" w:pos="7035"/>
        </w:tabs>
        <w:autoSpaceDE w:val="0"/>
        <w:autoSpaceDN w:val="0"/>
        <w:adjustRightInd w:val="0"/>
        <w:spacing w:line="276" w:lineRule="auto"/>
        <w:jc w:val="both"/>
        <w:rPr>
          <w:rFonts w:ascii="Times New Roman" w:hAnsi="Times New Roman" w:cs="Times New Roman"/>
          <w:b/>
          <w:bCs/>
          <w:color w:val="000000"/>
          <w:sz w:val="28"/>
          <w:szCs w:val="28"/>
        </w:rPr>
      </w:pPr>
      <w:r w:rsidRPr="00EC6A22">
        <w:rPr>
          <w:rFonts w:ascii="Times New Roman" w:hAnsi="Times New Roman" w:cs="Times New Roman"/>
          <w:b/>
          <w:bCs/>
          <w:color w:val="000000"/>
          <w:sz w:val="28"/>
          <w:szCs w:val="28"/>
        </w:rPr>
        <w:lastRenderedPageBreak/>
        <w:t>STRUKTURA WŁADZ I KOMPETENECJE WÓJTA</w:t>
      </w:r>
    </w:p>
    <w:p w14:paraId="29853650" w14:textId="77777777" w:rsidR="00B0231E" w:rsidRPr="00DE2B41" w:rsidRDefault="00B0231E" w:rsidP="00B0231E">
      <w:pPr>
        <w:autoSpaceDE w:val="0"/>
        <w:autoSpaceDN w:val="0"/>
        <w:adjustRightInd w:val="0"/>
        <w:spacing w:line="276" w:lineRule="auto"/>
        <w:ind w:firstLine="708"/>
        <w:jc w:val="both"/>
        <w:rPr>
          <w:rFonts w:ascii="Times New Roman" w:hAnsi="Times New Roman" w:cs="Times New Roman"/>
          <w:b/>
          <w:bCs/>
          <w:i/>
          <w:iCs/>
          <w:color w:val="000000"/>
          <w:sz w:val="28"/>
          <w:szCs w:val="28"/>
        </w:rPr>
      </w:pPr>
    </w:p>
    <w:p w14:paraId="76816E01" w14:textId="5ABACA38" w:rsidR="00B0231E" w:rsidRPr="00310E44" w:rsidRDefault="00B0231E" w:rsidP="00B0231E">
      <w:pPr>
        <w:autoSpaceDE w:val="0"/>
        <w:autoSpaceDN w:val="0"/>
        <w:adjustRightInd w:val="0"/>
        <w:spacing w:line="276" w:lineRule="auto"/>
        <w:ind w:firstLine="708"/>
        <w:jc w:val="both"/>
        <w:rPr>
          <w:rFonts w:ascii="Times New Roman" w:hAnsi="Times New Roman" w:cs="Times New Roman"/>
          <w:b/>
          <w:bCs/>
          <w:color w:val="000000"/>
          <w:sz w:val="28"/>
          <w:szCs w:val="28"/>
        </w:rPr>
      </w:pPr>
      <w:r w:rsidRPr="00310E44">
        <w:rPr>
          <w:rFonts w:ascii="Times New Roman" w:hAnsi="Times New Roman" w:cs="Times New Roman"/>
          <w:b/>
          <w:bCs/>
          <w:color w:val="000000"/>
          <w:sz w:val="28"/>
          <w:szCs w:val="28"/>
        </w:rPr>
        <w:t>WŁADZE GMINY</w:t>
      </w:r>
    </w:p>
    <w:p w14:paraId="3401F958" w14:textId="77777777" w:rsidR="00B0231E" w:rsidRPr="00D223EC" w:rsidRDefault="00B0231E" w:rsidP="00B0231E">
      <w:pPr>
        <w:autoSpaceDE w:val="0"/>
        <w:autoSpaceDN w:val="0"/>
        <w:adjustRightInd w:val="0"/>
        <w:spacing w:line="276" w:lineRule="auto"/>
        <w:jc w:val="both"/>
        <w:rPr>
          <w:rFonts w:ascii="Times New Roman" w:hAnsi="Times New Roman" w:cs="Times New Roman"/>
          <w:color w:val="000000"/>
          <w:sz w:val="26"/>
          <w:szCs w:val="26"/>
        </w:rPr>
      </w:pPr>
    </w:p>
    <w:p w14:paraId="4AC76D6D" w14:textId="7FBFE546" w:rsidR="00B0231E" w:rsidRPr="00D223EC" w:rsidRDefault="00A15618"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00B0231E" w:rsidRPr="00D223EC">
        <w:rPr>
          <w:rFonts w:ascii="Times New Roman" w:hAnsi="Times New Roman" w:cs="Times New Roman"/>
          <w:color w:val="000000"/>
          <w:sz w:val="26"/>
          <w:szCs w:val="26"/>
        </w:rPr>
        <w:tab/>
        <w:t>Wiesław Wytrwał</w:t>
      </w:r>
      <w:r w:rsidR="00B0231E" w:rsidRPr="00D223EC">
        <w:rPr>
          <w:rFonts w:ascii="Times New Roman" w:hAnsi="Times New Roman" w:cs="Times New Roman"/>
          <w:color w:val="000000"/>
          <w:sz w:val="26"/>
          <w:szCs w:val="26"/>
        </w:rPr>
        <w:tab/>
      </w:r>
      <w:r w:rsidR="00647C62" w:rsidRPr="00D223EC">
        <w:rPr>
          <w:rFonts w:ascii="Times New Roman" w:hAnsi="Times New Roman" w:cs="Times New Roman"/>
          <w:color w:val="000000"/>
          <w:sz w:val="26"/>
          <w:szCs w:val="26"/>
        </w:rPr>
        <w:t>–</w:t>
      </w:r>
      <w:r w:rsidR="00B0231E" w:rsidRPr="00D223EC">
        <w:rPr>
          <w:rFonts w:ascii="Times New Roman" w:hAnsi="Times New Roman" w:cs="Times New Roman"/>
          <w:color w:val="000000"/>
          <w:sz w:val="26"/>
          <w:szCs w:val="26"/>
        </w:rPr>
        <w:t xml:space="preserve"> Przewodniczący Rady</w:t>
      </w:r>
    </w:p>
    <w:p w14:paraId="5FBDBAE0" w14:textId="633B39C3"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Sylwester Gaweł</w:t>
      </w:r>
      <w:r w:rsidRPr="00D223EC">
        <w:rPr>
          <w:rFonts w:ascii="Times New Roman" w:hAnsi="Times New Roman" w:cs="Times New Roman"/>
          <w:color w:val="000000"/>
          <w:sz w:val="26"/>
          <w:szCs w:val="26"/>
        </w:rPr>
        <w:tab/>
      </w:r>
      <w:r w:rsidR="00647C62" w:rsidRPr="00D223EC">
        <w:rPr>
          <w:rFonts w:ascii="Times New Roman" w:hAnsi="Times New Roman" w:cs="Times New Roman"/>
          <w:color w:val="000000"/>
          <w:sz w:val="26"/>
          <w:szCs w:val="26"/>
        </w:rPr>
        <w:t>–</w:t>
      </w:r>
      <w:r w:rsidRPr="00D223EC">
        <w:rPr>
          <w:rFonts w:ascii="Times New Roman" w:hAnsi="Times New Roman" w:cs="Times New Roman"/>
          <w:color w:val="000000"/>
          <w:sz w:val="26"/>
          <w:szCs w:val="26"/>
        </w:rPr>
        <w:t xml:space="preserve"> Wiceprzewodniczący</w:t>
      </w:r>
    </w:p>
    <w:p w14:paraId="0CB6F9C5" w14:textId="7287DFB8"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Tomasz Koziara</w:t>
      </w:r>
      <w:r w:rsidRPr="00D223EC">
        <w:rPr>
          <w:rFonts w:ascii="Times New Roman" w:hAnsi="Times New Roman" w:cs="Times New Roman"/>
          <w:color w:val="000000"/>
          <w:sz w:val="26"/>
          <w:szCs w:val="26"/>
        </w:rPr>
        <w:tab/>
        <w:t>– Wiceprzewodniczący</w:t>
      </w:r>
    </w:p>
    <w:p w14:paraId="6298BE99"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Tadeusz Adamczyk</w:t>
      </w:r>
    </w:p>
    <w:p w14:paraId="3C31BC59" w14:textId="501052CE" w:rsidR="00B0231E" w:rsidRPr="00D223EC" w:rsidRDefault="00B0231E" w:rsidP="004C4EF1">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 xml:space="preserve">Andrzej </w:t>
      </w:r>
      <w:proofErr w:type="spellStart"/>
      <w:r w:rsidRPr="00D223EC">
        <w:rPr>
          <w:rFonts w:ascii="Times New Roman" w:hAnsi="Times New Roman" w:cs="Times New Roman"/>
          <w:color w:val="000000"/>
          <w:sz w:val="26"/>
          <w:szCs w:val="26"/>
        </w:rPr>
        <w:t>Boroniec</w:t>
      </w:r>
      <w:proofErr w:type="spellEnd"/>
    </w:p>
    <w:p w14:paraId="5B1376A0" w14:textId="75CB542E"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Jolanta Dubiel – Świętek</w:t>
      </w:r>
    </w:p>
    <w:p w14:paraId="14BABF3B" w14:textId="77777777" w:rsidR="00B0231E" w:rsidRDefault="00B0231E" w:rsidP="00B0231E">
      <w:pPr>
        <w:autoSpaceDE w:val="0"/>
        <w:autoSpaceDN w:val="0"/>
        <w:adjustRightInd w:val="0"/>
        <w:spacing w:line="276" w:lineRule="auto"/>
        <w:ind w:left="2832"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Krzysztof Dymon</w:t>
      </w:r>
    </w:p>
    <w:p w14:paraId="1BAC0DAD" w14:textId="743274D7" w:rsidR="004C4EF1" w:rsidRPr="00D223EC" w:rsidRDefault="004C4EF1" w:rsidP="004C4EF1">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Michał Gaweł</w:t>
      </w:r>
    </w:p>
    <w:p w14:paraId="5B46EB83"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Wioletta Jedynak</w:t>
      </w:r>
    </w:p>
    <w:p w14:paraId="4AC5D974"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Stanisław Koziara</w:t>
      </w:r>
    </w:p>
    <w:p w14:paraId="23342151"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 xml:space="preserve">Emilia </w:t>
      </w:r>
      <w:proofErr w:type="spellStart"/>
      <w:r w:rsidRPr="00D223EC">
        <w:rPr>
          <w:rFonts w:ascii="Times New Roman" w:hAnsi="Times New Roman" w:cs="Times New Roman"/>
          <w:color w:val="000000"/>
          <w:sz w:val="26"/>
          <w:szCs w:val="26"/>
        </w:rPr>
        <w:t>Misterka</w:t>
      </w:r>
      <w:proofErr w:type="spellEnd"/>
    </w:p>
    <w:p w14:paraId="21EEE2AA"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 xml:space="preserve">Paweł </w:t>
      </w:r>
      <w:proofErr w:type="spellStart"/>
      <w:r w:rsidRPr="00D223EC">
        <w:rPr>
          <w:rFonts w:ascii="Times New Roman" w:hAnsi="Times New Roman" w:cs="Times New Roman"/>
          <w:color w:val="000000"/>
          <w:sz w:val="26"/>
          <w:szCs w:val="26"/>
        </w:rPr>
        <w:t>Moryl</w:t>
      </w:r>
      <w:proofErr w:type="spellEnd"/>
    </w:p>
    <w:p w14:paraId="647A5D1C"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Tomasz Nowak</w:t>
      </w:r>
    </w:p>
    <w:p w14:paraId="4552F4B5"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Piotr Polanowski</w:t>
      </w:r>
    </w:p>
    <w:p w14:paraId="1A828F0F"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Eugeniusz Wójtowicz</w:t>
      </w:r>
    </w:p>
    <w:p w14:paraId="0FC7426F" w14:textId="2CFEBF1A" w:rsidR="00B0231E" w:rsidRPr="006A21FA" w:rsidRDefault="00B0231E" w:rsidP="006A21FA">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p>
    <w:p w14:paraId="6A4C483B" w14:textId="14695429"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WÓJT</w:t>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Krzysztof Gil</w:t>
      </w:r>
    </w:p>
    <w:p w14:paraId="0B7BEA36" w14:textId="77777777" w:rsidR="00B0231E" w:rsidRPr="00DE2B41" w:rsidRDefault="00B0231E" w:rsidP="00B0231E">
      <w:pPr>
        <w:autoSpaceDE w:val="0"/>
        <w:autoSpaceDN w:val="0"/>
        <w:adjustRightInd w:val="0"/>
        <w:spacing w:line="276" w:lineRule="auto"/>
        <w:ind w:firstLine="708"/>
        <w:jc w:val="both"/>
        <w:rPr>
          <w:rFonts w:ascii="Times New Roman" w:hAnsi="Times New Roman" w:cs="Times New Roman"/>
          <w:i/>
          <w:iCs/>
          <w:color w:val="000000"/>
          <w:sz w:val="26"/>
          <w:szCs w:val="26"/>
        </w:rPr>
      </w:pPr>
    </w:p>
    <w:p w14:paraId="2BD4C6E0" w14:textId="27CE6EA8"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ZASTĘPCA WÓJTA</w:t>
      </w:r>
      <w:r w:rsidRPr="00D223EC">
        <w:rPr>
          <w:rFonts w:ascii="Times New Roman" w:hAnsi="Times New Roman" w:cs="Times New Roman"/>
          <w:color w:val="000000"/>
          <w:sz w:val="26"/>
          <w:szCs w:val="26"/>
        </w:rPr>
        <w:tab/>
        <w:t>Zdzisław Kogut</w:t>
      </w:r>
    </w:p>
    <w:p w14:paraId="1CDE4E21"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p>
    <w:p w14:paraId="1767F7CC" w14:textId="520B23C9"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SEKRETARZ GMINY</w:t>
      </w:r>
      <w:r w:rsidRPr="00D223EC">
        <w:rPr>
          <w:rFonts w:ascii="Times New Roman" w:hAnsi="Times New Roman" w:cs="Times New Roman"/>
          <w:color w:val="000000"/>
          <w:sz w:val="26"/>
          <w:szCs w:val="26"/>
        </w:rPr>
        <w:tab/>
        <w:t>Zdzisław Kogut</w:t>
      </w:r>
    </w:p>
    <w:p w14:paraId="0A99FC3E" w14:textId="77777777"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p>
    <w:p w14:paraId="506E93AA" w14:textId="1068B2EF" w:rsidR="00B0231E" w:rsidRPr="00D223EC"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D223EC">
        <w:rPr>
          <w:rFonts w:ascii="Times New Roman" w:hAnsi="Times New Roman" w:cs="Times New Roman"/>
          <w:color w:val="000000"/>
          <w:sz w:val="26"/>
          <w:szCs w:val="26"/>
        </w:rPr>
        <w:t>SKARBNIK</w:t>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r>
      <w:r w:rsidRPr="00D223EC">
        <w:rPr>
          <w:rFonts w:ascii="Times New Roman" w:hAnsi="Times New Roman" w:cs="Times New Roman"/>
          <w:color w:val="000000"/>
          <w:sz w:val="26"/>
          <w:szCs w:val="26"/>
        </w:rPr>
        <w:tab/>
        <w:t xml:space="preserve">Bożena </w:t>
      </w:r>
      <w:proofErr w:type="spellStart"/>
      <w:r w:rsidRPr="00D223EC">
        <w:rPr>
          <w:rFonts w:ascii="Times New Roman" w:hAnsi="Times New Roman" w:cs="Times New Roman"/>
          <w:color w:val="000000"/>
          <w:sz w:val="26"/>
          <w:szCs w:val="26"/>
        </w:rPr>
        <w:t>Deshko</w:t>
      </w:r>
      <w:proofErr w:type="spellEnd"/>
    </w:p>
    <w:p w14:paraId="48355823" w14:textId="77777777" w:rsidR="00CB0684" w:rsidRPr="001E4490" w:rsidRDefault="00CB0684" w:rsidP="00CB0684">
      <w:pPr>
        <w:spacing w:before="100" w:beforeAutospacing="1" w:after="100" w:afterAutospacing="1" w:line="360" w:lineRule="auto"/>
        <w:rPr>
          <w:rFonts w:ascii="Times New Roman" w:eastAsia="Times New Roman" w:hAnsi="Times New Roman" w:cs="Times New Roman"/>
          <w:b/>
          <w:bCs/>
          <w:i/>
          <w:iCs/>
          <w:sz w:val="24"/>
          <w:szCs w:val="24"/>
          <w:lang w:eastAsia="pl-PL"/>
        </w:rPr>
      </w:pPr>
      <w:r w:rsidRPr="001E4490">
        <w:rPr>
          <w:rFonts w:ascii="Times New Roman" w:eastAsia="Times New Roman" w:hAnsi="Times New Roman" w:cs="Times New Roman"/>
          <w:b/>
          <w:bCs/>
          <w:i/>
          <w:iCs/>
          <w:sz w:val="24"/>
          <w:szCs w:val="24"/>
          <w:lang w:eastAsia="pl-PL"/>
        </w:rPr>
        <w:lastRenderedPageBreak/>
        <w:t>Szanowni Państwo,</w:t>
      </w:r>
    </w:p>
    <w:p w14:paraId="4183010B" w14:textId="169BE018" w:rsidR="00CB0684" w:rsidRPr="001E4490"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tab/>
        <w:t>„Raport o stanie Gminy Gręboszów za rok 2025” jest podsumowaniem kolejnego roku pracy na rzecz naszej lokalnej wspólnoty. To dokument pokazujący nie tylko dane, liczby i wykonane zadania, ale przede wszystkim kierunek, w jakim rozwija się Gmina Gręboszów oraz efekty wspólnych działań samorządu i mieszkańców.</w:t>
      </w:r>
    </w:p>
    <w:p w14:paraId="59CBE407" w14:textId="122703D1" w:rsidR="00CB0684" w:rsidRPr="001E4490"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tab/>
        <w:t>Rok 2025 był okresem realizacji ważnych przedsięwzięć inwestycyjnych, społecznych i organizacyjnych. Szczególne znaczenie miało zakończenie budowy nowoczesnego przedszkola wraz ze żłobkiem – inwestycji, która przez wiele lat była oczekiwana przez mieszkańców i która stała się jednym z najważniejszych projektów ostatnich lat w naszej gminie. To przedsięwzięcie stanowi wyraz odpowiedzialnego myślenia o przyszłości, rodzinie oraz tworzeniu dobrych warunków dla najmłodszych mieszkańców.</w:t>
      </w:r>
    </w:p>
    <w:p w14:paraId="7DF7C2FF" w14:textId="5B791DD7" w:rsidR="00CB0684" w:rsidRPr="001E4490"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tab/>
        <w:t>Miniony rok to również działania związane z ochroną środowiska, poprawą jakości powietrza, rozwojem infrastruktury komunalnej, wsparciem osób potrzebujących, rozwojem sportu, edukacji i aktywności społecznej. Wiele z tych działań mogło zostać zrealizowanych dzięki skutecznemu pozyskiwaniu środków zewnętrznych oraz dobrej współpracy samorządu z mieszkańcami, organizacjami społecznymi i instytucjami.</w:t>
      </w:r>
    </w:p>
    <w:p w14:paraId="2500A467" w14:textId="15A210D9" w:rsidR="00CB0684" w:rsidRPr="001E4490"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tab/>
        <w:t>Każdego dnia staram się podejmować decyzje odpowiedzialnie i z myślą o długofalowym rozwoju naszej gminy. Mam świadomość, że przed nami nadal wiele wyzwań, jednak wierzę, że konsekwentna praca, dialog oraz zaangażowanie mieszkańców pozwolą nam nadal rozwijać Gminę Gręboszów jako miejsce bezpieczne, nowoczesne i przyjazne do życia.</w:t>
      </w:r>
    </w:p>
    <w:p w14:paraId="24AFCF53" w14:textId="77777777" w:rsidR="00CB0684" w:rsidRPr="001E4490"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tab/>
        <w:t>Przekazując Państwu niniejszy raport, dziękuję wszystkim osobom, które swoją codzienną pracą, aktywnością i troską przyczyniają się do rozwoju naszej wspólnoty samorządowej.</w:t>
      </w:r>
    </w:p>
    <w:p w14:paraId="07B156B5" w14:textId="77777777" w:rsidR="00CB0684" w:rsidRPr="001E4490" w:rsidRDefault="00CB0684" w:rsidP="00CB0684">
      <w:pPr>
        <w:spacing w:before="100" w:beforeAutospacing="1" w:after="100" w:afterAutospacing="1" w:line="360" w:lineRule="auto"/>
        <w:rPr>
          <w:rFonts w:ascii="Times New Roman" w:eastAsia="Times New Roman" w:hAnsi="Times New Roman" w:cs="Times New Roman"/>
          <w:sz w:val="24"/>
          <w:szCs w:val="24"/>
          <w:lang w:eastAsia="pl-PL"/>
        </w:rPr>
      </w:pPr>
    </w:p>
    <w:p w14:paraId="39581008" w14:textId="06E0C0E4" w:rsidR="00CB0684" w:rsidRPr="001E4490" w:rsidRDefault="00CB0684" w:rsidP="00CB0684">
      <w:pPr>
        <w:spacing w:before="100" w:beforeAutospacing="1" w:after="100" w:afterAutospacing="1" w:line="360" w:lineRule="auto"/>
        <w:ind w:left="5245"/>
        <w:jc w:val="center"/>
        <w:rPr>
          <w:rFonts w:ascii="Times New Roman" w:eastAsia="Times New Roman" w:hAnsi="Times New Roman" w:cs="Times New Roman"/>
          <w:sz w:val="24"/>
          <w:szCs w:val="24"/>
          <w:lang w:eastAsia="pl-PL"/>
        </w:rPr>
      </w:pPr>
      <w:r w:rsidRPr="001E4490">
        <w:rPr>
          <w:rFonts w:ascii="Times New Roman" w:eastAsia="Times New Roman" w:hAnsi="Times New Roman" w:cs="Times New Roman"/>
          <w:sz w:val="24"/>
          <w:szCs w:val="24"/>
          <w:lang w:eastAsia="pl-PL"/>
        </w:rPr>
        <w:br/>
      </w:r>
      <w:r w:rsidRPr="001E4490">
        <w:rPr>
          <w:rFonts w:ascii="Times New Roman" w:eastAsia="Times New Roman" w:hAnsi="Times New Roman" w:cs="Times New Roman"/>
          <w:b/>
          <w:bCs/>
          <w:i/>
          <w:iCs/>
          <w:sz w:val="24"/>
          <w:szCs w:val="24"/>
          <w:lang w:eastAsia="pl-PL"/>
        </w:rPr>
        <w:t>Krzysztof Gil</w:t>
      </w:r>
      <w:r w:rsidRPr="001E4490">
        <w:rPr>
          <w:rFonts w:ascii="Times New Roman" w:eastAsia="Times New Roman" w:hAnsi="Times New Roman" w:cs="Times New Roman"/>
          <w:b/>
          <w:bCs/>
          <w:sz w:val="24"/>
          <w:szCs w:val="24"/>
          <w:lang w:eastAsia="pl-PL"/>
        </w:rPr>
        <w:br/>
      </w:r>
      <w:r w:rsidRPr="001E4490">
        <w:rPr>
          <w:rFonts w:ascii="Times New Roman" w:eastAsia="Times New Roman" w:hAnsi="Times New Roman" w:cs="Times New Roman"/>
          <w:b/>
          <w:bCs/>
          <w:i/>
          <w:iCs/>
          <w:sz w:val="24"/>
          <w:szCs w:val="24"/>
          <w:lang w:eastAsia="pl-PL"/>
        </w:rPr>
        <w:t>Wójt Gminy Gręboszów</w:t>
      </w:r>
    </w:p>
    <w:p w14:paraId="23D9F502" w14:textId="7461C6E4" w:rsidR="00647C62" w:rsidRDefault="00647C62">
      <w:pPr>
        <w:spacing w:line="259" w:lineRule="auto"/>
        <w:rPr>
          <w:rFonts w:ascii="Times New Roman" w:hAnsi="Times New Roman" w:cs="Times New Roman"/>
          <w:i/>
          <w:iCs/>
          <w:sz w:val="26"/>
          <w:szCs w:val="26"/>
        </w:rPr>
      </w:pPr>
      <w:r>
        <w:rPr>
          <w:rFonts w:ascii="Times New Roman" w:hAnsi="Times New Roman" w:cs="Times New Roman"/>
          <w:i/>
          <w:iCs/>
          <w:sz w:val="26"/>
          <w:szCs w:val="26"/>
        </w:rPr>
        <w:br w:type="page"/>
      </w:r>
    </w:p>
    <w:p w14:paraId="794315FC" w14:textId="7B010A05" w:rsidR="00B0231E" w:rsidRPr="00703254" w:rsidRDefault="00B0231E" w:rsidP="00B0231E">
      <w:pPr>
        <w:spacing w:line="276" w:lineRule="auto"/>
        <w:ind w:firstLine="708"/>
        <w:jc w:val="both"/>
        <w:rPr>
          <w:rFonts w:ascii="Times New Roman" w:hAnsi="Times New Roman" w:cs="Times New Roman"/>
          <w:sz w:val="26"/>
          <w:szCs w:val="26"/>
        </w:rPr>
      </w:pPr>
      <w:r w:rsidRPr="00703254">
        <w:rPr>
          <w:rFonts w:ascii="Times New Roman" w:hAnsi="Times New Roman" w:cs="Times New Roman"/>
          <w:b/>
          <w:bCs/>
          <w:color w:val="000000"/>
          <w:sz w:val="28"/>
          <w:szCs w:val="28"/>
        </w:rPr>
        <w:lastRenderedPageBreak/>
        <w:t>ZADANIA I UPRAWNIENIA WÓJTA</w:t>
      </w:r>
    </w:p>
    <w:p w14:paraId="1DAF56E4" w14:textId="77777777" w:rsidR="00B0231E" w:rsidRPr="00DE2B41" w:rsidRDefault="00B0231E" w:rsidP="00B0231E">
      <w:pPr>
        <w:autoSpaceDE w:val="0"/>
        <w:autoSpaceDN w:val="0"/>
        <w:adjustRightInd w:val="0"/>
        <w:spacing w:line="276" w:lineRule="auto"/>
        <w:jc w:val="both"/>
        <w:rPr>
          <w:rFonts w:ascii="Times New Roman" w:hAnsi="Times New Roman" w:cs="Times New Roman"/>
          <w:i/>
          <w:iCs/>
          <w:color w:val="000000"/>
          <w:sz w:val="28"/>
          <w:szCs w:val="28"/>
        </w:rPr>
      </w:pPr>
    </w:p>
    <w:p w14:paraId="6AA5237F" w14:textId="0E94CB2E" w:rsidR="00B0231E" w:rsidRPr="000D1555"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 xml:space="preserve">Kompetencje Wójta dzielą się na dwa ważne obszary. Z jednej strony </w:t>
      </w:r>
      <w:r w:rsidRPr="000D1555">
        <w:rPr>
          <w:rFonts w:ascii="Times New Roman" w:hAnsi="Times New Roman" w:cs="Times New Roman"/>
          <w:b/>
          <w:bCs/>
          <w:color w:val="000000"/>
          <w:sz w:val="26"/>
          <w:szCs w:val="26"/>
        </w:rPr>
        <w:t>jest organem wykonawczym gminy</w:t>
      </w:r>
      <w:r w:rsidRPr="000D1555">
        <w:rPr>
          <w:rFonts w:ascii="Times New Roman" w:hAnsi="Times New Roman" w:cs="Times New Roman"/>
          <w:color w:val="000000"/>
          <w:sz w:val="26"/>
          <w:szCs w:val="26"/>
        </w:rPr>
        <w:t>, który zgodnie z ustawą z dnia 8 marca 1990 r. o</w:t>
      </w:r>
      <w:r w:rsidR="00647C62">
        <w:rPr>
          <w:rFonts w:ascii="Times New Roman" w:hAnsi="Times New Roman" w:cs="Times New Roman"/>
          <w:color w:val="000000"/>
          <w:sz w:val="26"/>
          <w:szCs w:val="26"/>
        </w:rPr>
        <w:t> </w:t>
      </w:r>
      <w:r w:rsidRPr="000D1555">
        <w:rPr>
          <w:rFonts w:ascii="Times New Roman" w:hAnsi="Times New Roman" w:cs="Times New Roman"/>
          <w:color w:val="000000"/>
          <w:sz w:val="26"/>
          <w:szCs w:val="26"/>
        </w:rPr>
        <w:t>samorządzie gminnym (Dz. U. z 202</w:t>
      </w:r>
      <w:r w:rsidR="00A323E9">
        <w:rPr>
          <w:rFonts w:ascii="Times New Roman" w:hAnsi="Times New Roman" w:cs="Times New Roman"/>
          <w:color w:val="000000"/>
          <w:sz w:val="26"/>
          <w:szCs w:val="26"/>
        </w:rPr>
        <w:t>6</w:t>
      </w:r>
      <w:r w:rsidRPr="000D1555">
        <w:rPr>
          <w:rFonts w:ascii="Times New Roman" w:hAnsi="Times New Roman" w:cs="Times New Roman"/>
          <w:color w:val="000000"/>
          <w:sz w:val="26"/>
          <w:szCs w:val="26"/>
        </w:rPr>
        <w:t xml:space="preserve"> r. poz. </w:t>
      </w:r>
      <w:r w:rsidR="00A323E9">
        <w:rPr>
          <w:rFonts w:ascii="Times New Roman" w:hAnsi="Times New Roman" w:cs="Times New Roman"/>
          <w:color w:val="000000"/>
          <w:sz w:val="26"/>
          <w:szCs w:val="26"/>
        </w:rPr>
        <w:t>662</w:t>
      </w:r>
      <w:r w:rsidRPr="000D1555">
        <w:rPr>
          <w:rFonts w:ascii="Times New Roman" w:hAnsi="Times New Roman" w:cs="Times New Roman"/>
          <w:color w:val="000000"/>
          <w:sz w:val="26"/>
          <w:szCs w:val="26"/>
        </w:rPr>
        <w:t>), odpowiada za wykonywanie uchwał rady gminy. Ponadto liczne przepisy w ustawach i</w:t>
      </w:r>
      <w:r w:rsidR="00647C62">
        <w:rPr>
          <w:rFonts w:ascii="Times New Roman" w:hAnsi="Times New Roman" w:cs="Times New Roman"/>
          <w:color w:val="000000"/>
          <w:sz w:val="26"/>
          <w:szCs w:val="26"/>
        </w:rPr>
        <w:t> </w:t>
      </w:r>
      <w:r w:rsidRPr="000D1555">
        <w:rPr>
          <w:rFonts w:ascii="Times New Roman" w:hAnsi="Times New Roman" w:cs="Times New Roman"/>
          <w:color w:val="000000"/>
          <w:sz w:val="26"/>
          <w:szCs w:val="26"/>
        </w:rPr>
        <w:t>rozporządzeniach szczegółowo określają zakres zadań realizowanych przez Wójta. Należą do nich w</w:t>
      </w:r>
      <w:r w:rsidR="00A323E9">
        <w:rPr>
          <w:rFonts w:ascii="Times New Roman" w:hAnsi="Times New Roman" w:cs="Times New Roman"/>
          <w:color w:val="000000"/>
          <w:sz w:val="26"/>
          <w:szCs w:val="26"/>
        </w:rPr>
        <w:t> </w:t>
      </w:r>
      <w:r w:rsidRPr="000D1555">
        <w:rPr>
          <w:rFonts w:ascii="Times New Roman" w:hAnsi="Times New Roman" w:cs="Times New Roman"/>
          <w:color w:val="000000"/>
          <w:sz w:val="26"/>
          <w:szCs w:val="26"/>
        </w:rPr>
        <w:t xml:space="preserve">szczególności: </w:t>
      </w:r>
    </w:p>
    <w:p w14:paraId="5C4FA197" w14:textId="59F2C339"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przygotowywanie projektów uchwał rady gminy;</w:t>
      </w:r>
    </w:p>
    <w:p w14:paraId="75F7119E" w14:textId="51384BF4"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opracowywanie programów rozwoju w trybie określonym w przepisach o</w:t>
      </w:r>
      <w:r w:rsidR="00647C62">
        <w:rPr>
          <w:rFonts w:ascii="Times New Roman" w:hAnsi="Times New Roman" w:cs="Times New Roman"/>
          <w:color w:val="000000"/>
          <w:sz w:val="26"/>
          <w:szCs w:val="26"/>
        </w:rPr>
        <w:t> </w:t>
      </w:r>
      <w:r w:rsidRPr="000D1555">
        <w:rPr>
          <w:rFonts w:ascii="Times New Roman" w:hAnsi="Times New Roman" w:cs="Times New Roman"/>
          <w:color w:val="000000"/>
          <w:sz w:val="26"/>
          <w:szCs w:val="26"/>
        </w:rPr>
        <w:t>zasadach prowadzenia polityki rozwoju;</w:t>
      </w:r>
    </w:p>
    <w:p w14:paraId="226BCC97" w14:textId="77C6BF35"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określanie sposobu wykonywania uchwał;</w:t>
      </w:r>
    </w:p>
    <w:p w14:paraId="1C948FCE" w14:textId="1EA23FDA"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gospodarowanie mieniem komunalnym;</w:t>
      </w:r>
    </w:p>
    <w:p w14:paraId="0A5D883D" w14:textId="517861BD"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wykonywanie budżetu;</w:t>
      </w:r>
    </w:p>
    <w:p w14:paraId="41403AB1" w14:textId="124A7DCF" w:rsidR="00B0231E" w:rsidRPr="000D1555" w:rsidRDefault="00B0231E" w:rsidP="00B0231E">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zatrudnianie i zwalnianie kierowników gminnych jednostek organizacyjnych.</w:t>
      </w:r>
    </w:p>
    <w:p w14:paraId="58186A6C" w14:textId="691C4C94" w:rsidR="00B0231E" w:rsidRPr="00DE2B41" w:rsidRDefault="00BE7821" w:rsidP="00BE7821">
      <w:pPr>
        <w:tabs>
          <w:tab w:val="left" w:pos="3990"/>
        </w:tabs>
        <w:autoSpaceDE w:val="0"/>
        <w:autoSpaceDN w:val="0"/>
        <w:adjustRightInd w:val="0"/>
        <w:spacing w:line="276" w:lineRule="auto"/>
        <w:jc w:val="both"/>
        <w:rPr>
          <w:rFonts w:ascii="Times New Roman" w:hAnsi="Times New Roman" w:cs="Times New Roman"/>
          <w:i/>
          <w:iCs/>
          <w:color w:val="000000"/>
          <w:sz w:val="26"/>
          <w:szCs w:val="26"/>
        </w:rPr>
      </w:pPr>
      <w:r>
        <w:rPr>
          <w:rFonts w:ascii="Times New Roman" w:hAnsi="Times New Roman" w:cs="Times New Roman"/>
          <w:i/>
          <w:iCs/>
          <w:color w:val="000000"/>
          <w:sz w:val="26"/>
          <w:szCs w:val="26"/>
        </w:rPr>
        <w:tab/>
      </w:r>
    </w:p>
    <w:p w14:paraId="3BB78E12" w14:textId="4EC92220" w:rsidR="00B0231E" w:rsidRPr="000D1555"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W realizacji zadań własnych gminy Wójt podlega wyłącznie radzie gminy. Wójt odpowiada również za gospodarkę finansową gminy.</w:t>
      </w:r>
    </w:p>
    <w:p w14:paraId="0BD22468" w14:textId="77777777" w:rsidR="00B0231E" w:rsidRPr="000D1555"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 xml:space="preserve">Wśród jego najważniejszych kompetencji w tym zakresie wskazuje się: </w:t>
      </w:r>
    </w:p>
    <w:p w14:paraId="17CB516C" w14:textId="152EFABF" w:rsidR="00B0231E" w:rsidRPr="000D1555" w:rsidRDefault="00B0231E" w:rsidP="00B0231E">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przygotowanie projektu budżetu gminy;</w:t>
      </w:r>
    </w:p>
    <w:p w14:paraId="6DFF5314" w14:textId="4656320D" w:rsidR="00B0231E" w:rsidRPr="000D1555" w:rsidRDefault="00B0231E" w:rsidP="00B0231E">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ogłaszanie uchwały budżetowej i sprawozdania z jej wykonania;</w:t>
      </w:r>
    </w:p>
    <w:p w14:paraId="772324F7" w14:textId="73CAED31" w:rsidR="00B0231E" w:rsidRPr="000D1555" w:rsidRDefault="00B0231E" w:rsidP="00B0231E">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informowanie mieszkańców gminy o założeniach projektu budżetu, kierunkach polityki społecznej i gospodarczej oraz wykorzystywaniu środków budżetowych;</w:t>
      </w:r>
    </w:p>
    <w:p w14:paraId="1A4E1DEE" w14:textId="4AFA7426" w:rsidR="00B0231E" w:rsidRPr="000D1555" w:rsidRDefault="00B0231E" w:rsidP="00B0231E">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dokonywanie zmian w planie dochodów i wydatków, w zakresie posiadanego upoważnienia;</w:t>
      </w:r>
    </w:p>
    <w:p w14:paraId="41DEF33A" w14:textId="0546BFAF" w:rsidR="00B0231E" w:rsidRPr="000D1555" w:rsidRDefault="00B0231E" w:rsidP="00B0231E">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dbałość o pozyskiwanie dochodów oraz podejmowanie decyzji o wydatkowaniu środków.</w:t>
      </w:r>
    </w:p>
    <w:p w14:paraId="2125C1A7" w14:textId="77777777" w:rsidR="00B0231E" w:rsidRPr="00DE2B41" w:rsidRDefault="00B0231E" w:rsidP="00B0231E">
      <w:pPr>
        <w:pStyle w:val="Akapitzlist"/>
        <w:autoSpaceDE w:val="0"/>
        <w:autoSpaceDN w:val="0"/>
        <w:adjustRightInd w:val="0"/>
        <w:spacing w:after="49" w:line="276" w:lineRule="auto"/>
        <w:jc w:val="both"/>
        <w:rPr>
          <w:rFonts w:ascii="Times New Roman" w:hAnsi="Times New Roman" w:cs="Times New Roman"/>
          <w:i/>
          <w:iCs/>
          <w:color w:val="000000"/>
          <w:sz w:val="26"/>
          <w:szCs w:val="26"/>
        </w:rPr>
      </w:pPr>
    </w:p>
    <w:p w14:paraId="4082E561" w14:textId="063442F1" w:rsidR="00B0231E" w:rsidRPr="000D1555"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 xml:space="preserve">Z drugiej strony Wójt kieruje również bieżącymi sprawami gminy i reprezentuje ją na zewnątrz. Jest także </w:t>
      </w:r>
      <w:r w:rsidRPr="000D1555">
        <w:rPr>
          <w:rFonts w:ascii="Times New Roman" w:hAnsi="Times New Roman" w:cs="Times New Roman"/>
          <w:b/>
          <w:bCs/>
          <w:color w:val="000000"/>
          <w:sz w:val="26"/>
          <w:szCs w:val="26"/>
        </w:rPr>
        <w:t xml:space="preserve">zwierzchnikiem służbowym w stosunku do pracowników urzędu oraz kierowników gminnych jednostek organizacyjnych. </w:t>
      </w:r>
      <w:r w:rsidRPr="000D1555">
        <w:rPr>
          <w:rFonts w:ascii="Times New Roman" w:hAnsi="Times New Roman" w:cs="Times New Roman"/>
          <w:color w:val="000000"/>
          <w:sz w:val="26"/>
          <w:szCs w:val="26"/>
        </w:rPr>
        <w:t>W przypadkach niecierpiących zwłoki może wydawać przepisy porządkowe w formie zarządzenia.</w:t>
      </w:r>
    </w:p>
    <w:p w14:paraId="78A69F8A" w14:textId="0B097F9E" w:rsidR="00B0231E" w:rsidRPr="000D1555"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0D1555">
        <w:rPr>
          <w:rFonts w:ascii="Times New Roman" w:hAnsi="Times New Roman" w:cs="Times New Roman"/>
          <w:color w:val="000000"/>
          <w:sz w:val="26"/>
          <w:szCs w:val="26"/>
        </w:rPr>
        <w:t>Przedkładany raport o stanie gminy stanowi syntetyczną informację dla Rady oraz mieszkańców o działaniach podejmowanych w powyższym zakresie przez cały 202</w:t>
      </w:r>
      <w:r w:rsidR="000D1555" w:rsidRPr="000D1555">
        <w:rPr>
          <w:rFonts w:ascii="Times New Roman" w:hAnsi="Times New Roman" w:cs="Times New Roman"/>
          <w:color w:val="000000"/>
          <w:sz w:val="26"/>
          <w:szCs w:val="26"/>
        </w:rPr>
        <w:t>5</w:t>
      </w:r>
      <w:r w:rsidRPr="000D1555">
        <w:rPr>
          <w:rFonts w:ascii="Times New Roman" w:hAnsi="Times New Roman" w:cs="Times New Roman"/>
          <w:color w:val="000000"/>
          <w:sz w:val="26"/>
          <w:szCs w:val="26"/>
        </w:rPr>
        <w:t xml:space="preserve"> rok.</w:t>
      </w:r>
    </w:p>
    <w:p w14:paraId="2B436127" w14:textId="77777777" w:rsidR="00B0231E" w:rsidRPr="00DE2B41" w:rsidRDefault="00B0231E" w:rsidP="00B0231E">
      <w:pPr>
        <w:autoSpaceDE w:val="0"/>
        <w:autoSpaceDN w:val="0"/>
        <w:adjustRightInd w:val="0"/>
        <w:spacing w:line="276" w:lineRule="auto"/>
        <w:ind w:firstLine="708"/>
        <w:jc w:val="both"/>
        <w:rPr>
          <w:rFonts w:ascii="Times New Roman" w:hAnsi="Times New Roman" w:cs="Times New Roman"/>
          <w:b/>
          <w:bCs/>
          <w:i/>
          <w:iCs/>
          <w:color w:val="000000"/>
          <w:sz w:val="26"/>
          <w:szCs w:val="26"/>
        </w:rPr>
      </w:pPr>
    </w:p>
    <w:p w14:paraId="52F2DDEC" w14:textId="77777777" w:rsidR="00B0231E" w:rsidRPr="009770D6" w:rsidRDefault="00B0231E" w:rsidP="00B0231E">
      <w:pPr>
        <w:autoSpaceDE w:val="0"/>
        <w:autoSpaceDN w:val="0"/>
        <w:adjustRightInd w:val="0"/>
        <w:spacing w:line="276" w:lineRule="auto"/>
        <w:ind w:firstLine="708"/>
        <w:jc w:val="both"/>
        <w:rPr>
          <w:rFonts w:ascii="Times New Roman" w:hAnsi="Times New Roman" w:cs="Times New Roman"/>
          <w:b/>
          <w:bCs/>
          <w:color w:val="000000"/>
          <w:sz w:val="26"/>
          <w:szCs w:val="26"/>
        </w:rPr>
      </w:pPr>
      <w:r w:rsidRPr="009770D6">
        <w:rPr>
          <w:rFonts w:ascii="Times New Roman" w:hAnsi="Times New Roman" w:cs="Times New Roman"/>
          <w:b/>
          <w:bCs/>
          <w:color w:val="000000"/>
          <w:sz w:val="28"/>
          <w:szCs w:val="28"/>
        </w:rPr>
        <w:lastRenderedPageBreak/>
        <w:t>INFORMACJE OGÓLNE O GMINIE</w:t>
      </w:r>
    </w:p>
    <w:p w14:paraId="4A388EE2" w14:textId="77777777" w:rsidR="00B0231E" w:rsidRPr="009770D6" w:rsidRDefault="00B0231E" w:rsidP="00B0231E">
      <w:pPr>
        <w:pStyle w:val="Akapitzlist"/>
        <w:autoSpaceDE w:val="0"/>
        <w:autoSpaceDN w:val="0"/>
        <w:adjustRightInd w:val="0"/>
        <w:spacing w:after="0" w:line="276" w:lineRule="auto"/>
        <w:jc w:val="both"/>
        <w:rPr>
          <w:rFonts w:ascii="Times New Roman" w:hAnsi="Times New Roman" w:cs="Times New Roman"/>
          <w:color w:val="000000"/>
          <w:sz w:val="26"/>
          <w:szCs w:val="26"/>
        </w:rPr>
      </w:pPr>
    </w:p>
    <w:p w14:paraId="76CE605F" w14:textId="2949205F" w:rsidR="00B0231E" w:rsidRPr="009770D6" w:rsidRDefault="00B0231E" w:rsidP="00B0231E">
      <w:pPr>
        <w:autoSpaceDE w:val="0"/>
        <w:autoSpaceDN w:val="0"/>
        <w:adjustRightInd w:val="0"/>
        <w:spacing w:line="276" w:lineRule="auto"/>
        <w:ind w:firstLine="708"/>
        <w:jc w:val="both"/>
        <w:rPr>
          <w:rFonts w:ascii="Times New Roman" w:hAnsi="Times New Roman" w:cs="Times New Roman"/>
          <w:color w:val="000000"/>
          <w:sz w:val="26"/>
          <w:szCs w:val="26"/>
        </w:rPr>
      </w:pPr>
      <w:r w:rsidRPr="009770D6">
        <w:rPr>
          <w:rFonts w:ascii="Times New Roman" w:hAnsi="Times New Roman" w:cs="Times New Roman"/>
          <w:color w:val="000000"/>
          <w:sz w:val="26"/>
          <w:szCs w:val="26"/>
        </w:rPr>
        <w:t>Gmina Gręboszów usytuowana jest w północno-wschodniej części województwa małopolskiego i północno-zachodniej części powiatu dąbrowskiego. Zgodnie z</w:t>
      </w:r>
      <w:r w:rsidR="00647C62">
        <w:rPr>
          <w:rFonts w:ascii="Times New Roman" w:hAnsi="Times New Roman" w:cs="Times New Roman"/>
          <w:color w:val="000000"/>
          <w:sz w:val="26"/>
          <w:szCs w:val="26"/>
        </w:rPr>
        <w:t> </w:t>
      </w:r>
      <w:r w:rsidRPr="009770D6">
        <w:rPr>
          <w:rFonts w:ascii="Times New Roman" w:hAnsi="Times New Roman" w:cs="Times New Roman"/>
          <w:color w:val="000000"/>
          <w:sz w:val="26"/>
          <w:szCs w:val="26"/>
        </w:rPr>
        <w:t xml:space="preserve">podziałem fizyczno-geograficznym, tak oto przedstawia się położenie gminy: </w:t>
      </w:r>
    </w:p>
    <w:p w14:paraId="66540868" w14:textId="3F20D559" w:rsidR="00B0231E" w:rsidRPr="009770D6" w:rsidRDefault="00B0231E" w:rsidP="00B0231E">
      <w:pPr>
        <w:spacing w:line="276" w:lineRule="auto"/>
        <w:jc w:val="both"/>
        <w:rPr>
          <w:rFonts w:ascii="Times New Roman" w:hAnsi="Times New Roman" w:cs="Times New Roman"/>
          <w:color w:val="000000"/>
          <w:sz w:val="26"/>
          <w:szCs w:val="26"/>
        </w:rPr>
      </w:pPr>
      <w:r w:rsidRPr="009770D6">
        <w:rPr>
          <w:rFonts w:ascii="Times New Roman" w:hAnsi="Times New Roman" w:cs="Times New Roman"/>
          <w:color w:val="000000"/>
          <w:sz w:val="26"/>
          <w:szCs w:val="26"/>
        </w:rPr>
        <w:t xml:space="preserve">Prowincja: </w:t>
      </w:r>
      <w:r w:rsidRPr="009770D6">
        <w:rPr>
          <w:rFonts w:ascii="Times New Roman" w:hAnsi="Times New Roman" w:cs="Times New Roman"/>
          <w:color w:val="000000"/>
          <w:sz w:val="26"/>
          <w:szCs w:val="26"/>
        </w:rPr>
        <w:tab/>
      </w:r>
      <w:r w:rsidRPr="009770D6">
        <w:rPr>
          <w:rFonts w:ascii="Times New Roman" w:hAnsi="Times New Roman" w:cs="Times New Roman"/>
          <w:color w:val="000000"/>
          <w:sz w:val="26"/>
          <w:szCs w:val="26"/>
        </w:rPr>
        <w:tab/>
        <w:t>Podkarpacka,</w:t>
      </w:r>
    </w:p>
    <w:p w14:paraId="40D36D33" w14:textId="69A59EBB" w:rsidR="00B0231E" w:rsidRPr="009770D6" w:rsidRDefault="00B0231E" w:rsidP="00B0231E">
      <w:pPr>
        <w:spacing w:line="276" w:lineRule="auto"/>
        <w:jc w:val="both"/>
        <w:rPr>
          <w:rFonts w:ascii="Times New Roman" w:hAnsi="Times New Roman" w:cs="Times New Roman"/>
          <w:color w:val="000000"/>
          <w:sz w:val="26"/>
          <w:szCs w:val="26"/>
        </w:rPr>
      </w:pPr>
      <w:r w:rsidRPr="009770D6">
        <w:rPr>
          <w:rFonts w:ascii="Times New Roman" w:hAnsi="Times New Roman" w:cs="Times New Roman"/>
          <w:color w:val="000000"/>
          <w:sz w:val="26"/>
          <w:szCs w:val="26"/>
        </w:rPr>
        <w:t xml:space="preserve">Makroregion: </w:t>
      </w:r>
      <w:r w:rsidRPr="009770D6">
        <w:rPr>
          <w:rFonts w:ascii="Times New Roman" w:hAnsi="Times New Roman" w:cs="Times New Roman"/>
          <w:color w:val="000000"/>
          <w:sz w:val="26"/>
          <w:szCs w:val="26"/>
        </w:rPr>
        <w:tab/>
        <w:t>Kotlina Sandomierska,</w:t>
      </w:r>
    </w:p>
    <w:p w14:paraId="0A111B31" w14:textId="5003DC22" w:rsidR="00B0231E" w:rsidRPr="009770D6" w:rsidRDefault="00B0231E" w:rsidP="00B0231E">
      <w:pPr>
        <w:spacing w:line="276" w:lineRule="auto"/>
        <w:jc w:val="both"/>
        <w:rPr>
          <w:rFonts w:ascii="Times New Roman" w:hAnsi="Times New Roman" w:cs="Times New Roman"/>
          <w:b/>
          <w:bCs/>
          <w:color w:val="000000"/>
          <w:sz w:val="26"/>
          <w:szCs w:val="26"/>
        </w:rPr>
      </w:pPr>
      <w:proofErr w:type="spellStart"/>
      <w:r w:rsidRPr="009770D6">
        <w:rPr>
          <w:rFonts w:ascii="Times New Roman" w:hAnsi="Times New Roman" w:cs="Times New Roman"/>
          <w:color w:val="000000"/>
          <w:sz w:val="26"/>
          <w:szCs w:val="26"/>
        </w:rPr>
        <w:t>Mezoregion</w:t>
      </w:r>
      <w:proofErr w:type="spellEnd"/>
      <w:r w:rsidRPr="009770D6">
        <w:rPr>
          <w:rFonts w:ascii="Times New Roman" w:hAnsi="Times New Roman" w:cs="Times New Roman"/>
          <w:color w:val="000000"/>
          <w:sz w:val="26"/>
          <w:szCs w:val="26"/>
        </w:rPr>
        <w:t xml:space="preserve">: </w:t>
      </w:r>
      <w:r w:rsidR="00647C62">
        <w:rPr>
          <w:rFonts w:ascii="Times New Roman" w:hAnsi="Times New Roman" w:cs="Times New Roman"/>
          <w:color w:val="000000"/>
          <w:sz w:val="26"/>
          <w:szCs w:val="26"/>
        </w:rPr>
        <w:tab/>
      </w:r>
      <w:r w:rsidRPr="009770D6">
        <w:rPr>
          <w:rFonts w:ascii="Times New Roman" w:hAnsi="Times New Roman" w:cs="Times New Roman"/>
          <w:color w:val="000000"/>
          <w:sz w:val="26"/>
          <w:szCs w:val="26"/>
        </w:rPr>
        <w:tab/>
        <w:t>Równina Nadwiślańska</w:t>
      </w:r>
      <w:r w:rsidRPr="009770D6">
        <w:rPr>
          <w:rFonts w:ascii="Times New Roman" w:hAnsi="Times New Roman" w:cs="Times New Roman"/>
          <w:b/>
          <w:bCs/>
          <w:color w:val="000000"/>
          <w:sz w:val="26"/>
          <w:szCs w:val="26"/>
        </w:rPr>
        <w:t>.</w:t>
      </w:r>
    </w:p>
    <w:p w14:paraId="4D4CDC39" w14:textId="250A3AD7" w:rsidR="00B0231E" w:rsidRPr="009770D6" w:rsidRDefault="00B0231E" w:rsidP="00B0231E">
      <w:pPr>
        <w:autoSpaceDE w:val="0"/>
        <w:autoSpaceDN w:val="0"/>
        <w:adjustRightInd w:val="0"/>
        <w:spacing w:line="276" w:lineRule="auto"/>
        <w:ind w:firstLine="708"/>
        <w:jc w:val="both"/>
        <w:rPr>
          <w:rFonts w:ascii="Times New Roman" w:hAnsi="Times New Roman" w:cs="Times New Roman"/>
          <w:sz w:val="26"/>
          <w:szCs w:val="26"/>
        </w:rPr>
      </w:pPr>
      <w:r w:rsidRPr="009770D6">
        <w:rPr>
          <w:rFonts w:ascii="Times New Roman" w:hAnsi="Times New Roman" w:cs="Times New Roman"/>
          <w:color w:val="000000"/>
          <w:sz w:val="26"/>
          <w:szCs w:val="26"/>
        </w:rPr>
        <w:t xml:space="preserve">Gmina Gręboszów od północy poprzez rzekę Wisłę graniczy z województwem świętokrzyskim oraz </w:t>
      </w:r>
      <w:r w:rsidR="00287694">
        <w:rPr>
          <w:rFonts w:ascii="Times New Roman" w:hAnsi="Times New Roman" w:cs="Times New Roman"/>
          <w:color w:val="000000"/>
          <w:sz w:val="26"/>
          <w:szCs w:val="26"/>
        </w:rPr>
        <w:t>G</w:t>
      </w:r>
      <w:r w:rsidRPr="009770D6">
        <w:rPr>
          <w:rFonts w:ascii="Times New Roman" w:hAnsi="Times New Roman" w:cs="Times New Roman"/>
          <w:color w:val="000000"/>
          <w:sz w:val="26"/>
          <w:szCs w:val="26"/>
        </w:rPr>
        <w:t>minami Opatowiec</w:t>
      </w:r>
      <w:r w:rsidR="00287694">
        <w:rPr>
          <w:rFonts w:ascii="Times New Roman" w:hAnsi="Times New Roman" w:cs="Times New Roman"/>
          <w:color w:val="000000"/>
          <w:sz w:val="26"/>
          <w:szCs w:val="26"/>
        </w:rPr>
        <w:t xml:space="preserve"> w powi</w:t>
      </w:r>
      <w:r w:rsidR="00A44EF2">
        <w:rPr>
          <w:rFonts w:ascii="Times New Roman" w:hAnsi="Times New Roman" w:cs="Times New Roman"/>
          <w:color w:val="000000"/>
          <w:sz w:val="26"/>
          <w:szCs w:val="26"/>
        </w:rPr>
        <w:t>e</w:t>
      </w:r>
      <w:r w:rsidR="00287694">
        <w:rPr>
          <w:rFonts w:ascii="Times New Roman" w:hAnsi="Times New Roman" w:cs="Times New Roman"/>
          <w:color w:val="000000"/>
          <w:sz w:val="26"/>
          <w:szCs w:val="26"/>
        </w:rPr>
        <w:t>cie kazimierskim</w:t>
      </w:r>
      <w:r w:rsidRPr="009770D6">
        <w:rPr>
          <w:rFonts w:ascii="Times New Roman" w:hAnsi="Times New Roman" w:cs="Times New Roman"/>
          <w:color w:val="000000"/>
          <w:sz w:val="26"/>
          <w:szCs w:val="26"/>
        </w:rPr>
        <w:t xml:space="preserve"> i Nowy Korczyn w</w:t>
      </w:r>
      <w:r w:rsidR="00647C62">
        <w:rPr>
          <w:rFonts w:ascii="Times New Roman" w:hAnsi="Times New Roman" w:cs="Times New Roman"/>
          <w:color w:val="000000"/>
          <w:sz w:val="26"/>
          <w:szCs w:val="26"/>
        </w:rPr>
        <w:t> </w:t>
      </w:r>
      <w:r w:rsidRPr="009770D6">
        <w:rPr>
          <w:rFonts w:ascii="Times New Roman" w:hAnsi="Times New Roman" w:cs="Times New Roman"/>
          <w:color w:val="000000"/>
          <w:sz w:val="26"/>
          <w:szCs w:val="26"/>
        </w:rPr>
        <w:t>pow</w:t>
      </w:r>
      <w:r w:rsidR="00287694">
        <w:rPr>
          <w:rFonts w:ascii="Times New Roman" w:hAnsi="Times New Roman" w:cs="Times New Roman"/>
          <w:color w:val="000000"/>
          <w:sz w:val="26"/>
          <w:szCs w:val="26"/>
        </w:rPr>
        <w:t xml:space="preserve">. </w:t>
      </w:r>
      <w:r w:rsidRPr="009770D6">
        <w:rPr>
          <w:rFonts w:ascii="Times New Roman" w:hAnsi="Times New Roman" w:cs="Times New Roman"/>
          <w:color w:val="000000"/>
          <w:sz w:val="26"/>
          <w:szCs w:val="26"/>
        </w:rPr>
        <w:t>buskim,</w:t>
      </w:r>
      <w:r w:rsidR="00287694">
        <w:rPr>
          <w:rFonts w:ascii="Times New Roman" w:hAnsi="Times New Roman" w:cs="Times New Roman"/>
          <w:color w:val="000000"/>
          <w:sz w:val="26"/>
          <w:szCs w:val="26"/>
        </w:rPr>
        <w:t xml:space="preserve"> </w:t>
      </w:r>
      <w:r w:rsidRPr="009770D6">
        <w:rPr>
          <w:rFonts w:ascii="Times New Roman" w:hAnsi="Times New Roman" w:cs="Times New Roman"/>
          <w:color w:val="000000"/>
          <w:sz w:val="26"/>
          <w:szCs w:val="26"/>
        </w:rPr>
        <w:t>od wschodu z Gminami Bolesław i Olesno w pow</w:t>
      </w:r>
      <w:r w:rsidR="00287694">
        <w:rPr>
          <w:rFonts w:ascii="Times New Roman" w:hAnsi="Times New Roman" w:cs="Times New Roman"/>
          <w:color w:val="000000"/>
          <w:sz w:val="26"/>
          <w:szCs w:val="26"/>
        </w:rPr>
        <w:t xml:space="preserve">. </w:t>
      </w:r>
      <w:r w:rsidRPr="009770D6">
        <w:rPr>
          <w:rFonts w:ascii="Times New Roman" w:hAnsi="Times New Roman" w:cs="Times New Roman"/>
          <w:color w:val="000000"/>
          <w:sz w:val="26"/>
          <w:szCs w:val="26"/>
        </w:rPr>
        <w:t>dąbrowskim, od</w:t>
      </w:r>
      <w:r w:rsidR="00647C62">
        <w:rPr>
          <w:rFonts w:ascii="Times New Roman" w:hAnsi="Times New Roman" w:cs="Times New Roman"/>
          <w:color w:val="000000"/>
          <w:sz w:val="26"/>
          <w:szCs w:val="26"/>
        </w:rPr>
        <w:t> </w:t>
      </w:r>
      <w:r w:rsidRPr="009770D6">
        <w:rPr>
          <w:rFonts w:ascii="Times New Roman" w:hAnsi="Times New Roman" w:cs="Times New Roman"/>
          <w:color w:val="000000"/>
          <w:sz w:val="26"/>
          <w:szCs w:val="26"/>
        </w:rPr>
        <w:t>południa z Miastem i Gminą Żabno w pow</w:t>
      </w:r>
      <w:r w:rsidR="00287694">
        <w:rPr>
          <w:rFonts w:ascii="Times New Roman" w:hAnsi="Times New Roman" w:cs="Times New Roman"/>
          <w:color w:val="000000"/>
          <w:sz w:val="26"/>
          <w:szCs w:val="26"/>
        </w:rPr>
        <w:t xml:space="preserve">. </w:t>
      </w:r>
      <w:r w:rsidRPr="009770D6">
        <w:rPr>
          <w:rFonts w:ascii="Times New Roman" w:hAnsi="Times New Roman" w:cs="Times New Roman"/>
          <w:color w:val="000000"/>
          <w:sz w:val="26"/>
          <w:szCs w:val="26"/>
        </w:rPr>
        <w:t>tarnowskim, natomiast od zachodu poprzez rzekę Dunajec z Gminą Wietrzychowice w pow</w:t>
      </w:r>
      <w:r w:rsidR="00287694">
        <w:rPr>
          <w:rFonts w:ascii="Times New Roman" w:hAnsi="Times New Roman" w:cs="Times New Roman"/>
          <w:color w:val="000000"/>
          <w:sz w:val="26"/>
          <w:szCs w:val="26"/>
        </w:rPr>
        <w:t xml:space="preserve">. </w:t>
      </w:r>
      <w:r w:rsidRPr="009770D6">
        <w:rPr>
          <w:rFonts w:ascii="Times New Roman" w:hAnsi="Times New Roman" w:cs="Times New Roman"/>
          <w:color w:val="000000"/>
          <w:sz w:val="26"/>
          <w:szCs w:val="26"/>
        </w:rPr>
        <w:t>tarnowskim. Znajduje się w</w:t>
      </w:r>
      <w:r w:rsidR="00647C62">
        <w:rPr>
          <w:rFonts w:ascii="Times New Roman" w:hAnsi="Times New Roman" w:cs="Times New Roman"/>
          <w:color w:val="000000"/>
          <w:sz w:val="26"/>
          <w:szCs w:val="26"/>
        </w:rPr>
        <w:t> </w:t>
      </w:r>
      <w:r w:rsidRPr="009770D6">
        <w:rPr>
          <w:rFonts w:ascii="Times New Roman" w:hAnsi="Times New Roman" w:cs="Times New Roman"/>
          <w:color w:val="000000"/>
          <w:sz w:val="26"/>
          <w:szCs w:val="26"/>
        </w:rPr>
        <w:t xml:space="preserve">odległości 20 km od siedziby powiatu, którym jest miasto Dąbrowa Tarnowska </w:t>
      </w:r>
      <w:r w:rsidRPr="009770D6">
        <w:rPr>
          <w:rFonts w:ascii="Times New Roman" w:hAnsi="Times New Roman" w:cs="Times New Roman"/>
          <w:sz w:val="26"/>
          <w:szCs w:val="26"/>
        </w:rPr>
        <w:t>i</w:t>
      </w:r>
      <w:r w:rsidR="00647C62">
        <w:rPr>
          <w:rFonts w:ascii="Times New Roman" w:hAnsi="Times New Roman" w:cs="Times New Roman"/>
          <w:sz w:val="26"/>
          <w:szCs w:val="26"/>
        </w:rPr>
        <w:t> </w:t>
      </w:r>
      <w:r w:rsidRPr="009770D6">
        <w:rPr>
          <w:rFonts w:ascii="Times New Roman" w:hAnsi="Times New Roman" w:cs="Times New Roman"/>
          <w:sz w:val="26"/>
          <w:szCs w:val="26"/>
        </w:rPr>
        <w:t xml:space="preserve">około 80 km od siedziby </w:t>
      </w:r>
      <w:r w:rsidR="00287694">
        <w:rPr>
          <w:rFonts w:ascii="Times New Roman" w:hAnsi="Times New Roman" w:cs="Times New Roman"/>
          <w:sz w:val="26"/>
          <w:szCs w:val="26"/>
        </w:rPr>
        <w:t xml:space="preserve">woj. </w:t>
      </w:r>
      <w:r w:rsidRPr="009770D6">
        <w:rPr>
          <w:rFonts w:ascii="Times New Roman" w:hAnsi="Times New Roman" w:cs="Times New Roman"/>
          <w:sz w:val="26"/>
          <w:szCs w:val="26"/>
        </w:rPr>
        <w:t>małopolskiego, miasta Krakowa. Gmina Gręboszów zajmuje obszar 48,49 km</w:t>
      </w:r>
      <w:r w:rsidRPr="009770D6">
        <w:rPr>
          <w:rFonts w:ascii="Times New Roman" w:hAnsi="Times New Roman" w:cs="Times New Roman"/>
          <w:sz w:val="26"/>
          <w:szCs w:val="26"/>
          <w:vertAlign w:val="superscript"/>
        </w:rPr>
        <w:t>2</w:t>
      </w:r>
      <w:r w:rsidRPr="009770D6">
        <w:rPr>
          <w:rFonts w:ascii="Times New Roman" w:hAnsi="Times New Roman" w:cs="Times New Roman"/>
          <w:sz w:val="26"/>
          <w:szCs w:val="26"/>
        </w:rPr>
        <w:t xml:space="preserve"> i pod tym względem zalicza się do małych jednostek </w:t>
      </w:r>
      <w:r w:rsidR="00287694">
        <w:rPr>
          <w:rFonts w:ascii="Times New Roman" w:hAnsi="Times New Roman" w:cs="Times New Roman"/>
          <w:sz w:val="26"/>
          <w:szCs w:val="26"/>
        </w:rPr>
        <w:t>woj.</w:t>
      </w:r>
      <w:r w:rsidRPr="009770D6">
        <w:rPr>
          <w:rFonts w:ascii="Times New Roman" w:hAnsi="Times New Roman" w:cs="Times New Roman"/>
          <w:sz w:val="26"/>
          <w:szCs w:val="26"/>
        </w:rPr>
        <w:t xml:space="preserve"> małopolskiego. Wśród gmin powiatu dąbrowskiego zajmuje 5 miejsce pod względem wielkości powierzchni. Gmina Gręboszów dzieli się na 15 sołectw.</w:t>
      </w:r>
    </w:p>
    <w:p w14:paraId="18A9641B" w14:textId="77777777" w:rsidR="00B0231E" w:rsidRPr="009770D6" w:rsidRDefault="00B0231E" w:rsidP="00B0231E">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ab/>
        <w:t>Wykaz sołectw w gminie Gręboszów oraz ich powierzchnia (w ha).</w:t>
      </w:r>
    </w:p>
    <w:tbl>
      <w:tblPr>
        <w:tblStyle w:val="Tabela-Siatka"/>
        <w:tblpPr w:leftFromText="141" w:rightFromText="141" w:vertAnchor="text" w:tblpX="1555" w:tblpY="1"/>
        <w:tblOverlap w:val="never"/>
        <w:tblW w:w="0" w:type="auto"/>
        <w:tblLook w:val="04A0" w:firstRow="1" w:lastRow="0" w:firstColumn="1" w:lastColumn="0" w:noHBand="0" w:noVBand="1"/>
      </w:tblPr>
      <w:tblGrid>
        <w:gridCol w:w="708"/>
        <w:gridCol w:w="2694"/>
        <w:gridCol w:w="1417"/>
      </w:tblGrid>
      <w:tr w:rsidR="00B0231E" w:rsidRPr="009770D6" w14:paraId="1B72F861" w14:textId="77777777" w:rsidTr="000A1CA9">
        <w:tc>
          <w:tcPr>
            <w:tcW w:w="708" w:type="dxa"/>
          </w:tcPr>
          <w:p w14:paraId="35721AC7"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Lp.</w:t>
            </w:r>
          </w:p>
        </w:tc>
        <w:tc>
          <w:tcPr>
            <w:tcW w:w="2694" w:type="dxa"/>
          </w:tcPr>
          <w:p w14:paraId="757A1C41"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Sołectwo</w:t>
            </w:r>
          </w:p>
        </w:tc>
        <w:tc>
          <w:tcPr>
            <w:tcW w:w="1417" w:type="dxa"/>
          </w:tcPr>
          <w:p w14:paraId="689AF341"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pow. w ha</w:t>
            </w:r>
          </w:p>
        </w:tc>
      </w:tr>
      <w:tr w:rsidR="00B0231E" w:rsidRPr="009770D6" w14:paraId="1E7FAD3A" w14:textId="77777777" w:rsidTr="000A1CA9">
        <w:tc>
          <w:tcPr>
            <w:tcW w:w="708" w:type="dxa"/>
          </w:tcPr>
          <w:p w14:paraId="24AF6D11"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w:t>
            </w:r>
          </w:p>
        </w:tc>
        <w:tc>
          <w:tcPr>
            <w:tcW w:w="2694" w:type="dxa"/>
          </w:tcPr>
          <w:p w14:paraId="78F7F81E"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Gręboszów</w:t>
            </w:r>
          </w:p>
        </w:tc>
        <w:tc>
          <w:tcPr>
            <w:tcW w:w="1417" w:type="dxa"/>
          </w:tcPr>
          <w:p w14:paraId="5BF69A06"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556,02</w:t>
            </w:r>
          </w:p>
        </w:tc>
      </w:tr>
      <w:tr w:rsidR="00B0231E" w:rsidRPr="009770D6" w14:paraId="7A1ED029" w14:textId="77777777" w:rsidTr="000A1CA9">
        <w:tc>
          <w:tcPr>
            <w:tcW w:w="708" w:type="dxa"/>
          </w:tcPr>
          <w:p w14:paraId="232543C4"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2</w:t>
            </w:r>
          </w:p>
        </w:tc>
        <w:tc>
          <w:tcPr>
            <w:tcW w:w="2694" w:type="dxa"/>
          </w:tcPr>
          <w:p w14:paraId="67A58ACC"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Bieniaszowice</w:t>
            </w:r>
          </w:p>
        </w:tc>
        <w:tc>
          <w:tcPr>
            <w:tcW w:w="1417" w:type="dxa"/>
          </w:tcPr>
          <w:p w14:paraId="54CA90B8"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249,15</w:t>
            </w:r>
          </w:p>
        </w:tc>
      </w:tr>
      <w:tr w:rsidR="00B0231E" w:rsidRPr="009770D6" w14:paraId="1E9E524B" w14:textId="77777777" w:rsidTr="000A1CA9">
        <w:tc>
          <w:tcPr>
            <w:tcW w:w="708" w:type="dxa"/>
          </w:tcPr>
          <w:p w14:paraId="0B24B5A0"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3</w:t>
            </w:r>
          </w:p>
        </w:tc>
        <w:tc>
          <w:tcPr>
            <w:tcW w:w="2694" w:type="dxa"/>
          </w:tcPr>
          <w:p w14:paraId="1A587100"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Biskupice</w:t>
            </w:r>
          </w:p>
        </w:tc>
        <w:tc>
          <w:tcPr>
            <w:tcW w:w="1417" w:type="dxa"/>
          </w:tcPr>
          <w:p w14:paraId="4DF3D77A"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283,33</w:t>
            </w:r>
          </w:p>
        </w:tc>
      </w:tr>
      <w:tr w:rsidR="00B0231E" w:rsidRPr="009770D6" w14:paraId="28ECFA3B" w14:textId="77777777" w:rsidTr="000A1CA9">
        <w:tc>
          <w:tcPr>
            <w:tcW w:w="708" w:type="dxa"/>
          </w:tcPr>
          <w:p w14:paraId="3AC7BB19"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4</w:t>
            </w:r>
          </w:p>
        </w:tc>
        <w:tc>
          <w:tcPr>
            <w:tcW w:w="2694" w:type="dxa"/>
          </w:tcPr>
          <w:p w14:paraId="1B617C3C"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Borusowa</w:t>
            </w:r>
          </w:p>
        </w:tc>
        <w:tc>
          <w:tcPr>
            <w:tcW w:w="1417" w:type="dxa"/>
          </w:tcPr>
          <w:p w14:paraId="05E7CE96"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687,55</w:t>
            </w:r>
          </w:p>
        </w:tc>
      </w:tr>
      <w:tr w:rsidR="00B0231E" w:rsidRPr="009770D6" w14:paraId="43BFF632" w14:textId="77777777" w:rsidTr="000A1CA9">
        <w:tc>
          <w:tcPr>
            <w:tcW w:w="708" w:type="dxa"/>
          </w:tcPr>
          <w:p w14:paraId="26486394"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5</w:t>
            </w:r>
          </w:p>
        </w:tc>
        <w:tc>
          <w:tcPr>
            <w:tcW w:w="2694" w:type="dxa"/>
          </w:tcPr>
          <w:p w14:paraId="4220FCCE"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Hubenice</w:t>
            </w:r>
          </w:p>
        </w:tc>
        <w:tc>
          <w:tcPr>
            <w:tcW w:w="1417" w:type="dxa"/>
          </w:tcPr>
          <w:p w14:paraId="068F5517"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303,85</w:t>
            </w:r>
          </w:p>
        </w:tc>
      </w:tr>
      <w:tr w:rsidR="00B0231E" w:rsidRPr="009770D6" w14:paraId="307ED1D4" w14:textId="77777777" w:rsidTr="000A1CA9">
        <w:tc>
          <w:tcPr>
            <w:tcW w:w="708" w:type="dxa"/>
          </w:tcPr>
          <w:p w14:paraId="3654C7C3"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6</w:t>
            </w:r>
          </w:p>
        </w:tc>
        <w:tc>
          <w:tcPr>
            <w:tcW w:w="2694" w:type="dxa"/>
          </w:tcPr>
          <w:p w14:paraId="6D805762"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Karsy</w:t>
            </w:r>
          </w:p>
        </w:tc>
        <w:tc>
          <w:tcPr>
            <w:tcW w:w="1417" w:type="dxa"/>
          </w:tcPr>
          <w:p w14:paraId="6FA538BE"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241,74</w:t>
            </w:r>
          </w:p>
        </w:tc>
      </w:tr>
      <w:tr w:rsidR="00B0231E" w:rsidRPr="009770D6" w14:paraId="2A9E8035" w14:textId="77777777" w:rsidTr="000A1CA9">
        <w:tc>
          <w:tcPr>
            <w:tcW w:w="708" w:type="dxa"/>
          </w:tcPr>
          <w:p w14:paraId="0C446EC9"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7</w:t>
            </w:r>
          </w:p>
        </w:tc>
        <w:tc>
          <w:tcPr>
            <w:tcW w:w="2694" w:type="dxa"/>
          </w:tcPr>
          <w:p w14:paraId="385AD469"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Kozłów</w:t>
            </w:r>
          </w:p>
        </w:tc>
        <w:tc>
          <w:tcPr>
            <w:tcW w:w="1417" w:type="dxa"/>
          </w:tcPr>
          <w:p w14:paraId="0F938D40"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215,60</w:t>
            </w:r>
          </w:p>
        </w:tc>
      </w:tr>
      <w:tr w:rsidR="00B0231E" w:rsidRPr="009770D6" w14:paraId="3F762548" w14:textId="77777777" w:rsidTr="000A1CA9">
        <w:tc>
          <w:tcPr>
            <w:tcW w:w="708" w:type="dxa"/>
          </w:tcPr>
          <w:p w14:paraId="1DA92E53"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8</w:t>
            </w:r>
          </w:p>
        </w:tc>
        <w:tc>
          <w:tcPr>
            <w:tcW w:w="2694" w:type="dxa"/>
          </w:tcPr>
          <w:p w14:paraId="7E62DB0C"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Lubiczko</w:t>
            </w:r>
          </w:p>
        </w:tc>
        <w:tc>
          <w:tcPr>
            <w:tcW w:w="1417" w:type="dxa"/>
          </w:tcPr>
          <w:p w14:paraId="317A64B4"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350,59</w:t>
            </w:r>
          </w:p>
        </w:tc>
      </w:tr>
      <w:tr w:rsidR="00B0231E" w:rsidRPr="009770D6" w14:paraId="5A1D3345" w14:textId="77777777" w:rsidTr="000A1CA9">
        <w:tc>
          <w:tcPr>
            <w:tcW w:w="708" w:type="dxa"/>
          </w:tcPr>
          <w:p w14:paraId="32811778"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9</w:t>
            </w:r>
          </w:p>
        </w:tc>
        <w:tc>
          <w:tcPr>
            <w:tcW w:w="2694" w:type="dxa"/>
          </w:tcPr>
          <w:p w14:paraId="1D6E280B"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 xml:space="preserve">Okręg </w:t>
            </w:r>
          </w:p>
        </w:tc>
        <w:tc>
          <w:tcPr>
            <w:tcW w:w="1417" w:type="dxa"/>
          </w:tcPr>
          <w:p w14:paraId="2602F27C"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131,90</w:t>
            </w:r>
          </w:p>
        </w:tc>
      </w:tr>
      <w:tr w:rsidR="00B0231E" w:rsidRPr="009770D6" w14:paraId="5786E1C9" w14:textId="77777777" w:rsidTr="000A1CA9">
        <w:tc>
          <w:tcPr>
            <w:tcW w:w="708" w:type="dxa"/>
          </w:tcPr>
          <w:p w14:paraId="2D44CF0F"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10</w:t>
            </w:r>
          </w:p>
        </w:tc>
        <w:tc>
          <w:tcPr>
            <w:tcW w:w="2694" w:type="dxa"/>
          </w:tcPr>
          <w:p w14:paraId="43C848FE"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Ujście Jezuickie</w:t>
            </w:r>
          </w:p>
        </w:tc>
        <w:tc>
          <w:tcPr>
            <w:tcW w:w="1417" w:type="dxa"/>
          </w:tcPr>
          <w:p w14:paraId="75A50A3E"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430,94</w:t>
            </w:r>
          </w:p>
        </w:tc>
      </w:tr>
      <w:tr w:rsidR="00B0231E" w:rsidRPr="009770D6" w14:paraId="7E8BE4E0" w14:textId="77777777" w:rsidTr="000A1CA9">
        <w:tc>
          <w:tcPr>
            <w:tcW w:w="708" w:type="dxa"/>
          </w:tcPr>
          <w:p w14:paraId="6C90C032"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11</w:t>
            </w:r>
          </w:p>
        </w:tc>
        <w:tc>
          <w:tcPr>
            <w:tcW w:w="2694" w:type="dxa"/>
          </w:tcPr>
          <w:p w14:paraId="082A38C0"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Wola Gręboszowska</w:t>
            </w:r>
          </w:p>
        </w:tc>
        <w:tc>
          <w:tcPr>
            <w:tcW w:w="1417" w:type="dxa"/>
          </w:tcPr>
          <w:p w14:paraId="56CFD785"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344,83</w:t>
            </w:r>
          </w:p>
        </w:tc>
      </w:tr>
      <w:tr w:rsidR="00B0231E" w:rsidRPr="009770D6" w14:paraId="78A79DBA" w14:textId="77777777" w:rsidTr="000A1CA9">
        <w:tc>
          <w:tcPr>
            <w:tcW w:w="708" w:type="dxa"/>
          </w:tcPr>
          <w:p w14:paraId="57D8643A"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12</w:t>
            </w:r>
          </w:p>
        </w:tc>
        <w:tc>
          <w:tcPr>
            <w:tcW w:w="2694" w:type="dxa"/>
          </w:tcPr>
          <w:p w14:paraId="2389F2D8"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Wola Żelichowska</w:t>
            </w:r>
          </w:p>
        </w:tc>
        <w:tc>
          <w:tcPr>
            <w:tcW w:w="1417" w:type="dxa"/>
          </w:tcPr>
          <w:p w14:paraId="7E35FFEA"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384,28</w:t>
            </w:r>
          </w:p>
        </w:tc>
      </w:tr>
      <w:tr w:rsidR="00B0231E" w:rsidRPr="009770D6" w14:paraId="7996802D" w14:textId="77777777" w:rsidTr="000A1CA9">
        <w:tc>
          <w:tcPr>
            <w:tcW w:w="708" w:type="dxa"/>
          </w:tcPr>
          <w:p w14:paraId="515AF429"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13</w:t>
            </w:r>
          </w:p>
        </w:tc>
        <w:tc>
          <w:tcPr>
            <w:tcW w:w="2694" w:type="dxa"/>
          </w:tcPr>
          <w:p w14:paraId="2955B205"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proofErr w:type="spellStart"/>
            <w:r w:rsidRPr="009770D6">
              <w:rPr>
                <w:rFonts w:ascii="Times New Roman" w:hAnsi="Times New Roman" w:cs="Times New Roman"/>
                <w:sz w:val="26"/>
                <w:szCs w:val="26"/>
              </w:rPr>
              <w:t>Zapasternicze</w:t>
            </w:r>
            <w:proofErr w:type="spellEnd"/>
          </w:p>
        </w:tc>
        <w:tc>
          <w:tcPr>
            <w:tcW w:w="1417" w:type="dxa"/>
          </w:tcPr>
          <w:p w14:paraId="579B3D96"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83,76</w:t>
            </w:r>
          </w:p>
        </w:tc>
      </w:tr>
      <w:tr w:rsidR="00B0231E" w:rsidRPr="009770D6" w14:paraId="399DCC44" w14:textId="77777777" w:rsidTr="000A1CA9">
        <w:tc>
          <w:tcPr>
            <w:tcW w:w="708" w:type="dxa"/>
          </w:tcPr>
          <w:p w14:paraId="1DC032A4"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14</w:t>
            </w:r>
          </w:p>
        </w:tc>
        <w:tc>
          <w:tcPr>
            <w:tcW w:w="2694" w:type="dxa"/>
          </w:tcPr>
          <w:p w14:paraId="71636D74"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Zawierzbie</w:t>
            </w:r>
          </w:p>
        </w:tc>
        <w:tc>
          <w:tcPr>
            <w:tcW w:w="1417" w:type="dxa"/>
          </w:tcPr>
          <w:p w14:paraId="0E6AFDF8"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68,27</w:t>
            </w:r>
          </w:p>
        </w:tc>
      </w:tr>
      <w:tr w:rsidR="00B0231E" w:rsidRPr="009770D6" w14:paraId="680AF9CE" w14:textId="77777777" w:rsidTr="000A1CA9">
        <w:tc>
          <w:tcPr>
            <w:tcW w:w="708" w:type="dxa"/>
          </w:tcPr>
          <w:p w14:paraId="75B216E1"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15</w:t>
            </w:r>
          </w:p>
        </w:tc>
        <w:tc>
          <w:tcPr>
            <w:tcW w:w="2694" w:type="dxa"/>
          </w:tcPr>
          <w:p w14:paraId="4C24AF32" w14:textId="77777777" w:rsidR="00B0231E" w:rsidRPr="009770D6" w:rsidRDefault="00B0231E" w:rsidP="000A1CA9">
            <w:pPr>
              <w:autoSpaceDE w:val="0"/>
              <w:autoSpaceDN w:val="0"/>
              <w:adjustRightInd w:val="0"/>
              <w:spacing w:line="276" w:lineRule="auto"/>
              <w:jc w:val="both"/>
              <w:rPr>
                <w:rFonts w:ascii="Times New Roman" w:hAnsi="Times New Roman" w:cs="Times New Roman"/>
                <w:sz w:val="26"/>
                <w:szCs w:val="26"/>
              </w:rPr>
            </w:pPr>
            <w:r w:rsidRPr="009770D6">
              <w:rPr>
                <w:rFonts w:ascii="Times New Roman" w:hAnsi="Times New Roman" w:cs="Times New Roman"/>
                <w:sz w:val="26"/>
                <w:szCs w:val="26"/>
              </w:rPr>
              <w:t>Żelichów</w:t>
            </w:r>
          </w:p>
        </w:tc>
        <w:tc>
          <w:tcPr>
            <w:tcW w:w="1417" w:type="dxa"/>
          </w:tcPr>
          <w:p w14:paraId="3661FBF0" w14:textId="77777777" w:rsidR="00B0231E" w:rsidRPr="009770D6" w:rsidRDefault="00B0231E" w:rsidP="000A1CA9">
            <w:pPr>
              <w:autoSpaceDE w:val="0"/>
              <w:autoSpaceDN w:val="0"/>
              <w:adjustRightInd w:val="0"/>
              <w:spacing w:line="276" w:lineRule="auto"/>
              <w:jc w:val="right"/>
              <w:rPr>
                <w:rFonts w:ascii="Times New Roman" w:hAnsi="Times New Roman" w:cs="Times New Roman"/>
                <w:sz w:val="26"/>
                <w:szCs w:val="26"/>
              </w:rPr>
            </w:pPr>
            <w:r w:rsidRPr="009770D6">
              <w:rPr>
                <w:rFonts w:ascii="Times New Roman" w:hAnsi="Times New Roman" w:cs="Times New Roman"/>
                <w:sz w:val="26"/>
                <w:szCs w:val="26"/>
              </w:rPr>
              <w:t>517,00</w:t>
            </w:r>
          </w:p>
        </w:tc>
      </w:tr>
      <w:tr w:rsidR="00B0231E" w:rsidRPr="009770D6" w14:paraId="048C51CA" w14:textId="77777777" w:rsidTr="000A1CA9">
        <w:tc>
          <w:tcPr>
            <w:tcW w:w="708" w:type="dxa"/>
          </w:tcPr>
          <w:p w14:paraId="081E48F4" w14:textId="77777777" w:rsidR="00B0231E" w:rsidRPr="009770D6" w:rsidRDefault="00B0231E" w:rsidP="000A1CA9">
            <w:pPr>
              <w:autoSpaceDE w:val="0"/>
              <w:autoSpaceDN w:val="0"/>
              <w:adjustRightInd w:val="0"/>
              <w:spacing w:line="276" w:lineRule="auto"/>
              <w:jc w:val="both"/>
              <w:rPr>
                <w:rFonts w:ascii="Times New Roman" w:hAnsi="Times New Roman" w:cs="Times New Roman"/>
                <w:b/>
                <w:bCs/>
                <w:sz w:val="26"/>
                <w:szCs w:val="26"/>
              </w:rPr>
            </w:pPr>
          </w:p>
        </w:tc>
        <w:tc>
          <w:tcPr>
            <w:tcW w:w="2694" w:type="dxa"/>
          </w:tcPr>
          <w:p w14:paraId="0CE16873" w14:textId="77777777" w:rsidR="00B0231E" w:rsidRPr="009770D6" w:rsidRDefault="00B0231E" w:rsidP="000A1CA9">
            <w:pPr>
              <w:autoSpaceDE w:val="0"/>
              <w:autoSpaceDN w:val="0"/>
              <w:adjustRightInd w:val="0"/>
              <w:spacing w:line="276" w:lineRule="auto"/>
              <w:jc w:val="both"/>
              <w:rPr>
                <w:rFonts w:ascii="Times New Roman" w:hAnsi="Times New Roman" w:cs="Times New Roman"/>
                <w:b/>
                <w:bCs/>
                <w:sz w:val="26"/>
                <w:szCs w:val="26"/>
              </w:rPr>
            </w:pPr>
            <w:r w:rsidRPr="009770D6">
              <w:rPr>
                <w:rFonts w:ascii="Times New Roman" w:hAnsi="Times New Roman" w:cs="Times New Roman"/>
                <w:b/>
                <w:bCs/>
                <w:sz w:val="26"/>
                <w:szCs w:val="26"/>
              </w:rPr>
              <w:t>Ogółem</w:t>
            </w:r>
          </w:p>
        </w:tc>
        <w:tc>
          <w:tcPr>
            <w:tcW w:w="1417" w:type="dxa"/>
          </w:tcPr>
          <w:p w14:paraId="3E70B2E8" w14:textId="77777777" w:rsidR="00B0231E" w:rsidRPr="009770D6" w:rsidRDefault="00B0231E" w:rsidP="000A1CA9">
            <w:pPr>
              <w:autoSpaceDE w:val="0"/>
              <w:autoSpaceDN w:val="0"/>
              <w:adjustRightInd w:val="0"/>
              <w:spacing w:line="276" w:lineRule="auto"/>
              <w:jc w:val="right"/>
              <w:rPr>
                <w:rFonts w:ascii="Times New Roman" w:hAnsi="Times New Roman" w:cs="Times New Roman"/>
                <w:b/>
                <w:bCs/>
                <w:sz w:val="26"/>
                <w:szCs w:val="26"/>
              </w:rPr>
            </w:pPr>
            <w:r w:rsidRPr="009770D6">
              <w:rPr>
                <w:rFonts w:ascii="Times New Roman" w:hAnsi="Times New Roman" w:cs="Times New Roman"/>
                <w:b/>
                <w:bCs/>
                <w:sz w:val="26"/>
                <w:szCs w:val="26"/>
              </w:rPr>
              <w:t>4 848,87</w:t>
            </w:r>
          </w:p>
        </w:tc>
      </w:tr>
    </w:tbl>
    <w:p w14:paraId="162A6E41" w14:textId="77777777" w:rsidR="00B0231E" w:rsidRPr="009770D6" w:rsidRDefault="00B0231E" w:rsidP="00B0231E">
      <w:pPr>
        <w:autoSpaceDE w:val="0"/>
        <w:autoSpaceDN w:val="0"/>
        <w:adjustRightInd w:val="0"/>
        <w:spacing w:line="276" w:lineRule="auto"/>
        <w:jc w:val="both"/>
        <w:rPr>
          <w:rFonts w:ascii="Times New Roman" w:hAnsi="Times New Roman" w:cs="Times New Roman"/>
          <w:sz w:val="26"/>
          <w:szCs w:val="26"/>
        </w:rPr>
      </w:pPr>
    </w:p>
    <w:p w14:paraId="74D46C1B" w14:textId="77777777" w:rsidR="00B0231E" w:rsidRPr="009770D6" w:rsidRDefault="00B0231E" w:rsidP="00B0231E">
      <w:pPr>
        <w:jc w:val="both"/>
        <w:rPr>
          <w:rFonts w:ascii="Times New Roman" w:hAnsi="Times New Roman" w:cs="Times New Roman"/>
          <w:sz w:val="26"/>
          <w:szCs w:val="26"/>
        </w:rPr>
      </w:pPr>
    </w:p>
    <w:p w14:paraId="1444465E" w14:textId="77777777" w:rsidR="00B0231E" w:rsidRPr="009770D6" w:rsidRDefault="00B0231E" w:rsidP="00B0231E">
      <w:pPr>
        <w:tabs>
          <w:tab w:val="left" w:pos="345"/>
          <w:tab w:val="center" w:pos="1200"/>
        </w:tabs>
        <w:autoSpaceDE w:val="0"/>
        <w:autoSpaceDN w:val="0"/>
        <w:adjustRightInd w:val="0"/>
        <w:spacing w:line="276" w:lineRule="auto"/>
        <w:jc w:val="both"/>
        <w:rPr>
          <w:rFonts w:ascii="Times New Roman" w:hAnsi="Times New Roman" w:cs="Times New Roman"/>
          <w:sz w:val="26"/>
          <w:szCs w:val="26"/>
        </w:rPr>
      </w:pPr>
    </w:p>
    <w:p w14:paraId="1A4C2FAF" w14:textId="77777777" w:rsidR="00B0231E" w:rsidRPr="009770D6" w:rsidRDefault="00B0231E" w:rsidP="00B0231E">
      <w:pPr>
        <w:jc w:val="both"/>
        <w:rPr>
          <w:rFonts w:ascii="Times New Roman" w:hAnsi="Times New Roman" w:cs="Times New Roman"/>
          <w:b/>
          <w:bCs/>
          <w:color w:val="000000"/>
          <w:sz w:val="28"/>
          <w:szCs w:val="28"/>
        </w:rPr>
      </w:pPr>
    </w:p>
    <w:p w14:paraId="77CE1481" w14:textId="77777777" w:rsidR="00B0231E" w:rsidRPr="00DE2B41" w:rsidRDefault="00B0231E" w:rsidP="00B0231E">
      <w:pPr>
        <w:jc w:val="both"/>
        <w:rPr>
          <w:rFonts w:ascii="Times New Roman" w:hAnsi="Times New Roman" w:cs="Times New Roman"/>
          <w:b/>
          <w:bCs/>
          <w:i/>
          <w:iCs/>
          <w:color w:val="000000"/>
          <w:sz w:val="28"/>
          <w:szCs w:val="28"/>
        </w:rPr>
      </w:pPr>
    </w:p>
    <w:p w14:paraId="37F58117" w14:textId="77777777" w:rsidR="00B0231E" w:rsidRPr="00DE2B41" w:rsidRDefault="00B0231E" w:rsidP="00B0231E">
      <w:pPr>
        <w:jc w:val="both"/>
        <w:rPr>
          <w:rFonts w:ascii="Times New Roman" w:hAnsi="Times New Roman" w:cs="Times New Roman"/>
          <w:b/>
          <w:bCs/>
          <w:i/>
          <w:iCs/>
          <w:color w:val="000000"/>
          <w:sz w:val="28"/>
          <w:szCs w:val="28"/>
        </w:rPr>
      </w:pPr>
    </w:p>
    <w:p w14:paraId="60661C4E" w14:textId="77777777" w:rsidR="00B0231E" w:rsidRPr="00DE2B41" w:rsidRDefault="00B0231E" w:rsidP="00B0231E">
      <w:pPr>
        <w:jc w:val="both"/>
        <w:rPr>
          <w:rFonts w:ascii="Times New Roman" w:hAnsi="Times New Roman" w:cs="Times New Roman"/>
          <w:b/>
          <w:bCs/>
          <w:i/>
          <w:iCs/>
          <w:color w:val="000000"/>
          <w:sz w:val="28"/>
          <w:szCs w:val="28"/>
        </w:rPr>
      </w:pPr>
    </w:p>
    <w:p w14:paraId="4858CB14" w14:textId="77777777" w:rsidR="00B0231E" w:rsidRPr="00DE2B41" w:rsidRDefault="00B0231E" w:rsidP="00B0231E">
      <w:pPr>
        <w:jc w:val="both"/>
        <w:rPr>
          <w:rFonts w:ascii="Times New Roman" w:hAnsi="Times New Roman" w:cs="Times New Roman"/>
          <w:b/>
          <w:bCs/>
          <w:i/>
          <w:iCs/>
          <w:color w:val="000000"/>
          <w:sz w:val="28"/>
          <w:szCs w:val="28"/>
        </w:rPr>
      </w:pPr>
    </w:p>
    <w:p w14:paraId="1173A9F1" w14:textId="77777777" w:rsidR="00B0231E" w:rsidRPr="00DE2B41" w:rsidRDefault="00B0231E" w:rsidP="00B0231E">
      <w:pPr>
        <w:ind w:firstLine="708"/>
        <w:jc w:val="both"/>
        <w:rPr>
          <w:rFonts w:ascii="Times New Roman" w:hAnsi="Times New Roman" w:cs="Times New Roman"/>
          <w:b/>
          <w:bCs/>
          <w:i/>
          <w:iCs/>
          <w:color w:val="000000"/>
          <w:sz w:val="28"/>
          <w:szCs w:val="28"/>
        </w:rPr>
      </w:pPr>
    </w:p>
    <w:p w14:paraId="1D4B36B4" w14:textId="77777777" w:rsidR="00B0231E" w:rsidRPr="00DE2B41" w:rsidRDefault="00B0231E" w:rsidP="00B0231E">
      <w:pPr>
        <w:ind w:firstLine="708"/>
        <w:jc w:val="both"/>
        <w:rPr>
          <w:rFonts w:ascii="Times New Roman" w:hAnsi="Times New Roman" w:cs="Times New Roman"/>
          <w:b/>
          <w:bCs/>
          <w:i/>
          <w:iCs/>
          <w:color w:val="000000"/>
          <w:sz w:val="28"/>
          <w:szCs w:val="28"/>
        </w:rPr>
      </w:pPr>
    </w:p>
    <w:p w14:paraId="697E5B0C" w14:textId="77777777" w:rsidR="00B0231E" w:rsidRPr="00DE2B41" w:rsidRDefault="00B0231E" w:rsidP="00B0231E">
      <w:pPr>
        <w:ind w:firstLine="708"/>
        <w:jc w:val="both"/>
        <w:rPr>
          <w:rFonts w:ascii="Times New Roman" w:hAnsi="Times New Roman" w:cs="Times New Roman"/>
          <w:b/>
          <w:bCs/>
          <w:i/>
          <w:iCs/>
          <w:color w:val="000000"/>
          <w:sz w:val="28"/>
          <w:szCs w:val="28"/>
        </w:rPr>
      </w:pPr>
    </w:p>
    <w:p w14:paraId="2F77DC63" w14:textId="77777777" w:rsidR="00B0231E" w:rsidRPr="00DE2B41" w:rsidRDefault="00B0231E" w:rsidP="00B0231E">
      <w:pPr>
        <w:ind w:firstLine="708"/>
        <w:jc w:val="both"/>
        <w:rPr>
          <w:rFonts w:ascii="Times New Roman" w:hAnsi="Times New Roman" w:cs="Times New Roman"/>
          <w:b/>
          <w:bCs/>
          <w:i/>
          <w:iCs/>
          <w:color w:val="000000"/>
          <w:sz w:val="28"/>
          <w:szCs w:val="28"/>
        </w:rPr>
      </w:pPr>
    </w:p>
    <w:p w14:paraId="244E9390" w14:textId="06709E1B" w:rsidR="00B0231E" w:rsidRPr="00022402" w:rsidRDefault="00B0231E" w:rsidP="00786336">
      <w:pPr>
        <w:jc w:val="center"/>
        <w:rPr>
          <w:rFonts w:ascii="Times New Roman" w:hAnsi="Times New Roman" w:cs="Times New Roman"/>
          <w:b/>
          <w:bCs/>
          <w:color w:val="000000"/>
          <w:sz w:val="28"/>
          <w:szCs w:val="28"/>
        </w:rPr>
      </w:pPr>
      <w:r w:rsidRPr="00022402">
        <w:rPr>
          <w:rFonts w:ascii="Times New Roman" w:hAnsi="Times New Roman" w:cs="Times New Roman"/>
          <w:b/>
          <w:bCs/>
          <w:color w:val="000000"/>
          <w:sz w:val="28"/>
          <w:szCs w:val="28"/>
        </w:rPr>
        <w:lastRenderedPageBreak/>
        <w:t>DZIAŁALNOŚĆ WÓJTA W 202</w:t>
      </w:r>
      <w:r w:rsidR="00017C08" w:rsidRPr="00022402">
        <w:rPr>
          <w:rFonts w:ascii="Times New Roman" w:hAnsi="Times New Roman" w:cs="Times New Roman"/>
          <w:b/>
          <w:bCs/>
          <w:color w:val="000000"/>
          <w:sz w:val="28"/>
          <w:szCs w:val="28"/>
        </w:rPr>
        <w:t>5</w:t>
      </w:r>
      <w:r w:rsidRPr="00022402">
        <w:rPr>
          <w:rFonts w:ascii="Times New Roman" w:hAnsi="Times New Roman" w:cs="Times New Roman"/>
          <w:b/>
          <w:bCs/>
          <w:color w:val="000000"/>
          <w:sz w:val="28"/>
          <w:szCs w:val="28"/>
        </w:rPr>
        <w:t xml:space="preserve"> ROKU</w:t>
      </w:r>
    </w:p>
    <w:p w14:paraId="757FCDBB" w14:textId="1A061C60" w:rsidR="00B0231E" w:rsidRPr="00022402" w:rsidRDefault="00B0231E" w:rsidP="00786336">
      <w:pPr>
        <w:ind w:firstLine="708"/>
        <w:jc w:val="both"/>
        <w:rPr>
          <w:rFonts w:ascii="Times New Roman" w:hAnsi="Times New Roman" w:cs="Times New Roman"/>
          <w:b/>
          <w:bCs/>
          <w:sz w:val="28"/>
          <w:szCs w:val="28"/>
        </w:rPr>
      </w:pPr>
      <w:r w:rsidRPr="00022402">
        <w:rPr>
          <w:rFonts w:ascii="Times New Roman" w:hAnsi="Times New Roman" w:cs="Times New Roman"/>
          <w:b/>
          <w:bCs/>
          <w:sz w:val="28"/>
          <w:szCs w:val="28"/>
        </w:rPr>
        <w:t>R</w:t>
      </w:r>
      <w:r w:rsidR="00BE7821">
        <w:rPr>
          <w:rFonts w:ascii="Times New Roman" w:hAnsi="Times New Roman" w:cs="Times New Roman"/>
          <w:b/>
          <w:bCs/>
          <w:sz w:val="28"/>
          <w:szCs w:val="28"/>
        </w:rPr>
        <w:t>EALIZACJA POLITYK</w:t>
      </w:r>
      <w:r w:rsidRPr="00022402">
        <w:rPr>
          <w:rFonts w:ascii="Times New Roman" w:hAnsi="Times New Roman" w:cs="Times New Roman"/>
          <w:b/>
          <w:bCs/>
          <w:sz w:val="28"/>
          <w:szCs w:val="28"/>
        </w:rPr>
        <w:t xml:space="preserve">, </w:t>
      </w:r>
      <w:r w:rsidR="00BE7821">
        <w:rPr>
          <w:rFonts w:ascii="Times New Roman" w:hAnsi="Times New Roman" w:cs="Times New Roman"/>
          <w:b/>
          <w:bCs/>
          <w:sz w:val="28"/>
          <w:szCs w:val="28"/>
        </w:rPr>
        <w:t>PROGRAMÓW I STRATEGII</w:t>
      </w:r>
    </w:p>
    <w:p w14:paraId="430477A5" w14:textId="39A51EAB" w:rsidR="00B0231E" w:rsidRPr="00344719" w:rsidRDefault="00B0231E" w:rsidP="00B0231E">
      <w:pPr>
        <w:jc w:val="both"/>
        <w:rPr>
          <w:rFonts w:ascii="Times New Roman" w:hAnsi="Times New Roman" w:cs="Times New Roman"/>
          <w:sz w:val="26"/>
          <w:szCs w:val="26"/>
        </w:rPr>
      </w:pPr>
      <w:r w:rsidRPr="00344719">
        <w:rPr>
          <w:rFonts w:ascii="Times New Roman" w:hAnsi="Times New Roman" w:cs="Times New Roman"/>
          <w:sz w:val="26"/>
          <w:szCs w:val="26"/>
        </w:rPr>
        <w:tab/>
        <w:t>W gminie w 202</w:t>
      </w:r>
      <w:r w:rsidR="00344719">
        <w:rPr>
          <w:rFonts w:ascii="Times New Roman" w:hAnsi="Times New Roman" w:cs="Times New Roman"/>
          <w:sz w:val="26"/>
          <w:szCs w:val="26"/>
        </w:rPr>
        <w:t>5</w:t>
      </w:r>
      <w:r w:rsidRPr="00344719">
        <w:rPr>
          <w:rFonts w:ascii="Times New Roman" w:hAnsi="Times New Roman" w:cs="Times New Roman"/>
          <w:sz w:val="26"/>
          <w:szCs w:val="26"/>
        </w:rPr>
        <w:t xml:space="preserve"> r. obowiązywały następujące dokumenty strategiczne:</w:t>
      </w:r>
    </w:p>
    <w:p w14:paraId="1D6EC066" w14:textId="77777777" w:rsidR="00B0231E" w:rsidRPr="000E40D8" w:rsidRDefault="00B0231E" w:rsidP="00B0231E">
      <w:pPr>
        <w:spacing w:after="0" w:line="259" w:lineRule="auto"/>
        <w:jc w:val="both"/>
        <w:rPr>
          <w:rFonts w:ascii="Times New Roman" w:hAnsi="Times New Roman" w:cs="Times New Roman"/>
          <w:sz w:val="26"/>
          <w:szCs w:val="26"/>
        </w:rPr>
      </w:pPr>
    </w:p>
    <w:p w14:paraId="3CD7B929" w14:textId="3A20BA61"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Program usuwania wyrobów zawierających azbest z terenu Gminy Gręboszów w</w:t>
      </w:r>
      <w:r w:rsidR="00647C62">
        <w:rPr>
          <w:rFonts w:ascii="Times New Roman" w:hAnsi="Times New Roman" w:cs="Times New Roman"/>
          <w:sz w:val="26"/>
          <w:szCs w:val="26"/>
        </w:rPr>
        <w:t> </w:t>
      </w:r>
      <w:r w:rsidRPr="000E40D8">
        <w:rPr>
          <w:rFonts w:ascii="Times New Roman" w:hAnsi="Times New Roman" w:cs="Times New Roman"/>
          <w:sz w:val="26"/>
          <w:szCs w:val="26"/>
        </w:rPr>
        <w:t xml:space="preserve">latach </w:t>
      </w:r>
      <w:r w:rsidRPr="000E40D8">
        <w:rPr>
          <w:rFonts w:ascii="Times New Roman" w:hAnsi="Times New Roman" w:cs="Times New Roman"/>
          <w:b/>
          <w:bCs/>
          <w:sz w:val="26"/>
          <w:szCs w:val="26"/>
        </w:rPr>
        <w:t xml:space="preserve">2017 – 2032 </w:t>
      </w:r>
      <w:r w:rsidRPr="000E40D8">
        <w:rPr>
          <w:rFonts w:ascii="Times New Roman" w:hAnsi="Times New Roman" w:cs="Times New Roman"/>
          <w:sz w:val="26"/>
          <w:szCs w:val="26"/>
        </w:rPr>
        <w:t>(uchwala Nr XIX/174/2017 RG Gręboszów z dnia 24.11.2017 r.);</w:t>
      </w:r>
    </w:p>
    <w:p w14:paraId="507F5E93" w14:textId="77777777"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Strategia Rozwiązywania Problemów Społecznych Gminy Gręboszów na lata </w:t>
      </w:r>
      <w:r w:rsidRPr="000E40D8">
        <w:rPr>
          <w:rFonts w:ascii="Times New Roman" w:hAnsi="Times New Roman" w:cs="Times New Roman"/>
          <w:b/>
          <w:bCs/>
          <w:sz w:val="26"/>
          <w:szCs w:val="26"/>
        </w:rPr>
        <w:t>2020 – 2026</w:t>
      </w:r>
      <w:r w:rsidRPr="000E40D8">
        <w:rPr>
          <w:rFonts w:ascii="Times New Roman" w:hAnsi="Times New Roman" w:cs="Times New Roman"/>
          <w:sz w:val="26"/>
          <w:szCs w:val="26"/>
        </w:rPr>
        <w:t xml:space="preserve"> (uchwała Nr XII/108/2019 RG Gręboszów z dnia 30.12.2019 r.);</w:t>
      </w:r>
    </w:p>
    <w:p w14:paraId="415C1122" w14:textId="2C85DD07"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Program ochrony powietrza dla województwa małopolskiego (uchwała Nr</w:t>
      </w:r>
      <w:r w:rsidR="00647C62">
        <w:rPr>
          <w:rFonts w:ascii="Times New Roman" w:hAnsi="Times New Roman" w:cs="Times New Roman"/>
          <w:sz w:val="26"/>
          <w:szCs w:val="26"/>
        </w:rPr>
        <w:t> </w:t>
      </w:r>
      <w:r w:rsidRPr="000E40D8">
        <w:rPr>
          <w:rFonts w:ascii="Times New Roman" w:hAnsi="Times New Roman" w:cs="Times New Roman"/>
          <w:sz w:val="26"/>
          <w:szCs w:val="26"/>
        </w:rPr>
        <w:t>XXII/176/20 S</w:t>
      </w:r>
      <w:r w:rsidR="00CD5362">
        <w:rPr>
          <w:rFonts w:ascii="Times New Roman" w:hAnsi="Times New Roman" w:cs="Times New Roman"/>
          <w:sz w:val="26"/>
          <w:szCs w:val="26"/>
        </w:rPr>
        <w:t xml:space="preserve">ejmiku Województwa </w:t>
      </w:r>
      <w:r w:rsidRPr="000E40D8">
        <w:rPr>
          <w:rFonts w:ascii="Times New Roman" w:hAnsi="Times New Roman" w:cs="Times New Roman"/>
          <w:sz w:val="26"/>
          <w:szCs w:val="26"/>
        </w:rPr>
        <w:t>M</w:t>
      </w:r>
      <w:r w:rsidR="00CD5362">
        <w:rPr>
          <w:rFonts w:ascii="Times New Roman" w:hAnsi="Times New Roman" w:cs="Times New Roman"/>
          <w:sz w:val="26"/>
          <w:szCs w:val="26"/>
        </w:rPr>
        <w:t>ałopolskiego</w:t>
      </w:r>
      <w:r w:rsidRPr="000E40D8">
        <w:rPr>
          <w:rFonts w:ascii="Times New Roman" w:hAnsi="Times New Roman" w:cs="Times New Roman"/>
          <w:sz w:val="26"/>
          <w:szCs w:val="26"/>
        </w:rPr>
        <w:t xml:space="preserve"> z dnia 28.9.</w:t>
      </w:r>
      <w:r w:rsidRPr="00A323E9">
        <w:rPr>
          <w:rFonts w:ascii="Times New Roman" w:hAnsi="Times New Roman" w:cs="Times New Roman"/>
          <w:sz w:val="26"/>
          <w:szCs w:val="26"/>
        </w:rPr>
        <w:t>2020</w:t>
      </w:r>
      <w:r w:rsidRPr="000E40D8">
        <w:rPr>
          <w:rFonts w:ascii="Times New Roman" w:hAnsi="Times New Roman" w:cs="Times New Roman"/>
          <w:sz w:val="26"/>
          <w:szCs w:val="26"/>
        </w:rPr>
        <w:t xml:space="preserve"> r.);</w:t>
      </w:r>
    </w:p>
    <w:p w14:paraId="11FF9C20" w14:textId="77777777" w:rsidR="00B0231E" w:rsidRPr="000E40D8" w:rsidRDefault="00B0231E" w:rsidP="00B0231E">
      <w:pPr>
        <w:pStyle w:val="Akapitzlist"/>
        <w:numPr>
          <w:ilvl w:val="0"/>
          <w:numId w:val="1"/>
        </w:numPr>
        <w:spacing w:after="0" w:line="276"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Gminny Program Opieki nad Zabytkami dla Gminy Gręboszów na lata </w:t>
      </w:r>
      <w:r w:rsidRPr="000E40D8">
        <w:rPr>
          <w:rFonts w:ascii="Times New Roman" w:hAnsi="Times New Roman" w:cs="Times New Roman"/>
          <w:b/>
          <w:bCs/>
          <w:sz w:val="26"/>
          <w:szCs w:val="26"/>
        </w:rPr>
        <w:t>2022 – 2025</w:t>
      </w:r>
      <w:r w:rsidRPr="000E40D8">
        <w:rPr>
          <w:rFonts w:ascii="Times New Roman" w:hAnsi="Times New Roman" w:cs="Times New Roman"/>
          <w:sz w:val="26"/>
          <w:szCs w:val="26"/>
        </w:rPr>
        <w:t xml:space="preserve"> (uchwała Nr XLV/372/2022 RG Gręboszów z dnia 28.12.2022 r.);</w:t>
      </w:r>
    </w:p>
    <w:p w14:paraId="16152A94" w14:textId="1B416308"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Strategia Rozwoju Gminy Gręboszów na lata </w:t>
      </w:r>
      <w:r w:rsidRPr="000E40D8">
        <w:rPr>
          <w:rFonts w:ascii="Times New Roman" w:hAnsi="Times New Roman" w:cs="Times New Roman"/>
          <w:b/>
          <w:bCs/>
          <w:sz w:val="26"/>
          <w:szCs w:val="26"/>
        </w:rPr>
        <w:t>2022-2030</w:t>
      </w:r>
      <w:r w:rsidRPr="000E40D8">
        <w:rPr>
          <w:rFonts w:ascii="Times New Roman" w:hAnsi="Times New Roman" w:cs="Times New Roman"/>
          <w:sz w:val="26"/>
          <w:szCs w:val="26"/>
        </w:rPr>
        <w:t xml:space="preserve"> (uchwała Nr</w:t>
      </w:r>
      <w:r w:rsidR="00647C62">
        <w:rPr>
          <w:rFonts w:ascii="Times New Roman" w:hAnsi="Times New Roman" w:cs="Times New Roman"/>
          <w:sz w:val="26"/>
          <w:szCs w:val="26"/>
        </w:rPr>
        <w:t> </w:t>
      </w:r>
      <w:r w:rsidRPr="000E40D8">
        <w:rPr>
          <w:rFonts w:ascii="Times New Roman" w:hAnsi="Times New Roman" w:cs="Times New Roman"/>
          <w:sz w:val="26"/>
          <w:szCs w:val="26"/>
        </w:rPr>
        <w:t>XLVIII/384/2023 RG Gręboszów z dnia 27.3.2023 r.);</w:t>
      </w:r>
    </w:p>
    <w:p w14:paraId="450F3706" w14:textId="77777777" w:rsidR="00B0231E" w:rsidRPr="000E40D8" w:rsidRDefault="00B0231E" w:rsidP="00B0231E">
      <w:pPr>
        <w:pStyle w:val="Akapitzlist"/>
        <w:numPr>
          <w:ilvl w:val="0"/>
          <w:numId w:val="1"/>
        </w:numPr>
        <w:spacing w:after="0" w:line="259" w:lineRule="auto"/>
        <w:jc w:val="both"/>
        <w:rPr>
          <w:rFonts w:ascii="Times New Roman" w:hAnsi="Times New Roman" w:cs="Times New Roman"/>
          <w:b/>
          <w:bCs/>
          <w:sz w:val="26"/>
          <w:szCs w:val="26"/>
        </w:rPr>
      </w:pPr>
      <w:r w:rsidRPr="000E40D8">
        <w:rPr>
          <w:rFonts w:ascii="Times New Roman" w:hAnsi="Times New Roman" w:cs="Times New Roman"/>
          <w:sz w:val="26"/>
          <w:szCs w:val="26"/>
        </w:rPr>
        <w:t xml:space="preserve">Wieloletni program gospodarowania mieszkaniowym zasobem Gminy Gręboszów w latach </w:t>
      </w:r>
      <w:r w:rsidRPr="000E40D8">
        <w:rPr>
          <w:rFonts w:ascii="Times New Roman" w:hAnsi="Times New Roman" w:cs="Times New Roman"/>
          <w:b/>
          <w:bCs/>
          <w:sz w:val="26"/>
          <w:szCs w:val="26"/>
        </w:rPr>
        <w:t xml:space="preserve">2023 – 2027 </w:t>
      </w:r>
      <w:r w:rsidRPr="000E40D8">
        <w:rPr>
          <w:rFonts w:ascii="Times New Roman" w:hAnsi="Times New Roman" w:cs="Times New Roman"/>
          <w:sz w:val="26"/>
          <w:szCs w:val="26"/>
        </w:rPr>
        <w:t>(uchwała Nr XLVIII/390/2022 RG Gręboszów z dnia 27.3.2023 r.);</w:t>
      </w:r>
    </w:p>
    <w:p w14:paraId="5DCE116A" w14:textId="0D995CDF" w:rsidR="00B0231E" w:rsidRPr="000E40D8" w:rsidRDefault="00B0231E" w:rsidP="00B0231E">
      <w:pPr>
        <w:pStyle w:val="Akapitzlist"/>
        <w:numPr>
          <w:ilvl w:val="0"/>
          <w:numId w:val="1"/>
        </w:numPr>
        <w:spacing w:after="0" w:line="276" w:lineRule="auto"/>
        <w:jc w:val="both"/>
        <w:rPr>
          <w:rFonts w:ascii="Times New Roman" w:hAnsi="Times New Roman" w:cs="Times New Roman"/>
          <w:sz w:val="26"/>
          <w:szCs w:val="26"/>
        </w:rPr>
      </w:pPr>
      <w:r w:rsidRPr="000E40D8">
        <w:rPr>
          <w:rFonts w:ascii="Times New Roman" w:hAnsi="Times New Roman" w:cs="Times New Roman"/>
          <w:sz w:val="26"/>
          <w:szCs w:val="26"/>
        </w:rPr>
        <w:t>Gminny Program Profilaktyki i Rozwiązywania Problemów Alkoholowych oraz</w:t>
      </w:r>
      <w:r w:rsidR="00647C62">
        <w:rPr>
          <w:rFonts w:ascii="Times New Roman" w:hAnsi="Times New Roman" w:cs="Times New Roman"/>
          <w:sz w:val="26"/>
          <w:szCs w:val="26"/>
        </w:rPr>
        <w:t> </w:t>
      </w:r>
      <w:r w:rsidRPr="000E40D8">
        <w:rPr>
          <w:rFonts w:ascii="Times New Roman" w:hAnsi="Times New Roman" w:cs="Times New Roman"/>
          <w:sz w:val="26"/>
          <w:szCs w:val="26"/>
        </w:rPr>
        <w:t xml:space="preserve">Przeciwdziałania Narkomanii Gminy Gręboszów na lata </w:t>
      </w:r>
      <w:r w:rsidRPr="000E40D8">
        <w:rPr>
          <w:rFonts w:ascii="Times New Roman" w:hAnsi="Times New Roman" w:cs="Times New Roman"/>
          <w:b/>
          <w:bCs/>
          <w:sz w:val="26"/>
          <w:szCs w:val="26"/>
        </w:rPr>
        <w:t>2024-2027</w:t>
      </w:r>
      <w:r w:rsidRPr="000E40D8">
        <w:rPr>
          <w:rFonts w:ascii="Times New Roman" w:hAnsi="Times New Roman" w:cs="Times New Roman"/>
          <w:sz w:val="26"/>
          <w:szCs w:val="26"/>
        </w:rPr>
        <w:t xml:space="preserve"> (uchwała Nr LVI/462/2023 RG Gręboszów z dnia 27.12.2023 r.);</w:t>
      </w:r>
    </w:p>
    <w:p w14:paraId="457EFFAD" w14:textId="0E9294E0"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Wieloletni „Program osłonowy w Gminie Gręboszów w zakresie dożywiania w</w:t>
      </w:r>
      <w:r w:rsidR="00647C62">
        <w:rPr>
          <w:rFonts w:ascii="Times New Roman" w:hAnsi="Times New Roman" w:cs="Times New Roman"/>
          <w:sz w:val="26"/>
          <w:szCs w:val="26"/>
        </w:rPr>
        <w:t> </w:t>
      </w:r>
      <w:r w:rsidRPr="000E40D8">
        <w:rPr>
          <w:rFonts w:ascii="Times New Roman" w:hAnsi="Times New Roman" w:cs="Times New Roman"/>
          <w:sz w:val="26"/>
          <w:szCs w:val="26"/>
        </w:rPr>
        <w:t xml:space="preserve">latach </w:t>
      </w:r>
      <w:r w:rsidRPr="000E40D8">
        <w:rPr>
          <w:rFonts w:ascii="Times New Roman" w:hAnsi="Times New Roman" w:cs="Times New Roman"/>
          <w:b/>
          <w:bCs/>
          <w:sz w:val="26"/>
          <w:szCs w:val="26"/>
        </w:rPr>
        <w:t>2024 – 2028</w:t>
      </w:r>
      <w:r w:rsidRPr="000E40D8">
        <w:rPr>
          <w:rFonts w:ascii="Times New Roman" w:hAnsi="Times New Roman" w:cs="Times New Roman"/>
          <w:sz w:val="26"/>
          <w:szCs w:val="26"/>
        </w:rPr>
        <w:t>” (uchwała Nr LV/448/2023 RG Gręboszów z dnia 27.11.2023 r.);</w:t>
      </w:r>
    </w:p>
    <w:p w14:paraId="34236677" w14:textId="77777777"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Gminny Program Przeciwdziałania Przemocy Domowej i Ochrony Osób Doznających Przemocy Domowej dla Gminy Gręboszów na lata </w:t>
      </w:r>
      <w:r w:rsidRPr="000E40D8">
        <w:rPr>
          <w:rFonts w:ascii="Times New Roman" w:hAnsi="Times New Roman" w:cs="Times New Roman"/>
          <w:b/>
          <w:bCs/>
          <w:sz w:val="26"/>
          <w:szCs w:val="26"/>
        </w:rPr>
        <w:t>2024 - 2030</w:t>
      </w:r>
      <w:r w:rsidRPr="000E40D8">
        <w:rPr>
          <w:rFonts w:ascii="Times New Roman" w:hAnsi="Times New Roman" w:cs="Times New Roman"/>
          <w:sz w:val="26"/>
          <w:szCs w:val="26"/>
        </w:rPr>
        <w:t xml:space="preserve"> (uchwała Nr LVI/461/2023 RG Gręboszów z dnia 27.12.2023 r.);</w:t>
      </w:r>
    </w:p>
    <w:p w14:paraId="4D1EBC2B" w14:textId="3F62E293" w:rsidR="00B0231E" w:rsidRPr="000E40D8" w:rsidRDefault="00B0231E" w:rsidP="00B0231E">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Wieloletnia Prognoza Finansowa Gminy Gręboszów na lata </w:t>
      </w:r>
      <w:r w:rsidRPr="000E40D8">
        <w:rPr>
          <w:rFonts w:ascii="Times New Roman" w:hAnsi="Times New Roman" w:cs="Times New Roman"/>
          <w:b/>
          <w:bCs/>
          <w:sz w:val="26"/>
          <w:szCs w:val="26"/>
        </w:rPr>
        <w:t>2024 – 2031</w:t>
      </w:r>
      <w:r w:rsidRPr="000E40D8">
        <w:rPr>
          <w:rFonts w:ascii="Times New Roman" w:hAnsi="Times New Roman" w:cs="Times New Roman"/>
          <w:sz w:val="26"/>
          <w:szCs w:val="26"/>
        </w:rPr>
        <w:t xml:space="preserve"> (uchwała Nr LVI/454/2023 RG Gręboszów z dnia 27.12.2023 r.)</w:t>
      </w:r>
      <w:r w:rsidR="000E40D8" w:rsidRPr="000E40D8">
        <w:rPr>
          <w:rFonts w:ascii="Times New Roman" w:hAnsi="Times New Roman" w:cs="Times New Roman"/>
          <w:sz w:val="26"/>
          <w:szCs w:val="26"/>
        </w:rPr>
        <w:t>;</w:t>
      </w:r>
    </w:p>
    <w:p w14:paraId="73DBBE92" w14:textId="1D2B60EE" w:rsidR="000E40D8" w:rsidRDefault="000E40D8" w:rsidP="000E40D8">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Roczny program współpracy Gminy Gręboszów z organizacjami pozarządowymi na </w:t>
      </w:r>
      <w:r w:rsidRPr="000E40D8">
        <w:rPr>
          <w:rFonts w:ascii="Times New Roman" w:hAnsi="Times New Roman" w:cs="Times New Roman"/>
          <w:b/>
          <w:bCs/>
          <w:sz w:val="26"/>
          <w:szCs w:val="26"/>
        </w:rPr>
        <w:t xml:space="preserve">2025 </w:t>
      </w:r>
      <w:r w:rsidRPr="000E40D8">
        <w:rPr>
          <w:rFonts w:ascii="Times New Roman" w:hAnsi="Times New Roman" w:cs="Times New Roman"/>
          <w:sz w:val="26"/>
          <w:szCs w:val="26"/>
        </w:rPr>
        <w:t>rok</w:t>
      </w:r>
      <w:r w:rsidRPr="000E40D8">
        <w:rPr>
          <w:rFonts w:ascii="Times New Roman" w:hAnsi="Times New Roman" w:cs="Times New Roman"/>
          <w:b/>
          <w:bCs/>
          <w:sz w:val="26"/>
          <w:szCs w:val="26"/>
        </w:rPr>
        <w:t xml:space="preserve"> </w:t>
      </w:r>
      <w:r w:rsidRPr="000E40D8">
        <w:rPr>
          <w:rFonts w:ascii="Times New Roman" w:hAnsi="Times New Roman" w:cs="Times New Roman"/>
          <w:sz w:val="26"/>
          <w:szCs w:val="26"/>
        </w:rPr>
        <w:t xml:space="preserve">(uchwała Nr VII/59/2024 RG Gręboszów z dnia 29.11.2024 r.); </w:t>
      </w:r>
    </w:p>
    <w:p w14:paraId="4924A1B6" w14:textId="6C544CCA" w:rsidR="001F3C74" w:rsidRPr="001F3C74" w:rsidRDefault="001F3C74" w:rsidP="001F3C74">
      <w:pPr>
        <w:pStyle w:val="Akapitzlist"/>
        <w:numPr>
          <w:ilvl w:val="0"/>
          <w:numId w:val="1"/>
        </w:numPr>
        <w:spacing w:after="0" w:line="276"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Program opieki nad zwierzętami bezdomnymi oraz zapobiegania bezdomności zwierząt na terenie Gminy Gręboszów w </w:t>
      </w:r>
      <w:r w:rsidRPr="000E40D8">
        <w:rPr>
          <w:rFonts w:ascii="Times New Roman" w:hAnsi="Times New Roman" w:cs="Times New Roman"/>
          <w:b/>
          <w:bCs/>
          <w:sz w:val="26"/>
          <w:szCs w:val="26"/>
        </w:rPr>
        <w:t xml:space="preserve">2025 </w:t>
      </w:r>
      <w:r w:rsidRPr="000E40D8">
        <w:rPr>
          <w:rFonts w:ascii="Times New Roman" w:hAnsi="Times New Roman" w:cs="Times New Roman"/>
          <w:sz w:val="26"/>
          <w:szCs w:val="26"/>
        </w:rPr>
        <w:t>roku (uchwała Nr</w:t>
      </w:r>
      <w:r w:rsidR="00647C62">
        <w:rPr>
          <w:rFonts w:ascii="Times New Roman" w:hAnsi="Times New Roman" w:cs="Times New Roman"/>
          <w:sz w:val="26"/>
          <w:szCs w:val="26"/>
        </w:rPr>
        <w:t> </w:t>
      </w:r>
      <w:r w:rsidRPr="000E40D8">
        <w:rPr>
          <w:rFonts w:ascii="Times New Roman" w:hAnsi="Times New Roman" w:cs="Times New Roman"/>
          <w:sz w:val="26"/>
          <w:szCs w:val="26"/>
        </w:rPr>
        <w:t>VIII/65/2024 RG Gręboszów z dnia 30.12.2024 r.)</w:t>
      </w:r>
      <w:r w:rsidR="0098622C">
        <w:rPr>
          <w:rFonts w:ascii="Times New Roman" w:hAnsi="Times New Roman" w:cs="Times New Roman"/>
          <w:sz w:val="26"/>
          <w:szCs w:val="26"/>
        </w:rPr>
        <w:t>;</w:t>
      </w:r>
    </w:p>
    <w:p w14:paraId="6D2C2F09" w14:textId="711D8266" w:rsidR="000E40D8" w:rsidRDefault="000E40D8" w:rsidP="000E40D8">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Gminny Program Wspierania Rodziny w Gminie Gręboszów na lata </w:t>
      </w:r>
      <w:r w:rsidRPr="000E40D8">
        <w:rPr>
          <w:rFonts w:ascii="Times New Roman" w:hAnsi="Times New Roman" w:cs="Times New Roman"/>
          <w:b/>
          <w:bCs/>
          <w:sz w:val="26"/>
          <w:szCs w:val="26"/>
        </w:rPr>
        <w:t>2025 – 2027</w:t>
      </w:r>
      <w:r w:rsidRPr="000E40D8">
        <w:rPr>
          <w:rFonts w:ascii="Times New Roman" w:hAnsi="Times New Roman" w:cs="Times New Roman"/>
          <w:sz w:val="26"/>
          <w:szCs w:val="26"/>
        </w:rPr>
        <w:t xml:space="preserve"> (uchwała Nr VII/60/2024 RG Gręboszów z dnia 29.11.2024 r.)</w:t>
      </w:r>
      <w:r w:rsidR="0098622C">
        <w:rPr>
          <w:rFonts w:ascii="Times New Roman" w:hAnsi="Times New Roman" w:cs="Times New Roman"/>
          <w:sz w:val="26"/>
          <w:szCs w:val="26"/>
        </w:rPr>
        <w:t>;</w:t>
      </w:r>
    </w:p>
    <w:p w14:paraId="39DDE041" w14:textId="11F4142C" w:rsidR="0098622C" w:rsidRPr="000E40D8" w:rsidRDefault="0098622C" w:rsidP="0098622C">
      <w:pPr>
        <w:pStyle w:val="Akapitzlist"/>
        <w:numPr>
          <w:ilvl w:val="0"/>
          <w:numId w:val="1"/>
        </w:numPr>
        <w:spacing w:after="0" w:line="259" w:lineRule="auto"/>
        <w:jc w:val="both"/>
        <w:rPr>
          <w:rFonts w:ascii="Times New Roman" w:hAnsi="Times New Roman" w:cs="Times New Roman"/>
          <w:sz w:val="26"/>
          <w:szCs w:val="26"/>
        </w:rPr>
      </w:pPr>
      <w:r w:rsidRPr="000E40D8">
        <w:rPr>
          <w:rFonts w:ascii="Times New Roman" w:hAnsi="Times New Roman" w:cs="Times New Roman"/>
          <w:sz w:val="26"/>
          <w:szCs w:val="26"/>
        </w:rPr>
        <w:t xml:space="preserve">Program Ochrony Środowiska dla Gminy Gręboszów na lata </w:t>
      </w:r>
      <w:r w:rsidRPr="000E40D8">
        <w:rPr>
          <w:rFonts w:ascii="Times New Roman" w:hAnsi="Times New Roman" w:cs="Times New Roman"/>
          <w:b/>
          <w:bCs/>
          <w:sz w:val="26"/>
          <w:szCs w:val="26"/>
        </w:rPr>
        <w:t>20</w:t>
      </w:r>
      <w:r>
        <w:rPr>
          <w:rFonts w:ascii="Times New Roman" w:hAnsi="Times New Roman" w:cs="Times New Roman"/>
          <w:b/>
          <w:bCs/>
          <w:sz w:val="26"/>
          <w:szCs w:val="26"/>
        </w:rPr>
        <w:t>25</w:t>
      </w:r>
      <w:r w:rsidRPr="000E40D8">
        <w:rPr>
          <w:rFonts w:ascii="Times New Roman" w:hAnsi="Times New Roman" w:cs="Times New Roman"/>
          <w:b/>
          <w:bCs/>
          <w:sz w:val="26"/>
          <w:szCs w:val="26"/>
        </w:rPr>
        <w:t xml:space="preserve"> – 202</w:t>
      </w:r>
      <w:r>
        <w:rPr>
          <w:rFonts w:ascii="Times New Roman" w:hAnsi="Times New Roman" w:cs="Times New Roman"/>
          <w:b/>
          <w:bCs/>
          <w:sz w:val="26"/>
          <w:szCs w:val="26"/>
        </w:rPr>
        <w:t>8</w:t>
      </w:r>
      <w:r w:rsidRPr="000E40D8">
        <w:rPr>
          <w:rFonts w:ascii="Times New Roman" w:hAnsi="Times New Roman" w:cs="Times New Roman"/>
          <w:b/>
          <w:bCs/>
          <w:sz w:val="26"/>
          <w:szCs w:val="26"/>
        </w:rPr>
        <w:t xml:space="preserve"> </w:t>
      </w:r>
      <w:r w:rsidRPr="000E40D8">
        <w:rPr>
          <w:rFonts w:ascii="Times New Roman" w:hAnsi="Times New Roman" w:cs="Times New Roman"/>
          <w:sz w:val="26"/>
          <w:szCs w:val="26"/>
        </w:rPr>
        <w:t>z</w:t>
      </w:r>
      <w:r w:rsidR="00647C62">
        <w:rPr>
          <w:rFonts w:ascii="Times New Roman" w:hAnsi="Times New Roman" w:cs="Times New Roman"/>
          <w:sz w:val="26"/>
          <w:szCs w:val="26"/>
        </w:rPr>
        <w:t> </w:t>
      </w:r>
      <w:r>
        <w:rPr>
          <w:rFonts w:ascii="Times New Roman" w:hAnsi="Times New Roman" w:cs="Times New Roman"/>
          <w:sz w:val="26"/>
          <w:szCs w:val="26"/>
        </w:rPr>
        <w:t>uwzględnieniem</w:t>
      </w:r>
      <w:r w:rsidRPr="000E40D8">
        <w:rPr>
          <w:rFonts w:ascii="Times New Roman" w:hAnsi="Times New Roman" w:cs="Times New Roman"/>
          <w:sz w:val="26"/>
          <w:szCs w:val="26"/>
        </w:rPr>
        <w:t xml:space="preserve"> perspektyw</w:t>
      </w:r>
      <w:r>
        <w:rPr>
          <w:rFonts w:ascii="Times New Roman" w:hAnsi="Times New Roman" w:cs="Times New Roman"/>
          <w:sz w:val="26"/>
          <w:szCs w:val="26"/>
        </w:rPr>
        <w:t>y na lata</w:t>
      </w:r>
      <w:r w:rsidRPr="000E40D8">
        <w:rPr>
          <w:rFonts w:ascii="Times New Roman" w:hAnsi="Times New Roman" w:cs="Times New Roman"/>
          <w:sz w:val="26"/>
          <w:szCs w:val="26"/>
        </w:rPr>
        <w:t xml:space="preserve"> </w:t>
      </w:r>
      <w:r w:rsidRPr="000E40D8">
        <w:rPr>
          <w:rFonts w:ascii="Times New Roman" w:hAnsi="Times New Roman" w:cs="Times New Roman"/>
          <w:b/>
          <w:bCs/>
          <w:sz w:val="26"/>
          <w:szCs w:val="26"/>
        </w:rPr>
        <w:t>202</w:t>
      </w:r>
      <w:r>
        <w:rPr>
          <w:rFonts w:ascii="Times New Roman" w:hAnsi="Times New Roman" w:cs="Times New Roman"/>
          <w:b/>
          <w:bCs/>
          <w:sz w:val="26"/>
          <w:szCs w:val="26"/>
        </w:rPr>
        <w:t>9-2032</w:t>
      </w:r>
      <w:r w:rsidRPr="000E40D8">
        <w:rPr>
          <w:rFonts w:ascii="Times New Roman" w:hAnsi="Times New Roman" w:cs="Times New Roman"/>
          <w:b/>
          <w:bCs/>
          <w:sz w:val="26"/>
          <w:szCs w:val="26"/>
        </w:rPr>
        <w:t xml:space="preserve"> </w:t>
      </w:r>
      <w:r w:rsidRPr="000E40D8">
        <w:rPr>
          <w:rFonts w:ascii="Times New Roman" w:hAnsi="Times New Roman" w:cs="Times New Roman"/>
          <w:sz w:val="26"/>
          <w:szCs w:val="26"/>
        </w:rPr>
        <w:t>(uchwała Nr XVII</w:t>
      </w:r>
      <w:r>
        <w:rPr>
          <w:rFonts w:ascii="Times New Roman" w:hAnsi="Times New Roman" w:cs="Times New Roman"/>
          <w:sz w:val="26"/>
          <w:szCs w:val="26"/>
        </w:rPr>
        <w:t>I</w:t>
      </w:r>
      <w:r w:rsidRPr="000E40D8">
        <w:rPr>
          <w:rFonts w:ascii="Times New Roman" w:hAnsi="Times New Roman" w:cs="Times New Roman"/>
          <w:sz w:val="26"/>
          <w:szCs w:val="26"/>
        </w:rPr>
        <w:t>/1</w:t>
      </w:r>
      <w:r>
        <w:rPr>
          <w:rFonts w:ascii="Times New Roman" w:hAnsi="Times New Roman" w:cs="Times New Roman"/>
          <w:sz w:val="26"/>
          <w:szCs w:val="26"/>
        </w:rPr>
        <w:t>39</w:t>
      </w:r>
      <w:r w:rsidRPr="000E40D8">
        <w:rPr>
          <w:rFonts w:ascii="Times New Roman" w:hAnsi="Times New Roman" w:cs="Times New Roman"/>
          <w:sz w:val="26"/>
          <w:szCs w:val="26"/>
        </w:rPr>
        <w:t>/20</w:t>
      </w:r>
      <w:r>
        <w:rPr>
          <w:rFonts w:ascii="Times New Roman" w:hAnsi="Times New Roman" w:cs="Times New Roman"/>
          <w:sz w:val="26"/>
          <w:szCs w:val="26"/>
        </w:rPr>
        <w:t>25</w:t>
      </w:r>
      <w:r w:rsidRPr="000E40D8">
        <w:rPr>
          <w:rFonts w:ascii="Times New Roman" w:hAnsi="Times New Roman" w:cs="Times New Roman"/>
          <w:sz w:val="26"/>
          <w:szCs w:val="26"/>
        </w:rPr>
        <w:t xml:space="preserve"> RG Gręboszów z dnia </w:t>
      </w:r>
      <w:r>
        <w:rPr>
          <w:rFonts w:ascii="Times New Roman" w:hAnsi="Times New Roman" w:cs="Times New Roman"/>
          <w:sz w:val="26"/>
          <w:szCs w:val="26"/>
        </w:rPr>
        <w:t>2</w:t>
      </w:r>
      <w:r w:rsidRPr="000E40D8">
        <w:rPr>
          <w:rFonts w:ascii="Times New Roman" w:hAnsi="Times New Roman" w:cs="Times New Roman"/>
          <w:sz w:val="26"/>
          <w:szCs w:val="26"/>
        </w:rPr>
        <w:t>.1</w:t>
      </w:r>
      <w:r>
        <w:rPr>
          <w:rFonts w:ascii="Times New Roman" w:hAnsi="Times New Roman" w:cs="Times New Roman"/>
          <w:sz w:val="26"/>
          <w:szCs w:val="26"/>
        </w:rPr>
        <w:t>2</w:t>
      </w:r>
      <w:r w:rsidRPr="000E40D8">
        <w:rPr>
          <w:rFonts w:ascii="Times New Roman" w:hAnsi="Times New Roman" w:cs="Times New Roman"/>
          <w:sz w:val="26"/>
          <w:szCs w:val="26"/>
        </w:rPr>
        <w:t>.20</w:t>
      </w:r>
      <w:r>
        <w:rPr>
          <w:rFonts w:ascii="Times New Roman" w:hAnsi="Times New Roman" w:cs="Times New Roman"/>
          <w:sz w:val="26"/>
          <w:szCs w:val="26"/>
        </w:rPr>
        <w:t>25</w:t>
      </w:r>
      <w:r w:rsidRPr="000E40D8">
        <w:rPr>
          <w:rFonts w:ascii="Times New Roman" w:hAnsi="Times New Roman" w:cs="Times New Roman"/>
          <w:sz w:val="26"/>
          <w:szCs w:val="26"/>
        </w:rPr>
        <w:t xml:space="preserve"> r.)</w:t>
      </w:r>
      <w:r>
        <w:rPr>
          <w:rFonts w:ascii="Times New Roman" w:hAnsi="Times New Roman" w:cs="Times New Roman"/>
          <w:sz w:val="26"/>
          <w:szCs w:val="26"/>
        </w:rPr>
        <w:t>.</w:t>
      </w:r>
    </w:p>
    <w:p w14:paraId="2F25AEC4" w14:textId="77777777" w:rsidR="00B0231E" w:rsidRPr="007B0555" w:rsidRDefault="00B0231E" w:rsidP="00B0231E">
      <w:pPr>
        <w:spacing w:line="276" w:lineRule="auto"/>
        <w:ind w:firstLine="708"/>
        <w:jc w:val="both"/>
        <w:rPr>
          <w:rFonts w:ascii="Times New Roman" w:hAnsi="Times New Roman" w:cs="Times New Roman"/>
          <w:sz w:val="26"/>
          <w:szCs w:val="26"/>
        </w:rPr>
      </w:pPr>
      <w:r w:rsidRPr="007B0555">
        <w:rPr>
          <w:rFonts w:ascii="Times New Roman" w:hAnsi="Times New Roman" w:cs="Times New Roman"/>
          <w:sz w:val="26"/>
          <w:szCs w:val="26"/>
        </w:rPr>
        <w:lastRenderedPageBreak/>
        <w:t xml:space="preserve">Harmonogram realizacji </w:t>
      </w:r>
      <w:r w:rsidRPr="007B0555">
        <w:rPr>
          <w:rFonts w:ascii="Times New Roman" w:hAnsi="Times New Roman" w:cs="Times New Roman"/>
          <w:b/>
          <w:bCs/>
          <w:sz w:val="26"/>
          <w:szCs w:val="26"/>
        </w:rPr>
        <w:t xml:space="preserve">Programu usuwania wyrobów zawierających azbest z terenu Gminy Gręboszów w latach 2017 – 2032, </w:t>
      </w:r>
      <w:r w:rsidRPr="007B0555">
        <w:rPr>
          <w:rFonts w:ascii="Times New Roman" w:hAnsi="Times New Roman" w:cs="Times New Roman"/>
          <w:sz w:val="26"/>
          <w:szCs w:val="26"/>
        </w:rPr>
        <w:t>składa się z trzech etapów:</w:t>
      </w:r>
    </w:p>
    <w:p w14:paraId="53AE5351" w14:textId="77777777" w:rsidR="00B0231E" w:rsidRPr="00CA176F" w:rsidRDefault="00B0231E" w:rsidP="00B0231E">
      <w:pPr>
        <w:pStyle w:val="Akapitzlist"/>
        <w:numPr>
          <w:ilvl w:val="0"/>
          <w:numId w:val="15"/>
        </w:numPr>
        <w:spacing w:line="276" w:lineRule="auto"/>
        <w:jc w:val="both"/>
        <w:rPr>
          <w:rFonts w:ascii="Times New Roman" w:hAnsi="Times New Roman" w:cs="Times New Roman"/>
          <w:sz w:val="26"/>
          <w:szCs w:val="26"/>
        </w:rPr>
      </w:pPr>
      <w:r w:rsidRPr="00CA176F">
        <w:rPr>
          <w:rFonts w:ascii="Times New Roman" w:hAnsi="Times New Roman" w:cs="Times New Roman"/>
          <w:sz w:val="26"/>
          <w:szCs w:val="26"/>
        </w:rPr>
        <w:t>etap I (lata 2017 – 2019) – przygotowanie dokumentacji azbestowej; unieszkodliwienie 25% materiałów zawierających azbest, tj. ok. 344,13 Mg,</w:t>
      </w:r>
    </w:p>
    <w:p w14:paraId="61BF3A84" w14:textId="309E3713" w:rsidR="00B0231E" w:rsidRPr="00CA176F" w:rsidRDefault="00B0231E" w:rsidP="00B0231E">
      <w:pPr>
        <w:pStyle w:val="Akapitzlist"/>
        <w:numPr>
          <w:ilvl w:val="0"/>
          <w:numId w:val="15"/>
        </w:numPr>
        <w:spacing w:line="276" w:lineRule="auto"/>
        <w:jc w:val="both"/>
        <w:rPr>
          <w:rFonts w:ascii="Times New Roman" w:hAnsi="Times New Roman" w:cs="Times New Roman"/>
          <w:sz w:val="26"/>
          <w:szCs w:val="26"/>
        </w:rPr>
      </w:pPr>
      <w:r w:rsidRPr="00CA176F">
        <w:rPr>
          <w:rFonts w:ascii="Times New Roman" w:hAnsi="Times New Roman" w:cs="Times New Roman"/>
          <w:sz w:val="26"/>
          <w:szCs w:val="26"/>
        </w:rPr>
        <w:t>etap II (lata 2020 - 2025) – pozyskiwanie dotacji na unieszkodliwienie z</w:t>
      </w:r>
      <w:r w:rsidR="00BC5AC5">
        <w:rPr>
          <w:rFonts w:ascii="Times New Roman" w:hAnsi="Times New Roman" w:cs="Times New Roman"/>
          <w:sz w:val="26"/>
          <w:szCs w:val="26"/>
        </w:rPr>
        <w:t> </w:t>
      </w:r>
      <w:r w:rsidRPr="00CA176F">
        <w:rPr>
          <w:rFonts w:ascii="Times New Roman" w:hAnsi="Times New Roman" w:cs="Times New Roman"/>
          <w:sz w:val="26"/>
          <w:szCs w:val="26"/>
        </w:rPr>
        <w:t>terenu</w:t>
      </w:r>
      <w:r w:rsidR="00BC5AC5">
        <w:rPr>
          <w:rFonts w:ascii="Times New Roman" w:hAnsi="Times New Roman" w:cs="Times New Roman"/>
          <w:sz w:val="26"/>
          <w:szCs w:val="26"/>
        </w:rPr>
        <w:t> </w:t>
      </w:r>
      <w:r w:rsidRPr="00CA176F">
        <w:rPr>
          <w:rFonts w:ascii="Times New Roman" w:hAnsi="Times New Roman" w:cs="Times New Roman"/>
          <w:sz w:val="26"/>
          <w:szCs w:val="26"/>
        </w:rPr>
        <w:t>30% materiałów zawierających azbest, tj. ok. 412,96 Mg,</w:t>
      </w:r>
    </w:p>
    <w:p w14:paraId="0034CFF8" w14:textId="60592257" w:rsidR="00B0231E" w:rsidRPr="00CA176F" w:rsidRDefault="00B0231E" w:rsidP="00B0231E">
      <w:pPr>
        <w:pStyle w:val="Akapitzlist"/>
        <w:numPr>
          <w:ilvl w:val="0"/>
          <w:numId w:val="15"/>
        </w:numPr>
        <w:spacing w:line="276" w:lineRule="auto"/>
        <w:jc w:val="both"/>
        <w:rPr>
          <w:rFonts w:ascii="Times New Roman" w:hAnsi="Times New Roman" w:cs="Times New Roman"/>
          <w:sz w:val="26"/>
          <w:szCs w:val="26"/>
        </w:rPr>
      </w:pPr>
      <w:r w:rsidRPr="00CA176F">
        <w:rPr>
          <w:rFonts w:ascii="Times New Roman" w:hAnsi="Times New Roman" w:cs="Times New Roman"/>
          <w:sz w:val="26"/>
          <w:szCs w:val="26"/>
        </w:rPr>
        <w:t>etap III (lata 2026 - 2032) – pozyskiwanie dotacji na unieszkodliwienie 45%</w:t>
      </w:r>
      <w:r w:rsidR="00BC5AC5">
        <w:rPr>
          <w:rFonts w:ascii="Times New Roman" w:hAnsi="Times New Roman" w:cs="Times New Roman"/>
          <w:sz w:val="26"/>
          <w:szCs w:val="26"/>
        </w:rPr>
        <w:t> </w:t>
      </w:r>
      <w:r w:rsidRPr="00CA176F">
        <w:rPr>
          <w:rFonts w:ascii="Times New Roman" w:hAnsi="Times New Roman" w:cs="Times New Roman"/>
          <w:sz w:val="26"/>
          <w:szCs w:val="26"/>
        </w:rPr>
        <w:t>materiałów zawierających azbest, tj. ok. 619,44 Mg.</w:t>
      </w:r>
    </w:p>
    <w:p w14:paraId="051B13CC" w14:textId="515D9933" w:rsidR="00B0231E" w:rsidRPr="00B17A6C" w:rsidRDefault="00B0231E" w:rsidP="00B0231E">
      <w:pPr>
        <w:spacing w:line="276" w:lineRule="auto"/>
        <w:ind w:firstLine="708"/>
        <w:jc w:val="both"/>
        <w:rPr>
          <w:rFonts w:ascii="Times New Roman" w:hAnsi="Times New Roman" w:cs="Times New Roman"/>
          <w:sz w:val="26"/>
          <w:szCs w:val="26"/>
        </w:rPr>
      </w:pPr>
      <w:r w:rsidRPr="00B17A6C">
        <w:rPr>
          <w:rFonts w:ascii="Times New Roman" w:hAnsi="Times New Roman" w:cs="Times New Roman"/>
          <w:sz w:val="26"/>
          <w:szCs w:val="26"/>
        </w:rPr>
        <w:t>Ilość wyrobów azbestowych przyjęta w 2017 r. wzrosła z 1 376,53 Mg, do</w:t>
      </w:r>
      <w:r w:rsidR="00BC5AC5">
        <w:rPr>
          <w:rFonts w:ascii="Times New Roman" w:hAnsi="Times New Roman" w:cs="Times New Roman"/>
          <w:sz w:val="26"/>
          <w:szCs w:val="26"/>
        </w:rPr>
        <w:t> </w:t>
      </w:r>
      <w:r w:rsidRPr="00B17A6C">
        <w:rPr>
          <w:rFonts w:ascii="Times New Roman" w:hAnsi="Times New Roman" w:cs="Times New Roman"/>
          <w:sz w:val="26"/>
          <w:szCs w:val="26"/>
        </w:rPr>
        <w:t>2 2</w:t>
      </w:r>
      <w:r w:rsidR="00B17A6C" w:rsidRPr="00B17A6C">
        <w:rPr>
          <w:rFonts w:ascii="Times New Roman" w:hAnsi="Times New Roman" w:cs="Times New Roman"/>
          <w:sz w:val="26"/>
          <w:szCs w:val="26"/>
        </w:rPr>
        <w:t>46</w:t>
      </w:r>
      <w:r w:rsidRPr="00B17A6C">
        <w:rPr>
          <w:rFonts w:ascii="Times New Roman" w:hAnsi="Times New Roman" w:cs="Times New Roman"/>
          <w:sz w:val="26"/>
          <w:szCs w:val="26"/>
        </w:rPr>
        <w:t>,</w:t>
      </w:r>
      <w:r w:rsidR="00B17A6C" w:rsidRPr="00B17A6C">
        <w:rPr>
          <w:rFonts w:ascii="Times New Roman" w:hAnsi="Times New Roman" w:cs="Times New Roman"/>
          <w:sz w:val="26"/>
          <w:szCs w:val="26"/>
        </w:rPr>
        <w:t>9</w:t>
      </w:r>
      <w:r w:rsidR="001F28CD">
        <w:rPr>
          <w:rFonts w:ascii="Times New Roman" w:hAnsi="Times New Roman" w:cs="Times New Roman"/>
          <w:sz w:val="26"/>
          <w:szCs w:val="26"/>
        </w:rPr>
        <w:t>2</w:t>
      </w:r>
      <w:r w:rsidRPr="00B17A6C">
        <w:rPr>
          <w:rFonts w:ascii="Times New Roman" w:hAnsi="Times New Roman" w:cs="Times New Roman"/>
          <w:sz w:val="26"/>
          <w:szCs w:val="26"/>
        </w:rPr>
        <w:t xml:space="preserve"> Mg, jak zweryfikowano w 202</w:t>
      </w:r>
      <w:r w:rsidR="00B17A6C" w:rsidRPr="00B17A6C">
        <w:rPr>
          <w:rFonts w:ascii="Times New Roman" w:hAnsi="Times New Roman" w:cs="Times New Roman"/>
          <w:sz w:val="26"/>
          <w:szCs w:val="26"/>
        </w:rPr>
        <w:t>5</w:t>
      </w:r>
      <w:r w:rsidRPr="00B17A6C">
        <w:rPr>
          <w:rFonts w:ascii="Times New Roman" w:hAnsi="Times New Roman" w:cs="Times New Roman"/>
          <w:sz w:val="26"/>
          <w:szCs w:val="26"/>
        </w:rPr>
        <w:t xml:space="preserve"> r., z czego u osób fizycznych jest 2 </w:t>
      </w:r>
      <w:r w:rsidR="00B17A6C" w:rsidRPr="00B17A6C">
        <w:rPr>
          <w:rFonts w:ascii="Times New Roman" w:hAnsi="Times New Roman" w:cs="Times New Roman"/>
          <w:sz w:val="26"/>
          <w:szCs w:val="26"/>
        </w:rPr>
        <w:t>22</w:t>
      </w:r>
      <w:r w:rsidRPr="00B17A6C">
        <w:rPr>
          <w:rFonts w:ascii="Times New Roman" w:hAnsi="Times New Roman" w:cs="Times New Roman"/>
          <w:sz w:val="26"/>
          <w:szCs w:val="26"/>
        </w:rPr>
        <w:t>6,</w:t>
      </w:r>
      <w:r w:rsidR="00B17A6C" w:rsidRPr="00B17A6C">
        <w:rPr>
          <w:rFonts w:ascii="Times New Roman" w:hAnsi="Times New Roman" w:cs="Times New Roman"/>
          <w:sz w:val="26"/>
          <w:szCs w:val="26"/>
        </w:rPr>
        <w:t>18</w:t>
      </w:r>
      <w:r w:rsidR="00BC5AC5">
        <w:rPr>
          <w:rFonts w:ascii="Times New Roman" w:hAnsi="Times New Roman" w:cs="Times New Roman"/>
          <w:sz w:val="26"/>
          <w:szCs w:val="26"/>
        </w:rPr>
        <w:t> </w:t>
      </w:r>
      <w:r w:rsidRPr="00B17A6C">
        <w:rPr>
          <w:rFonts w:ascii="Times New Roman" w:hAnsi="Times New Roman" w:cs="Times New Roman"/>
          <w:sz w:val="26"/>
          <w:szCs w:val="26"/>
        </w:rPr>
        <w:t>Mg, a u osób prawnych 20,74 Mg.</w:t>
      </w:r>
    </w:p>
    <w:p w14:paraId="7AD31D26" w14:textId="40E3435B" w:rsidR="00B0231E" w:rsidRPr="000068E3" w:rsidRDefault="00B0231E" w:rsidP="00B0231E">
      <w:pPr>
        <w:spacing w:line="276" w:lineRule="auto"/>
        <w:ind w:firstLine="708"/>
        <w:jc w:val="both"/>
        <w:rPr>
          <w:rFonts w:ascii="Times New Roman" w:hAnsi="Times New Roman" w:cs="Times New Roman"/>
          <w:sz w:val="26"/>
          <w:szCs w:val="26"/>
        </w:rPr>
      </w:pPr>
      <w:r w:rsidRPr="000068E3">
        <w:rPr>
          <w:rFonts w:ascii="Times New Roman" w:hAnsi="Times New Roman" w:cs="Times New Roman"/>
          <w:sz w:val="26"/>
          <w:szCs w:val="26"/>
        </w:rPr>
        <w:t xml:space="preserve">Z zadań ujętych w </w:t>
      </w:r>
      <w:r w:rsidRPr="000068E3">
        <w:rPr>
          <w:rFonts w:ascii="Times New Roman" w:hAnsi="Times New Roman" w:cs="Times New Roman"/>
          <w:b/>
          <w:bCs/>
          <w:sz w:val="26"/>
          <w:szCs w:val="26"/>
        </w:rPr>
        <w:t xml:space="preserve">Programie, </w:t>
      </w:r>
      <w:r w:rsidRPr="000068E3">
        <w:rPr>
          <w:rFonts w:ascii="Times New Roman" w:hAnsi="Times New Roman" w:cs="Times New Roman"/>
          <w:sz w:val="26"/>
          <w:szCs w:val="26"/>
        </w:rPr>
        <w:t>w 202</w:t>
      </w:r>
      <w:r w:rsidR="000068E3" w:rsidRPr="000068E3">
        <w:rPr>
          <w:rFonts w:ascii="Times New Roman" w:hAnsi="Times New Roman" w:cs="Times New Roman"/>
          <w:sz w:val="26"/>
          <w:szCs w:val="26"/>
        </w:rPr>
        <w:t>5</w:t>
      </w:r>
      <w:r w:rsidRPr="000068E3">
        <w:rPr>
          <w:rFonts w:ascii="Times New Roman" w:hAnsi="Times New Roman" w:cs="Times New Roman"/>
          <w:sz w:val="26"/>
          <w:szCs w:val="26"/>
        </w:rPr>
        <w:t xml:space="preserve"> r. realizowano zadania:</w:t>
      </w:r>
    </w:p>
    <w:p w14:paraId="1012312E" w14:textId="0ECB1505" w:rsidR="00B0231E" w:rsidRPr="000068E3" w:rsidRDefault="00B0231E" w:rsidP="00B0231E">
      <w:pPr>
        <w:pStyle w:val="Akapitzlist"/>
        <w:numPr>
          <w:ilvl w:val="0"/>
          <w:numId w:val="14"/>
        </w:numPr>
        <w:spacing w:line="276" w:lineRule="auto"/>
        <w:jc w:val="both"/>
        <w:rPr>
          <w:rFonts w:ascii="Times New Roman" w:hAnsi="Times New Roman" w:cs="Times New Roman"/>
          <w:sz w:val="26"/>
          <w:szCs w:val="26"/>
        </w:rPr>
      </w:pPr>
      <w:r w:rsidRPr="000068E3">
        <w:rPr>
          <w:rFonts w:ascii="Times New Roman" w:hAnsi="Times New Roman" w:cs="Times New Roman"/>
          <w:sz w:val="26"/>
          <w:szCs w:val="26"/>
        </w:rPr>
        <w:t>bieżąca aktualizacja bazy azbestowej – realizowano na bieżąco na podstawie zgłoszeń mieszkańców oraz kart przekazania odpadu</w:t>
      </w:r>
      <w:r w:rsidR="00996940">
        <w:rPr>
          <w:rFonts w:ascii="Times New Roman" w:hAnsi="Times New Roman" w:cs="Times New Roman"/>
          <w:sz w:val="26"/>
          <w:szCs w:val="26"/>
        </w:rPr>
        <w:t xml:space="preserve">, </w:t>
      </w:r>
      <w:r w:rsidRPr="000068E3">
        <w:rPr>
          <w:rFonts w:ascii="Times New Roman" w:hAnsi="Times New Roman" w:cs="Times New Roman"/>
          <w:sz w:val="26"/>
          <w:szCs w:val="26"/>
        </w:rPr>
        <w:t>łącznie zinwentaryzowano ok. 2 2</w:t>
      </w:r>
      <w:r w:rsidR="000068E3" w:rsidRPr="000068E3">
        <w:rPr>
          <w:rFonts w:ascii="Times New Roman" w:hAnsi="Times New Roman" w:cs="Times New Roman"/>
          <w:sz w:val="26"/>
          <w:szCs w:val="26"/>
        </w:rPr>
        <w:t>46</w:t>
      </w:r>
      <w:r w:rsidRPr="000068E3">
        <w:rPr>
          <w:rFonts w:ascii="Times New Roman" w:hAnsi="Times New Roman" w:cs="Times New Roman"/>
          <w:sz w:val="26"/>
          <w:szCs w:val="26"/>
        </w:rPr>
        <w:t>,</w:t>
      </w:r>
      <w:r w:rsidR="000068E3" w:rsidRPr="000068E3">
        <w:rPr>
          <w:rFonts w:ascii="Times New Roman" w:hAnsi="Times New Roman" w:cs="Times New Roman"/>
          <w:sz w:val="26"/>
          <w:szCs w:val="26"/>
        </w:rPr>
        <w:t>9</w:t>
      </w:r>
      <w:r w:rsidR="00E9479A">
        <w:rPr>
          <w:rFonts w:ascii="Times New Roman" w:hAnsi="Times New Roman" w:cs="Times New Roman"/>
          <w:sz w:val="26"/>
          <w:szCs w:val="26"/>
        </w:rPr>
        <w:t>2</w:t>
      </w:r>
      <w:r w:rsidRPr="000068E3">
        <w:rPr>
          <w:rFonts w:ascii="Times New Roman" w:hAnsi="Times New Roman" w:cs="Times New Roman"/>
          <w:sz w:val="26"/>
          <w:szCs w:val="26"/>
        </w:rPr>
        <w:t xml:space="preserve"> Mg (+</w:t>
      </w:r>
      <w:r w:rsidR="000068E3" w:rsidRPr="000068E3">
        <w:rPr>
          <w:rFonts w:ascii="Times New Roman" w:hAnsi="Times New Roman" w:cs="Times New Roman"/>
          <w:sz w:val="26"/>
          <w:szCs w:val="26"/>
        </w:rPr>
        <w:t>29,73</w:t>
      </w:r>
      <w:r w:rsidRPr="000068E3">
        <w:rPr>
          <w:rFonts w:ascii="Times New Roman" w:hAnsi="Times New Roman" w:cs="Times New Roman"/>
          <w:sz w:val="26"/>
          <w:szCs w:val="26"/>
        </w:rPr>
        <w:t xml:space="preserve"> Mg w 202</w:t>
      </w:r>
      <w:r w:rsidR="000068E3" w:rsidRPr="000068E3">
        <w:rPr>
          <w:rFonts w:ascii="Times New Roman" w:hAnsi="Times New Roman" w:cs="Times New Roman"/>
          <w:sz w:val="26"/>
          <w:szCs w:val="26"/>
        </w:rPr>
        <w:t>5</w:t>
      </w:r>
      <w:r w:rsidRPr="000068E3">
        <w:rPr>
          <w:rFonts w:ascii="Times New Roman" w:hAnsi="Times New Roman" w:cs="Times New Roman"/>
          <w:sz w:val="26"/>
          <w:szCs w:val="26"/>
        </w:rPr>
        <w:t xml:space="preserve"> r.) wyrobów azbestowych,</w:t>
      </w:r>
    </w:p>
    <w:p w14:paraId="24F57479" w14:textId="1FF20BFA" w:rsidR="00B0231E" w:rsidRPr="00B17A6C" w:rsidRDefault="00B0231E" w:rsidP="00B0231E">
      <w:pPr>
        <w:pStyle w:val="Akapitzlist"/>
        <w:numPr>
          <w:ilvl w:val="0"/>
          <w:numId w:val="14"/>
        </w:numPr>
        <w:spacing w:line="276" w:lineRule="auto"/>
        <w:jc w:val="both"/>
        <w:rPr>
          <w:rFonts w:ascii="Times New Roman" w:hAnsi="Times New Roman" w:cs="Times New Roman"/>
          <w:sz w:val="26"/>
          <w:szCs w:val="26"/>
        </w:rPr>
      </w:pPr>
      <w:r w:rsidRPr="00B17A6C">
        <w:rPr>
          <w:rFonts w:ascii="Times New Roman" w:hAnsi="Times New Roman" w:cs="Times New Roman"/>
          <w:sz w:val="26"/>
          <w:szCs w:val="26"/>
        </w:rPr>
        <w:t xml:space="preserve">unieszkodliwiono </w:t>
      </w:r>
      <w:r w:rsidR="00B17A6C" w:rsidRPr="00B17A6C">
        <w:rPr>
          <w:rFonts w:ascii="Times New Roman" w:hAnsi="Times New Roman" w:cs="Times New Roman"/>
          <w:sz w:val="26"/>
          <w:szCs w:val="26"/>
        </w:rPr>
        <w:t>63,86</w:t>
      </w:r>
      <w:r w:rsidRPr="00B17A6C">
        <w:rPr>
          <w:rFonts w:ascii="Times New Roman" w:hAnsi="Times New Roman" w:cs="Times New Roman"/>
          <w:sz w:val="26"/>
          <w:szCs w:val="26"/>
        </w:rPr>
        <w:t xml:space="preserve"> Mg wyrobów azbestowych, przy czym od początku programu unieszkodliwiono 7</w:t>
      </w:r>
      <w:r w:rsidR="00B17A6C" w:rsidRPr="00B17A6C">
        <w:rPr>
          <w:rFonts w:ascii="Times New Roman" w:hAnsi="Times New Roman" w:cs="Times New Roman"/>
          <w:sz w:val="26"/>
          <w:szCs w:val="26"/>
        </w:rPr>
        <w:t>66,60</w:t>
      </w:r>
      <w:r w:rsidRPr="00B17A6C">
        <w:rPr>
          <w:rFonts w:ascii="Times New Roman" w:hAnsi="Times New Roman" w:cs="Times New Roman"/>
          <w:sz w:val="26"/>
          <w:szCs w:val="26"/>
        </w:rPr>
        <w:t xml:space="preserve"> Mg, tj. 3</w:t>
      </w:r>
      <w:r w:rsidR="00B17A6C" w:rsidRPr="00B17A6C">
        <w:rPr>
          <w:rFonts w:ascii="Times New Roman" w:hAnsi="Times New Roman" w:cs="Times New Roman"/>
          <w:sz w:val="26"/>
          <w:szCs w:val="26"/>
        </w:rPr>
        <w:t>4,09</w:t>
      </w:r>
      <w:r w:rsidRPr="00B17A6C">
        <w:rPr>
          <w:rFonts w:ascii="Times New Roman" w:hAnsi="Times New Roman" w:cs="Times New Roman"/>
          <w:sz w:val="26"/>
          <w:szCs w:val="26"/>
        </w:rPr>
        <w:t>% aktualnie zinwentaryzowanej ilości,</w:t>
      </w:r>
    </w:p>
    <w:p w14:paraId="778219B9" w14:textId="7FA51792" w:rsidR="00B0231E" w:rsidRPr="00652297" w:rsidRDefault="00B0231E" w:rsidP="00B0231E">
      <w:pPr>
        <w:pStyle w:val="Akapitzlist"/>
        <w:numPr>
          <w:ilvl w:val="0"/>
          <w:numId w:val="14"/>
        </w:numPr>
        <w:spacing w:line="276" w:lineRule="auto"/>
        <w:jc w:val="both"/>
        <w:rPr>
          <w:rFonts w:ascii="Times New Roman" w:hAnsi="Times New Roman" w:cs="Times New Roman"/>
          <w:sz w:val="26"/>
          <w:szCs w:val="26"/>
        </w:rPr>
      </w:pPr>
      <w:r w:rsidRPr="00652297">
        <w:rPr>
          <w:rFonts w:ascii="Times New Roman" w:hAnsi="Times New Roman" w:cs="Times New Roman"/>
          <w:sz w:val="26"/>
          <w:szCs w:val="26"/>
        </w:rPr>
        <w:t xml:space="preserve">przyjęto </w:t>
      </w:r>
      <w:r w:rsidR="00652297" w:rsidRPr="00652297">
        <w:rPr>
          <w:rFonts w:ascii="Times New Roman" w:hAnsi="Times New Roman" w:cs="Times New Roman"/>
          <w:sz w:val="26"/>
          <w:szCs w:val="26"/>
        </w:rPr>
        <w:t>12</w:t>
      </w:r>
      <w:r w:rsidRPr="00652297">
        <w:rPr>
          <w:rFonts w:ascii="Times New Roman" w:hAnsi="Times New Roman" w:cs="Times New Roman"/>
          <w:sz w:val="26"/>
          <w:szCs w:val="26"/>
        </w:rPr>
        <w:t xml:space="preserve"> deklaracji od mieszkańców planujących wymianę pokryć dachowych</w:t>
      </w:r>
      <w:r w:rsidRPr="00DE2B41">
        <w:rPr>
          <w:rFonts w:ascii="Times New Roman" w:hAnsi="Times New Roman" w:cs="Times New Roman"/>
          <w:i/>
          <w:iCs/>
          <w:sz w:val="26"/>
          <w:szCs w:val="26"/>
        </w:rPr>
        <w:t xml:space="preserve"> </w:t>
      </w:r>
      <w:r w:rsidRPr="00652297">
        <w:rPr>
          <w:rFonts w:ascii="Times New Roman" w:hAnsi="Times New Roman" w:cs="Times New Roman"/>
          <w:sz w:val="26"/>
          <w:szCs w:val="26"/>
        </w:rPr>
        <w:t xml:space="preserve">i dotyczących odbioru ok. </w:t>
      </w:r>
      <w:r w:rsidR="00652297" w:rsidRPr="00652297">
        <w:rPr>
          <w:rFonts w:ascii="Times New Roman" w:hAnsi="Times New Roman" w:cs="Times New Roman"/>
          <w:sz w:val="26"/>
          <w:szCs w:val="26"/>
        </w:rPr>
        <w:t>10</w:t>
      </w:r>
      <w:r w:rsidRPr="00652297">
        <w:rPr>
          <w:rFonts w:ascii="Times New Roman" w:hAnsi="Times New Roman" w:cs="Times New Roman"/>
          <w:sz w:val="26"/>
          <w:szCs w:val="26"/>
        </w:rPr>
        <w:t xml:space="preserve"> Mg azbestu,</w:t>
      </w:r>
    </w:p>
    <w:p w14:paraId="5521D141" w14:textId="7243AB0B" w:rsidR="00B0231E" w:rsidRPr="00F93AAC" w:rsidRDefault="00B0231E" w:rsidP="00B0231E">
      <w:pPr>
        <w:pStyle w:val="Akapitzlist"/>
        <w:numPr>
          <w:ilvl w:val="0"/>
          <w:numId w:val="14"/>
        </w:numPr>
        <w:spacing w:line="276" w:lineRule="auto"/>
        <w:jc w:val="both"/>
        <w:rPr>
          <w:rFonts w:ascii="Times New Roman" w:hAnsi="Times New Roman" w:cs="Times New Roman"/>
          <w:sz w:val="26"/>
          <w:szCs w:val="26"/>
        </w:rPr>
      </w:pPr>
      <w:r w:rsidRPr="00F93AAC">
        <w:rPr>
          <w:rFonts w:ascii="Times New Roman" w:hAnsi="Times New Roman" w:cs="Times New Roman"/>
          <w:sz w:val="26"/>
          <w:szCs w:val="26"/>
        </w:rPr>
        <w:t>prowadzenie działań szkoleniowo-informacyjnych nt. szkodliwości azbestu i</w:t>
      </w:r>
      <w:r w:rsidR="00BC5AC5">
        <w:rPr>
          <w:rFonts w:ascii="Times New Roman" w:hAnsi="Times New Roman" w:cs="Times New Roman"/>
          <w:sz w:val="26"/>
          <w:szCs w:val="26"/>
        </w:rPr>
        <w:t> </w:t>
      </w:r>
      <w:r w:rsidRPr="00F93AAC">
        <w:rPr>
          <w:rFonts w:ascii="Times New Roman" w:hAnsi="Times New Roman" w:cs="Times New Roman"/>
          <w:sz w:val="26"/>
          <w:szCs w:val="26"/>
        </w:rPr>
        <w:t>możliwości jego unieszkodliwienia poprzez składowanie – informacje przekazywano za pośrednictwem strony internetowej,</w:t>
      </w:r>
    </w:p>
    <w:p w14:paraId="0D659EFB" w14:textId="46499B59" w:rsidR="00B0231E" w:rsidRPr="001776FB" w:rsidRDefault="00B0231E" w:rsidP="00B0231E">
      <w:pPr>
        <w:pStyle w:val="Akapitzlist"/>
        <w:numPr>
          <w:ilvl w:val="0"/>
          <w:numId w:val="14"/>
        </w:numPr>
        <w:spacing w:line="276" w:lineRule="auto"/>
        <w:jc w:val="both"/>
        <w:rPr>
          <w:rFonts w:ascii="Times New Roman" w:hAnsi="Times New Roman" w:cs="Times New Roman"/>
          <w:sz w:val="26"/>
          <w:szCs w:val="26"/>
        </w:rPr>
      </w:pPr>
      <w:r w:rsidRPr="001776FB">
        <w:rPr>
          <w:rFonts w:ascii="Times New Roman" w:hAnsi="Times New Roman" w:cs="Times New Roman"/>
          <w:sz w:val="26"/>
          <w:szCs w:val="26"/>
        </w:rPr>
        <w:t>aktualizacja programu usuwania wyrobów zawierających azbest z terenu gminy – programu nie aktualizowano</w:t>
      </w:r>
      <w:r w:rsidR="001776FB" w:rsidRPr="001776FB">
        <w:rPr>
          <w:rFonts w:ascii="Times New Roman" w:hAnsi="Times New Roman" w:cs="Times New Roman"/>
          <w:sz w:val="26"/>
          <w:szCs w:val="26"/>
        </w:rPr>
        <w:t>, nie było takiej potrzeby.</w:t>
      </w:r>
    </w:p>
    <w:p w14:paraId="0E90BA09" w14:textId="0D9E3FB3" w:rsidR="00B0231E" w:rsidRPr="00063702" w:rsidRDefault="00B0231E" w:rsidP="00B0231E">
      <w:pPr>
        <w:spacing w:line="276" w:lineRule="auto"/>
        <w:ind w:left="720"/>
        <w:jc w:val="both"/>
        <w:rPr>
          <w:rFonts w:ascii="Times New Roman" w:hAnsi="Times New Roman" w:cs="Times New Roman"/>
          <w:sz w:val="26"/>
          <w:szCs w:val="26"/>
        </w:rPr>
      </w:pPr>
      <w:r w:rsidRPr="00063702">
        <w:rPr>
          <w:rFonts w:ascii="Times New Roman" w:hAnsi="Times New Roman" w:cs="Times New Roman"/>
          <w:sz w:val="26"/>
          <w:szCs w:val="26"/>
        </w:rPr>
        <w:t>Innych zadań na 202</w:t>
      </w:r>
      <w:r w:rsidR="00063702" w:rsidRPr="00063702">
        <w:rPr>
          <w:rFonts w:ascii="Times New Roman" w:hAnsi="Times New Roman" w:cs="Times New Roman"/>
          <w:sz w:val="26"/>
          <w:szCs w:val="26"/>
        </w:rPr>
        <w:t>5</w:t>
      </w:r>
      <w:r w:rsidRPr="00063702">
        <w:rPr>
          <w:rFonts w:ascii="Times New Roman" w:hAnsi="Times New Roman" w:cs="Times New Roman"/>
          <w:sz w:val="26"/>
          <w:szCs w:val="26"/>
        </w:rPr>
        <w:t xml:space="preserve"> rok nie planowano.</w:t>
      </w:r>
    </w:p>
    <w:p w14:paraId="13C659A6" w14:textId="77777777" w:rsidR="00B0231E" w:rsidRPr="00DE2B41" w:rsidRDefault="00B0231E" w:rsidP="008F0EC2">
      <w:pPr>
        <w:spacing w:line="276" w:lineRule="auto"/>
        <w:jc w:val="both"/>
        <w:rPr>
          <w:rFonts w:ascii="Times New Roman" w:hAnsi="Times New Roman" w:cs="Times New Roman"/>
          <w:i/>
          <w:iCs/>
          <w:sz w:val="26"/>
          <w:szCs w:val="26"/>
        </w:rPr>
      </w:pPr>
    </w:p>
    <w:p w14:paraId="3B69EE07" w14:textId="6589F712" w:rsidR="00B0231E" w:rsidRPr="008620CC" w:rsidRDefault="00B0231E" w:rsidP="00B0231E">
      <w:pPr>
        <w:spacing w:line="276" w:lineRule="auto"/>
        <w:ind w:firstLine="708"/>
        <w:jc w:val="both"/>
        <w:rPr>
          <w:rFonts w:ascii="Times New Roman" w:hAnsi="Times New Roman" w:cs="Times New Roman"/>
          <w:sz w:val="26"/>
          <w:szCs w:val="26"/>
        </w:rPr>
      </w:pPr>
      <w:r w:rsidRPr="008620CC">
        <w:rPr>
          <w:rFonts w:ascii="Times New Roman" w:hAnsi="Times New Roman" w:cs="Times New Roman"/>
          <w:sz w:val="26"/>
          <w:szCs w:val="26"/>
        </w:rPr>
        <w:t xml:space="preserve">Zadania ujęte w </w:t>
      </w:r>
      <w:r w:rsidRPr="008620CC">
        <w:rPr>
          <w:rFonts w:ascii="Times New Roman" w:hAnsi="Times New Roman" w:cs="Times New Roman"/>
          <w:b/>
          <w:bCs/>
          <w:sz w:val="26"/>
          <w:szCs w:val="26"/>
        </w:rPr>
        <w:t>Programie Ochrony Środowiska dla Gminy Gręboszów na</w:t>
      </w:r>
      <w:r w:rsidR="00BC5AC5">
        <w:rPr>
          <w:rFonts w:ascii="Times New Roman" w:hAnsi="Times New Roman" w:cs="Times New Roman"/>
          <w:b/>
          <w:bCs/>
          <w:sz w:val="26"/>
          <w:szCs w:val="26"/>
        </w:rPr>
        <w:t> </w:t>
      </w:r>
      <w:r w:rsidRPr="008620CC">
        <w:rPr>
          <w:rFonts w:ascii="Times New Roman" w:hAnsi="Times New Roman" w:cs="Times New Roman"/>
          <w:b/>
          <w:bCs/>
          <w:sz w:val="26"/>
          <w:szCs w:val="26"/>
        </w:rPr>
        <w:t>lata 2018 – 2023, z perspektywą do 2025 r.,</w:t>
      </w:r>
      <w:r w:rsidRPr="008620CC">
        <w:rPr>
          <w:rFonts w:ascii="Times New Roman" w:hAnsi="Times New Roman" w:cs="Times New Roman"/>
          <w:sz w:val="26"/>
          <w:szCs w:val="26"/>
        </w:rPr>
        <w:t xml:space="preserve"> w 202</w:t>
      </w:r>
      <w:r w:rsidR="008C0A3C">
        <w:rPr>
          <w:rFonts w:ascii="Times New Roman" w:hAnsi="Times New Roman" w:cs="Times New Roman"/>
          <w:sz w:val="26"/>
          <w:szCs w:val="26"/>
        </w:rPr>
        <w:t>5</w:t>
      </w:r>
      <w:r w:rsidRPr="008620CC">
        <w:rPr>
          <w:rFonts w:ascii="Times New Roman" w:hAnsi="Times New Roman" w:cs="Times New Roman"/>
          <w:sz w:val="26"/>
          <w:szCs w:val="26"/>
        </w:rPr>
        <w:t xml:space="preserve"> roku realizowano w</w:t>
      </w:r>
      <w:r w:rsidR="00BC5AC5">
        <w:rPr>
          <w:rFonts w:ascii="Times New Roman" w:hAnsi="Times New Roman" w:cs="Times New Roman"/>
          <w:sz w:val="26"/>
          <w:szCs w:val="26"/>
        </w:rPr>
        <w:t> </w:t>
      </w:r>
      <w:r w:rsidRPr="008620CC">
        <w:rPr>
          <w:rFonts w:ascii="Times New Roman" w:hAnsi="Times New Roman" w:cs="Times New Roman"/>
          <w:sz w:val="26"/>
          <w:szCs w:val="26"/>
        </w:rPr>
        <w:t>następujący sposób:</w:t>
      </w:r>
    </w:p>
    <w:p w14:paraId="69DD4946" w14:textId="78D84DE5" w:rsidR="00B0231E" w:rsidRPr="006F42C7" w:rsidRDefault="00B0231E">
      <w:pPr>
        <w:pStyle w:val="Akapitzlist"/>
        <w:numPr>
          <w:ilvl w:val="0"/>
          <w:numId w:val="39"/>
        </w:numPr>
        <w:tabs>
          <w:tab w:val="left" w:pos="1134"/>
        </w:tabs>
        <w:spacing w:before="100" w:beforeAutospacing="1" w:after="100" w:afterAutospacing="1" w:line="276" w:lineRule="auto"/>
        <w:jc w:val="both"/>
        <w:rPr>
          <w:rFonts w:ascii="Times New Roman" w:hAnsi="Times New Roman" w:cs="Times New Roman"/>
          <w:sz w:val="26"/>
          <w:szCs w:val="26"/>
        </w:rPr>
      </w:pPr>
      <w:r w:rsidRPr="006F42C7">
        <w:rPr>
          <w:rFonts w:ascii="Times New Roman" w:hAnsi="Times New Roman" w:cs="Times New Roman"/>
          <w:sz w:val="26"/>
          <w:szCs w:val="26"/>
        </w:rPr>
        <w:t xml:space="preserve">montaż paneli fotowoltaicznych – dofinansowano </w:t>
      </w:r>
      <w:r w:rsidRPr="006F42C7">
        <w:rPr>
          <w:rFonts w:ascii="Times New Roman" w:eastAsia="Times New Roman" w:hAnsi="Times New Roman" w:cs="Times New Roman"/>
          <w:sz w:val="26"/>
          <w:szCs w:val="26"/>
        </w:rPr>
        <w:t>montaż</w:t>
      </w:r>
      <w:r w:rsidR="006F42C7" w:rsidRPr="006F42C7">
        <w:rPr>
          <w:rFonts w:ascii="Times New Roman" w:eastAsia="Times New Roman" w:hAnsi="Times New Roman" w:cs="Times New Roman"/>
          <w:sz w:val="26"/>
          <w:szCs w:val="26"/>
        </w:rPr>
        <w:t xml:space="preserve"> 2</w:t>
      </w:r>
      <w:r w:rsidRPr="006F42C7">
        <w:rPr>
          <w:rFonts w:ascii="Times New Roman" w:eastAsia="Times New Roman" w:hAnsi="Times New Roman" w:cs="Times New Roman"/>
          <w:sz w:val="26"/>
          <w:szCs w:val="26"/>
        </w:rPr>
        <w:t xml:space="preserve"> instalacji na budynkach prywatnych,</w:t>
      </w:r>
    </w:p>
    <w:p w14:paraId="6950EE40" w14:textId="597B3DEC" w:rsidR="00B0231E" w:rsidRPr="00DE3F5F" w:rsidRDefault="00B0231E">
      <w:pPr>
        <w:pStyle w:val="Akapitzlist"/>
        <w:numPr>
          <w:ilvl w:val="0"/>
          <w:numId w:val="39"/>
        </w:numPr>
        <w:tabs>
          <w:tab w:val="left" w:pos="1134"/>
        </w:tabs>
        <w:spacing w:before="100" w:beforeAutospacing="1" w:after="100" w:afterAutospacing="1" w:line="276" w:lineRule="auto"/>
        <w:jc w:val="both"/>
        <w:rPr>
          <w:rFonts w:ascii="Times New Roman" w:hAnsi="Times New Roman" w:cs="Times New Roman"/>
          <w:sz w:val="26"/>
          <w:szCs w:val="26"/>
        </w:rPr>
      </w:pPr>
      <w:r w:rsidRPr="00DE3F5F">
        <w:rPr>
          <w:rFonts w:ascii="Times New Roman" w:eastAsia="Times New Roman" w:hAnsi="Times New Roman" w:cs="Times New Roman"/>
          <w:sz w:val="26"/>
          <w:szCs w:val="26"/>
        </w:rPr>
        <w:t xml:space="preserve">likwidacja kotłów węglowych – dofinansowano wymianę </w:t>
      </w:r>
      <w:r w:rsidR="00D6351F" w:rsidRPr="00DE3F5F">
        <w:rPr>
          <w:rFonts w:ascii="Times New Roman" w:eastAsia="Times New Roman" w:hAnsi="Times New Roman" w:cs="Times New Roman"/>
          <w:sz w:val="26"/>
          <w:szCs w:val="26"/>
        </w:rPr>
        <w:t>9</w:t>
      </w:r>
      <w:r w:rsidRPr="00DE3F5F">
        <w:rPr>
          <w:rFonts w:ascii="Times New Roman" w:eastAsia="Times New Roman" w:hAnsi="Times New Roman" w:cs="Times New Roman"/>
          <w:sz w:val="26"/>
          <w:szCs w:val="26"/>
        </w:rPr>
        <w:t xml:space="preserve"> starych kotłów węglowych na </w:t>
      </w:r>
      <w:r w:rsidR="00DE3F5F" w:rsidRPr="00DE3F5F">
        <w:rPr>
          <w:rFonts w:ascii="Times New Roman" w:eastAsia="Times New Roman" w:hAnsi="Times New Roman" w:cs="Times New Roman"/>
          <w:sz w:val="26"/>
          <w:szCs w:val="26"/>
        </w:rPr>
        <w:t>4</w:t>
      </w:r>
      <w:r w:rsidRPr="00DE3F5F">
        <w:rPr>
          <w:rFonts w:ascii="Times New Roman" w:eastAsia="Times New Roman" w:hAnsi="Times New Roman" w:cs="Times New Roman"/>
          <w:sz w:val="26"/>
          <w:szCs w:val="26"/>
        </w:rPr>
        <w:t xml:space="preserve"> kotł</w:t>
      </w:r>
      <w:r w:rsidR="00DE3F5F" w:rsidRPr="00DE3F5F">
        <w:rPr>
          <w:rFonts w:ascii="Times New Roman" w:eastAsia="Times New Roman" w:hAnsi="Times New Roman" w:cs="Times New Roman"/>
          <w:sz w:val="26"/>
          <w:szCs w:val="26"/>
        </w:rPr>
        <w:t>y</w:t>
      </w:r>
      <w:r w:rsidRPr="00DE3F5F">
        <w:rPr>
          <w:rFonts w:ascii="Times New Roman" w:eastAsia="Times New Roman" w:hAnsi="Times New Roman" w:cs="Times New Roman"/>
          <w:sz w:val="26"/>
          <w:szCs w:val="26"/>
        </w:rPr>
        <w:t xml:space="preserve"> gazow</w:t>
      </w:r>
      <w:r w:rsidR="00DE3F5F" w:rsidRPr="00DE3F5F">
        <w:rPr>
          <w:rFonts w:ascii="Times New Roman" w:eastAsia="Times New Roman" w:hAnsi="Times New Roman" w:cs="Times New Roman"/>
          <w:sz w:val="26"/>
          <w:szCs w:val="26"/>
        </w:rPr>
        <w:t>e</w:t>
      </w:r>
      <w:r w:rsidRPr="00DE3F5F">
        <w:rPr>
          <w:rFonts w:ascii="Times New Roman" w:eastAsia="Times New Roman" w:hAnsi="Times New Roman" w:cs="Times New Roman"/>
          <w:sz w:val="26"/>
          <w:szCs w:val="26"/>
        </w:rPr>
        <w:t xml:space="preserve"> i </w:t>
      </w:r>
      <w:r w:rsidR="00DE3F5F" w:rsidRPr="00DE3F5F">
        <w:rPr>
          <w:rFonts w:ascii="Times New Roman" w:eastAsia="Times New Roman" w:hAnsi="Times New Roman" w:cs="Times New Roman"/>
          <w:sz w:val="26"/>
          <w:szCs w:val="26"/>
        </w:rPr>
        <w:t>4</w:t>
      </w:r>
      <w:r w:rsidRPr="00DE3F5F">
        <w:rPr>
          <w:rFonts w:ascii="Times New Roman" w:eastAsia="Times New Roman" w:hAnsi="Times New Roman" w:cs="Times New Roman"/>
          <w:sz w:val="26"/>
          <w:szCs w:val="26"/>
        </w:rPr>
        <w:t xml:space="preserve"> kotł</w:t>
      </w:r>
      <w:r w:rsidR="00DE3F5F" w:rsidRPr="00DE3F5F">
        <w:rPr>
          <w:rFonts w:ascii="Times New Roman" w:eastAsia="Times New Roman" w:hAnsi="Times New Roman" w:cs="Times New Roman"/>
          <w:sz w:val="26"/>
          <w:szCs w:val="26"/>
        </w:rPr>
        <w:t>y</w:t>
      </w:r>
      <w:r w:rsidRPr="00DE3F5F">
        <w:rPr>
          <w:rFonts w:ascii="Times New Roman" w:eastAsia="Times New Roman" w:hAnsi="Times New Roman" w:cs="Times New Roman"/>
          <w:sz w:val="26"/>
          <w:szCs w:val="26"/>
        </w:rPr>
        <w:t xml:space="preserve"> na biomasę oraz 1 pompę ciepła,</w:t>
      </w:r>
    </w:p>
    <w:p w14:paraId="60D0F5B3" w14:textId="7254E15F" w:rsidR="00B0231E" w:rsidRPr="006F42C7" w:rsidRDefault="00B0231E" w:rsidP="00B0231E">
      <w:pPr>
        <w:pStyle w:val="Akapitzlist"/>
        <w:numPr>
          <w:ilvl w:val="0"/>
          <w:numId w:val="13"/>
        </w:numPr>
        <w:spacing w:line="276" w:lineRule="auto"/>
        <w:jc w:val="both"/>
        <w:rPr>
          <w:rFonts w:ascii="Times New Roman" w:hAnsi="Times New Roman" w:cs="Times New Roman"/>
          <w:sz w:val="26"/>
          <w:szCs w:val="26"/>
        </w:rPr>
      </w:pPr>
      <w:r w:rsidRPr="006F42C7">
        <w:rPr>
          <w:rFonts w:ascii="Times New Roman" w:hAnsi="Times New Roman" w:cs="Times New Roman"/>
          <w:sz w:val="26"/>
          <w:szCs w:val="26"/>
        </w:rPr>
        <w:t xml:space="preserve">montaż kolektorów słonecznych – </w:t>
      </w:r>
      <w:r w:rsidR="006F42C7" w:rsidRPr="006F42C7">
        <w:rPr>
          <w:rFonts w:ascii="Times New Roman" w:hAnsi="Times New Roman" w:cs="Times New Roman"/>
          <w:sz w:val="26"/>
          <w:szCs w:val="26"/>
        </w:rPr>
        <w:t xml:space="preserve">z braku chętnych nie </w:t>
      </w:r>
      <w:r w:rsidRPr="006F42C7">
        <w:rPr>
          <w:rFonts w:ascii="Times New Roman" w:hAnsi="Times New Roman" w:cs="Times New Roman"/>
          <w:sz w:val="26"/>
          <w:szCs w:val="26"/>
        </w:rPr>
        <w:t>dofinansowano montaż</w:t>
      </w:r>
      <w:r w:rsidR="006F42C7" w:rsidRPr="006F42C7">
        <w:rPr>
          <w:rFonts w:ascii="Times New Roman" w:hAnsi="Times New Roman" w:cs="Times New Roman"/>
          <w:sz w:val="26"/>
          <w:szCs w:val="26"/>
        </w:rPr>
        <w:t>u</w:t>
      </w:r>
      <w:r w:rsidRPr="006F42C7">
        <w:rPr>
          <w:rFonts w:ascii="Times New Roman" w:hAnsi="Times New Roman" w:cs="Times New Roman"/>
          <w:sz w:val="26"/>
          <w:szCs w:val="26"/>
        </w:rPr>
        <w:t xml:space="preserve"> kolektora na CWU,</w:t>
      </w:r>
    </w:p>
    <w:p w14:paraId="4B6EB5CF" w14:textId="1560EAAF" w:rsidR="00B0231E" w:rsidRPr="006F42C7" w:rsidRDefault="00B0231E" w:rsidP="00B0231E">
      <w:pPr>
        <w:pStyle w:val="Akapitzlist"/>
        <w:numPr>
          <w:ilvl w:val="0"/>
          <w:numId w:val="13"/>
        </w:numPr>
        <w:spacing w:line="276" w:lineRule="auto"/>
        <w:jc w:val="both"/>
        <w:rPr>
          <w:rFonts w:ascii="Times New Roman" w:hAnsi="Times New Roman" w:cs="Times New Roman"/>
          <w:sz w:val="26"/>
          <w:szCs w:val="26"/>
        </w:rPr>
      </w:pPr>
      <w:r w:rsidRPr="006F42C7">
        <w:rPr>
          <w:rFonts w:ascii="Times New Roman" w:hAnsi="Times New Roman" w:cs="Times New Roman"/>
          <w:sz w:val="26"/>
          <w:szCs w:val="26"/>
        </w:rPr>
        <w:lastRenderedPageBreak/>
        <w:t xml:space="preserve">modernizacja oświetlenia ulicznego w gminie – </w:t>
      </w:r>
      <w:r w:rsidR="006F42C7" w:rsidRPr="006F42C7">
        <w:rPr>
          <w:rFonts w:ascii="Times New Roman" w:hAnsi="Times New Roman" w:cs="Times New Roman"/>
          <w:sz w:val="26"/>
          <w:szCs w:val="26"/>
        </w:rPr>
        <w:t xml:space="preserve">do 2025 r., </w:t>
      </w:r>
      <w:r w:rsidRPr="006F42C7">
        <w:rPr>
          <w:rFonts w:ascii="Times New Roman" w:hAnsi="Times New Roman" w:cs="Times New Roman"/>
          <w:sz w:val="26"/>
          <w:szCs w:val="26"/>
        </w:rPr>
        <w:t>zakończono wymianę wszystkich starych lamp na lampy LED,</w:t>
      </w:r>
    </w:p>
    <w:p w14:paraId="7141A19C" w14:textId="4AFCD986" w:rsidR="00B0231E" w:rsidRPr="002D4757" w:rsidRDefault="00B0231E" w:rsidP="00B0231E">
      <w:pPr>
        <w:pStyle w:val="Akapitzlist"/>
        <w:numPr>
          <w:ilvl w:val="0"/>
          <w:numId w:val="13"/>
        </w:numPr>
        <w:spacing w:line="276" w:lineRule="auto"/>
        <w:jc w:val="both"/>
        <w:rPr>
          <w:rFonts w:ascii="Times New Roman" w:hAnsi="Times New Roman" w:cs="Times New Roman"/>
          <w:sz w:val="26"/>
          <w:szCs w:val="26"/>
        </w:rPr>
      </w:pPr>
      <w:r w:rsidRPr="002D4757">
        <w:rPr>
          <w:rFonts w:ascii="Times New Roman" w:hAnsi="Times New Roman" w:cs="Times New Roman"/>
          <w:sz w:val="26"/>
          <w:szCs w:val="26"/>
        </w:rPr>
        <w:t xml:space="preserve">remonty/ przebudowa dróg gminnych – </w:t>
      </w:r>
      <w:r w:rsidR="002D4757" w:rsidRPr="002D4757">
        <w:rPr>
          <w:rFonts w:ascii="Times New Roman" w:hAnsi="Times New Roman" w:cs="Times New Roman"/>
          <w:sz w:val="26"/>
          <w:szCs w:val="26"/>
        </w:rPr>
        <w:t>w 2025 r. takich zadań inwestycyjnych nie realizowano</w:t>
      </w:r>
      <w:r w:rsidRPr="002D4757">
        <w:rPr>
          <w:rFonts w:ascii="Times New Roman" w:hAnsi="Times New Roman" w:cs="Times New Roman"/>
          <w:sz w:val="26"/>
          <w:szCs w:val="26"/>
        </w:rPr>
        <w:t>,</w:t>
      </w:r>
    </w:p>
    <w:p w14:paraId="7DE1CE96" w14:textId="77777777" w:rsidR="00B0231E" w:rsidRPr="0090571E" w:rsidRDefault="00B0231E" w:rsidP="00B0231E">
      <w:pPr>
        <w:pStyle w:val="Akapitzlist"/>
        <w:numPr>
          <w:ilvl w:val="0"/>
          <w:numId w:val="13"/>
        </w:numPr>
        <w:spacing w:line="276" w:lineRule="auto"/>
        <w:jc w:val="both"/>
        <w:rPr>
          <w:rFonts w:ascii="Times New Roman" w:hAnsi="Times New Roman" w:cs="Times New Roman"/>
          <w:sz w:val="26"/>
          <w:szCs w:val="26"/>
        </w:rPr>
      </w:pPr>
      <w:r w:rsidRPr="0090571E">
        <w:rPr>
          <w:rFonts w:ascii="Times New Roman" w:hAnsi="Times New Roman" w:cs="Times New Roman"/>
          <w:sz w:val="26"/>
          <w:szCs w:val="26"/>
        </w:rPr>
        <w:t>podniesienie komfortu życia mieszkańców gminy poprzez minimalizację zagrożeń</w:t>
      </w:r>
      <w:r w:rsidRPr="00DE2B41">
        <w:rPr>
          <w:rFonts w:ascii="Times New Roman" w:hAnsi="Times New Roman" w:cs="Times New Roman"/>
          <w:i/>
          <w:iCs/>
          <w:sz w:val="26"/>
          <w:szCs w:val="26"/>
        </w:rPr>
        <w:t xml:space="preserve"> </w:t>
      </w:r>
      <w:r w:rsidRPr="0090571E">
        <w:rPr>
          <w:rFonts w:ascii="Times New Roman" w:hAnsi="Times New Roman" w:cs="Times New Roman"/>
          <w:sz w:val="26"/>
          <w:szCs w:val="26"/>
        </w:rPr>
        <w:t>promieniowaniem elektromagnetycznym – nie realizowano,</w:t>
      </w:r>
    </w:p>
    <w:p w14:paraId="5ABF4681" w14:textId="1D313AA9" w:rsidR="00B0231E" w:rsidRPr="008A7138" w:rsidRDefault="00B0231E" w:rsidP="00B0231E">
      <w:pPr>
        <w:pStyle w:val="Akapitzlist"/>
        <w:numPr>
          <w:ilvl w:val="0"/>
          <w:numId w:val="13"/>
        </w:numPr>
        <w:spacing w:line="276" w:lineRule="auto"/>
        <w:jc w:val="both"/>
        <w:rPr>
          <w:rFonts w:ascii="Times New Roman" w:hAnsi="Times New Roman" w:cs="Times New Roman"/>
          <w:sz w:val="26"/>
          <w:szCs w:val="26"/>
        </w:rPr>
      </w:pPr>
      <w:r w:rsidRPr="008A7138">
        <w:rPr>
          <w:rFonts w:ascii="Times New Roman" w:hAnsi="Times New Roman" w:cs="Times New Roman"/>
          <w:sz w:val="26"/>
          <w:szCs w:val="26"/>
        </w:rPr>
        <w:t>inwentaryzacja zbiorników bezodpływowych – prowadzona na bieżąco przez Referat Rolnictwa, Ochrony Środowiska i Gospodarki Wodnej, także w trakcie wykonywanych kontroli, zinwentaryzowano 54</w:t>
      </w:r>
      <w:r w:rsidR="008A7138" w:rsidRPr="008A7138">
        <w:rPr>
          <w:rFonts w:ascii="Times New Roman" w:hAnsi="Times New Roman" w:cs="Times New Roman"/>
          <w:sz w:val="26"/>
          <w:szCs w:val="26"/>
        </w:rPr>
        <w:t>8 (+3)</w:t>
      </w:r>
      <w:r w:rsidRPr="008A7138">
        <w:rPr>
          <w:rFonts w:ascii="Times New Roman" w:hAnsi="Times New Roman" w:cs="Times New Roman"/>
          <w:sz w:val="26"/>
          <w:szCs w:val="26"/>
        </w:rPr>
        <w:t xml:space="preserve"> czynnych w 202</w:t>
      </w:r>
      <w:r w:rsidR="008A7138" w:rsidRPr="008A7138">
        <w:rPr>
          <w:rFonts w:ascii="Times New Roman" w:hAnsi="Times New Roman" w:cs="Times New Roman"/>
          <w:sz w:val="26"/>
          <w:szCs w:val="26"/>
        </w:rPr>
        <w:t>5</w:t>
      </w:r>
      <w:r w:rsidRPr="008A7138">
        <w:rPr>
          <w:rFonts w:ascii="Times New Roman" w:hAnsi="Times New Roman" w:cs="Times New Roman"/>
          <w:sz w:val="26"/>
          <w:szCs w:val="26"/>
        </w:rPr>
        <w:t xml:space="preserve"> r. zbiorników bezodpływowych i 1</w:t>
      </w:r>
      <w:r w:rsidR="008A7138" w:rsidRPr="008A7138">
        <w:rPr>
          <w:rFonts w:ascii="Times New Roman" w:hAnsi="Times New Roman" w:cs="Times New Roman"/>
          <w:sz w:val="26"/>
          <w:szCs w:val="26"/>
        </w:rPr>
        <w:t>8</w:t>
      </w:r>
      <w:r w:rsidRPr="008A7138">
        <w:rPr>
          <w:rFonts w:ascii="Times New Roman" w:hAnsi="Times New Roman" w:cs="Times New Roman"/>
          <w:sz w:val="26"/>
          <w:szCs w:val="26"/>
        </w:rPr>
        <w:t>5 (+</w:t>
      </w:r>
      <w:r w:rsidR="008A7138" w:rsidRPr="008A7138">
        <w:rPr>
          <w:rFonts w:ascii="Times New Roman" w:hAnsi="Times New Roman" w:cs="Times New Roman"/>
          <w:sz w:val="26"/>
          <w:szCs w:val="26"/>
        </w:rPr>
        <w:t>10</w:t>
      </w:r>
      <w:r w:rsidRPr="008A7138">
        <w:rPr>
          <w:rFonts w:ascii="Times New Roman" w:hAnsi="Times New Roman" w:cs="Times New Roman"/>
          <w:sz w:val="26"/>
          <w:szCs w:val="26"/>
        </w:rPr>
        <w:t>) przydomowych oczyszczalni ścieków oraz przeprowadzono 2</w:t>
      </w:r>
      <w:r w:rsidR="008A7138" w:rsidRPr="008A7138">
        <w:rPr>
          <w:rFonts w:ascii="Times New Roman" w:hAnsi="Times New Roman" w:cs="Times New Roman"/>
          <w:sz w:val="26"/>
          <w:szCs w:val="26"/>
        </w:rPr>
        <w:t>07</w:t>
      </w:r>
      <w:r w:rsidRPr="008A7138">
        <w:rPr>
          <w:rFonts w:ascii="Times New Roman" w:hAnsi="Times New Roman" w:cs="Times New Roman"/>
          <w:sz w:val="26"/>
          <w:szCs w:val="26"/>
        </w:rPr>
        <w:t xml:space="preserve"> kontroli</w:t>
      </w:r>
      <w:r w:rsidR="008A7138" w:rsidRPr="008A7138">
        <w:rPr>
          <w:rFonts w:ascii="Times New Roman" w:hAnsi="Times New Roman" w:cs="Times New Roman"/>
          <w:sz w:val="26"/>
          <w:szCs w:val="26"/>
        </w:rPr>
        <w:t xml:space="preserve"> wywozu nieczystości ciekłych</w:t>
      </w:r>
      <w:r w:rsidRPr="008A7138">
        <w:rPr>
          <w:rFonts w:ascii="Times New Roman" w:hAnsi="Times New Roman" w:cs="Times New Roman"/>
          <w:sz w:val="26"/>
          <w:szCs w:val="26"/>
        </w:rPr>
        <w:t>,</w:t>
      </w:r>
    </w:p>
    <w:p w14:paraId="77009FFF" w14:textId="6F03F586" w:rsidR="00B0231E" w:rsidRPr="008A7138" w:rsidRDefault="00B0231E" w:rsidP="00B0231E">
      <w:pPr>
        <w:pStyle w:val="Akapitzlist"/>
        <w:numPr>
          <w:ilvl w:val="0"/>
          <w:numId w:val="13"/>
        </w:numPr>
        <w:spacing w:line="276" w:lineRule="auto"/>
        <w:jc w:val="both"/>
        <w:rPr>
          <w:rFonts w:ascii="Times New Roman" w:hAnsi="Times New Roman" w:cs="Times New Roman"/>
          <w:sz w:val="26"/>
          <w:szCs w:val="26"/>
        </w:rPr>
      </w:pPr>
      <w:r w:rsidRPr="008A7138">
        <w:rPr>
          <w:rFonts w:ascii="Times New Roman" w:hAnsi="Times New Roman" w:cs="Times New Roman"/>
          <w:sz w:val="26"/>
          <w:szCs w:val="26"/>
        </w:rPr>
        <w:t>budowa naturalnych przydomowych oczyszczalni ścieków na terenie gminy – w</w:t>
      </w:r>
      <w:r w:rsidR="00BC5AC5">
        <w:rPr>
          <w:rFonts w:ascii="Times New Roman" w:hAnsi="Times New Roman" w:cs="Times New Roman"/>
          <w:sz w:val="26"/>
          <w:szCs w:val="26"/>
        </w:rPr>
        <w:t> </w:t>
      </w:r>
      <w:r w:rsidRPr="008A7138">
        <w:rPr>
          <w:rFonts w:ascii="Times New Roman" w:hAnsi="Times New Roman" w:cs="Times New Roman"/>
          <w:sz w:val="26"/>
          <w:szCs w:val="26"/>
        </w:rPr>
        <w:t>ramach środków własnych mieszkańcy wykonali</w:t>
      </w:r>
      <w:r w:rsidR="008A7138" w:rsidRPr="008A7138">
        <w:rPr>
          <w:rFonts w:ascii="Times New Roman" w:hAnsi="Times New Roman" w:cs="Times New Roman"/>
          <w:sz w:val="26"/>
          <w:szCs w:val="26"/>
        </w:rPr>
        <w:t xml:space="preserve"> 7 przydomowych</w:t>
      </w:r>
      <w:r w:rsidRPr="008A7138">
        <w:rPr>
          <w:rFonts w:ascii="Times New Roman" w:hAnsi="Times New Roman" w:cs="Times New Roman"/>
          <w:sz w:val="26"/>
          <w:szCs w:val="26"/>
        </w:rPr>
        <w:t xml:space="preserve"> oczyszczalni,</w:t>
      </w:r>
    </w:p>
    <w:p w14:paraId="6E06F15F" w14:textId="05EEFE95" w:rsidR="00B0231E" w:rsidRPr="008A7138" w:rsidRDefault="00B0231E" w:rsidP="00B0231E">
      <w:pPr>
        <w:pStyle w:val="Akapitzlist"/>
        <w:numPr>
          <w:ilvl w:val="0"/>
          <w:numId w:val="13"/>
        </w:numPr>
        <w:spacing w:line="276" w:lineRule="auto"/>
        <w:jc w:val="both"/>
        <w:rPr>
          <w:rFonts w:ascii="Times New Roman" w:hAnsi="Times New Roman" w:cs="Times New Roman"/>
          <w:sz w:val="26"/>
          <w:szCs w:val="26"/>
        </w:rPr>
      </w:pPr>
      <w:r w:rsidRPr="008A7138">
        <w:rPr>
          <w:rFonts w:ascii="Times New Roman" w:hAnsi="Times New Roman" w:cs="Times New Roman"/>
          <w:sz w:val="26"/>
          <w:szCs w:val="26"/>
        </w:rPr>
        <w:t>ochrona gleb przed degradacją i dewastacją – realizowano poprzez szkolenia organizowane przez Małopolską Izbę Rolniczą oraz Ośrodek Doradztwa Rolniczego,</w:t>
      </w:r>
    </w:p>
    <w:p w14:paraId="1B66AD8B" w14:textId="77777777" w:rsidR="00B0231E" w:rsidRPr="008A7138" w:rsidRDefault="00B0231E" w:rsidP="00B0231E">
      <w:pPr>
        <w:pStyle w:val="Akapitzlist"/>
        <w:numPr>
          <w:ilvl w:val="0"/>
          <w:numId w:val="13"/>
        </w:numPr>
        <w:spacing w:line="276" w:lineRule="auto"/>
        <w:jc w:val="both"/>
        <w:rPr>
          <w:rFonts w:ascii="Times New Roman" w:hAnsi="Times New Roman" w:cs="Times New Roman"/>
          <w:sz w:val="26"/>
          <w:szCs w:val="26"/>
        </w:rPr>
      </w:pPr>
      <w:r w:rsidRPr="008A7138">
        <w:rPr>
          <w:rFonts w:ascii="Times New Roman" w:hAnsi="Times New Roman" w:cs="Times New Roman"/>
          <w:sz w:val="26"/>
          <w:szCs w:val="26"/>
        </w:rPr>
        <w:t>polepszanie kultury rolnej oraz zmianowanie upraw – realizowane przez właścicieli gruntów,</w:t>
      </w:r>
    </w:p>
    <w:p w14:paraId="4D1C73DA" w14:textId="32DB7679" w:rsidR="00B0231E" w:rsidRPr="006D4F78" w:rsidRDefault="00B0231E" w:rsidP="00B0231E">
      <w:pPr>
        <w:pStyle w:val="Akapitzlist"/>
        <w:numPr>
          <w:ilvl w:val="0"/>
          <w:numId w:val="13"/>
        </w:numPr>
        <w:spacing w:line="276" w:lineRule="auto"/>
        <w:jc w:val="both"/>
        <w:rPr>
          <w:rFonts w:ascii="Times New Roman" w:hAnsi="Times New Roman" w:cs="Times New Roman"/>
          <w:sz w:val="26"/>
          <w:szCs w:val="26"/>
        </w:rPr>
      </w:pPr>
      <w:r w:rsidRPr="006D4F78">
        <w:rPr>
          <w:rFonts w:ascii="Times New Roman" w:hAnsi="Times New Roman" w:cs="Times New Roman"/>
          <w:sz w:val="26"/>
          <w:szCs w:val="26"/>
        </w:rPr>
        <w:t>prowadzenie monitoringu jakości gleb – Stacja Chemiczno-Rolnicza w</w:t>
      </w:r>
      <w:r w:rsidR="00BC5AC5">
        <w:rPr>
          <w:rFonts w:ascii="Times New Roman" w:hAnsi="Times New Roman" w:cs="Times New Roman"/>
          <w:sz w:val="26"/>
          <w:szCs w:val="26"/>
        </w:rPr>
        <w:t> </w:t>
      </w:r>
      <w:r w:rsidRPr="006D4F78">
        <w:rPr>
          <w:rFonts w:ascii="Times New Roman" w:hAnsi="Times New Roman" w:cs="Times New Roman"/>
          <w:sz w:val="26"/>
          <w:szCs w:val="26"/>
        </w:rPr>
        <w:t>Krakowie wykonała badanie 152 próbek za kwotę 1 994,24 zł (analogicznie jak</w:t>
      </w:r>
      <w:r w:rsidR="00BC5AC5">
        <w:rPr>
          <w:rFonts w:ascii="Times New Roman" w:hAnsi="Times New Roman" w:cs="Times New Roman"/>
          <w:sz w:val="26"/>
          <w:szCs w:val="26"/>
        </w:rPr>
        <w:t> </w:t>
      </w:r>
      <w:r w:rsidRPr="006D4F78">
        <w:rPr>
          <w:rFonts w:ascii="Times New Roman" w:hAnsi="Times New Roman" w:cs="Times New Roman"/>
          <w:sz w:val="26"/>
          <w:szCs w:val="26"/>
        </w:rPr>
        <w:t>w</w:t>
      </w:r>
      <w:r w:rsidR="00BC5AC5">
        <w:rPr>
          <w:rFonts w:ascii="Times New Roman" w:hAnsi="Times New Roman" w:cs="Times New Roman"/>
          <w:sz w:val="26"/>
          <w:szCs w:val="26"/>
        </w:rPr>
        <w:t> </w:t>
      </w:r>
      <w:r w:rsidRPr="006D4F78">
        <w:rPr>
          <w:rFonts w:ascii="Times New Roman" w:hAnsi="Times New Roman" w:cs="Times New Roman"/>
          <w:sz w:val="26"/>
          <w:szCs w:val="26"/>
        </w:rPr>
        <w:t>latach 2019-202</w:t>
      </w:r>
      <w:r w:rsidR="006D4F78" w:rsidRPr="006D4F78">
        <w:rPr>
          <w:rFonts w:ascii="Times New Roman" w:hAnsi="Times New Roman" w:cs="Times New Roman"/>
          <w:sz w:val="26"/>
          <w:szCs w:val="26"/>
        </w:rPr>
        <w:t>4</w:t>
      </w:r>
      <w:r w:rsidRPr="006D4F78">
        <w:rPr>
          <w:rFonts w:ascii="Times New Roman" w:hAnsi="Times New Roman" w:cs="Times New Roman"/>
          <w:sz w:val="26"/>
          <w:szCs w:val="26"/>
        </w:rPr>
        <w:t>),</w:t>
      </w:r>
    </w:p>
    <w:p w14:paraId="5795618A" w14:textId="7CBD46AE" w:rsidR="00B0231E" w:rsidRPr="00E915F1" w:rsidRDefault="00B0231E" w:rsidP="00B0231E">
      <w:pPr>
        <w:pStyle w:val="Akapitzlist"/>
        <w:numPr>
          <w:ilvl w:val="0"/>
          <w:numId w:val="13"/>
        </w:numPr>
        <w:spacing w:line="276" w:lineRule="auto"/>
        <w:jc w:val="both"/>
        <w:rPr>
          <w:rFonts w:ascii="Times New Roman" w:hAnsi="Times New Roman" w:cs="Times New Roman"/>
          <w:sz w:val="26"/>
          <w:szCs w:val="26"/>
        </w:rPr>
      </w:pPr>
      <w:r w:rsidRPr="00E915F1">
        <w:rPr>
          <w:rFonts w:ascii="Times New Roman" w:hAnsi="Times New Roman" w:cs="Times New Roman"/>
          <w:sz w:val="26"/>
          <w:szCs w:val="26"/>
        </w:rPr>
        <w:t>prawidłowe prowadzenie gospodarki odpadami – w ciągu roku firma odebrała i</w:t>
      </w:r>
      <w:r w:rsidR="00BC5AC5">
        <w:rPr>
          <w:rFonts w:ascii="Times New Roman" w:hAnsi="Times New Roman" w:cs="Times New Roman"/>
          <w:sz w:val="26"/>
          <w:szCs w:val="26"/>
        </w:rPr>
        <w:t> </w:t>
      </w:r>
      <w:r w:rsidRPr="00E915F1">
        <w:rPr>
          <w:rFonts w:ascii="Times New Roman" w:hAnsi="Times New Roman" w:cs="Times New Roman"/>
          <w:sz w:val="26"/>
          <w:szCs w:val="26"/>
        </w:rPr>
        <w:t>zagospodarowała</w:t>
      </w:r>
      <w:r w:rsidR="00E915F1" w:rsidRPr="00E915F1">
        <w:rPr>
          <w:rFonts w:ascii="Times New Roman" w:hAnsi="Times New Roman" w:cs="Times New Roman"/>
          <w:sz w:val="26"/>
          <w:szCs w:val="26"/>
        </w:rPr>
        <w:t xml:space="preserve"> </w:t>
      </w:r>
      <w:r w:rsidRPr="00E915F1">
        <w:rPr>
          <w:rFonts w:ascii="Times New Roman" w:hAnsi="Times New Roman" w:cs="Times New Roman"/>
          <w:sz w:val="26"/>
          <w:szCs w:val="26"/>
        </w:rPr>
        <w:t>26</w:t>
      </w:r>
      <w:r w:rsidR="00E915F1" w:rsidRPr="00E915F1">
        <w:rPr>
          <w:rFonts w:ascii="Times New Roman" w:hAnsi="Times New Roman" w:cs="Times New Roman"/>
          <w:sz w:val="26"/>
          <w:szCs w:val="26"/>
        </w:rPr>
        <w:t>8,94</w:t>
      </w:r>
      <w:r w:rsidRPr="00E915F1">
        <w:rPr>
          <w:rFonts w:ascii="Times New Roman" w:hAnsi="Times New Roman" w:cs="Times New Roman"/>
          <w:sz w:val="26"/>
          <w:szCs w:val="26"/>
        </w:rPr>
        <w:t xml:space="preserve"> Mg (2</w:t>
      </w:r>
      <w:r w:rsidR="00E915F1" w:rsidRPr="00E915F1">
        <w:rPr>
          <w:rFonts w:ascii="Times New Roman" w:hAnsi="Times New Roman" w:cs="Times New Roman"/>
          <w:sz w:val="26"/>
          <w:szCs w:val="26"/>
        </w:rPr>
        <w:t>48,80</w:t>
      </w:r>
      <w:r w:rsidRPr="00E915F1">
        <w:rPr>
          <w:rFonts w:ascii="Times New Roman" w:hAnsi="Times New Roman" w:cs="Times New Roman"/>
          <w:sz w:val="26"/>
          <w:szCs w:val="26"/>
        </w:rPr>
        <w:t xml:space="preserve"> Mg w 202</w:t>
      </w:r>
      <w:r w:rsidR="00E915F1" w:rsidRPr="00E915F1">
        <w:rPr>
          <w:rFonts w:ascii="Times New Roman" w:hAnsi="Times New Roman" w:cs="Times New Roman"/>
          <w:sz w:val="26"/>
          <w:szCs w:val="26"/>
        </w:rPr>
        <w:t>4</w:t>
      </w:r>
      <w:r w:rsidRPr="00E915F1">
        <w:rPr>
          <w:rFonts w:ascii="Times New Roman" w:hAnsi="Times New Roman" w:cs="Times New Roman"/>
          <w:sz w:val="26"/>
          <w:szCs w:val="26"/>
        </w:rPr>
        <w:t xml:space="preserve"> r.) odpadów komunalnych zmieszanych i 2</w:t>
      </w:r>
      <w:r w:rsidR="00E915F1" w:rsidRPr="00E915F1">
        <w:rPr>
          <w:rFonts w:ascii="Times New Roman" w:hAnsi="Times New Roman" w:cs="Times New Roman"/>
          <w:sz w:val="26"/>
          <w:szCs w:val="26"/>
        </w:rPr>
        <w:t>68,15</w:t>
      </w:r>
      <w:r w:rsidRPr="00E915F1">
        <w:rPr>
          <w:rFonts w:ascii="Times New Roman" w:hAnsi="Times New Roman" w:cs="Times New Roman"/>
          <w:sz w:val="26"/>
          <w:szCs w:val="26"/>
        </w:rPr>
        <w:t xml:space="preserve"> Mg (2</w:t>
      </w:r>
      <w:r w:rsidR="00E915F1" w:rsidRPr="00E915F1">
        <w:rPr>
          <w:rFonts w:ascii="Times New Roman" w:hAnsi="Times New Roman" w:cs="Times New Roman"/>
          <w:sz w:val="26"/>
          <w:szCs w:val="26"/>
        </w:rPr>
        <w:t>56,12</w:t>
      </w:r>
      <w:r w:rsidRPr="00E915F1">
        <w:rPr>
          <w:rFonts w:ascii="Times New Roman" w:hAnsi="Times New Roman" w:cs="Times New Roman"/>
          <w:sz w:val="26"/>
          <w:szCs w:val="26"/>
        </w:rPr>
        <w:t xml:space="preserve"> Mg w 202</w:t>
      </w:r>
      <w:r w:rsidR="00E915F1" w:rsidRPr="00E915F1">
        <w:rPr>
          <w:rFonts w:ascii="Times New Roman" w:hAnsi="Times New Roman" w:cs="Times New Roman"/>
          <w:sz w:val="26"/>
          <w:szCs w:val="26"/>
        </w:rPr>
        <w:t>4</w:t>
      </w:r>
      <w:r w:rsidRPr="00E915F1">
        <w:rPr>
          <w:rFonts w:ascii="Times New Roman" w:hAnsi="Times New Roman" w:cs="Times New Roman"/>
          <w:sz w:val="26"/>
          <w:szCs w:val="26"/>
        </w:rPr>
        <w:t xml:space="preserve"> r.) odpadów komunalnych segregowanych, łącznie</w:t>
      </w:r>
      <w:r w:rsidR="00E915F1" w:rsidRPr="00E915F1">
        <w:rPr>
          <w:rFonts w:ascii="Times New Roman" w:hAnsi="Times New Roman" w:cs="Times New Roman"/>
          <w:sz w:val="26"/>
          <w:szCs w:val="26"/>
        </w:rPr>
        <w:t xml:space="preserve"> 537,09 Mg </w:t>
      </w:r>
      <w:r w:rsidRPr="00E915F1">
        <w:rPr>
          <w:rFonts w:ascii="Times New Roman" w:hAnsi="Times New Roman" w:cs="Times New Roman"/>
          <w:sz w:val="26"/>
          <w:szCs w:val="26"/>
        </w:rPr>
        <w:t>(</w:t>
      </w:r>
      <w:r w:rsidR="00E915F1" w:rsidRPr="00E915F1">
        <w:rPr>
          <w:rFonts w:ascii="Times New Roman" w:hAnsi="Times New Roman" w:cs="Times New Roman"/>
          <w:sz w:val="26"/>
          <w:szCs w:val="26"/>
        </w:rPr>
        <w:t>50</w:t>
      </w:r>
      <w:r w:rsidRPr="00E915F1">
        <w:rPr>
          <w:rFonts w:ascii="Times New Roman" w:hAnsi="Times New Roman" w:cs="Times New Roman"/>
          <w:sz w:val="26"/>
          <w:szCs w:val="26"/>
        </w:rPr>
        <w:t>4</w:t>
      </w:r>
      <w:r w:rsidR="00E915F1" w:rsidRPr="00E915F1">
        <w:rPr>
          <w:rFonts w:ascii="Times New Roman" w:hAnsi="Times New Roman" w:cs="Times New Roman"/>
          <w:sz w:val="26"/>
          <w:szCs w:val="26"/>
        </w:rPr>
        <w:t>,9</w:t>
      </w:r>
      <w:r w:rsidRPr="00E915F1">
        <w:rPr>
          <w:rFonts w:ascii="Times New Roman" w:hAnsi="Times New Roman" w:cs="Times New Roman"/>
          <w:sz w:val="26"/>
          <w:szCs w:val="26"/>
        </w:rPr>
        <w:t>2 Mg w 202</w:t>
      </w:r>
      <w:r w:rsidR="00E915F1" w:rsidRPr="00E915F1">
        <w:rPr>
          <w:rFonts w:ascii="Times New Roman" w:hAnsi="Times New Roman" w:cs="Times New Roman"/>
          <w:sz w:val="26"/>
          <w:szCs w:val="26"/>
        </w:rPr>
        <w:t>4</w:t>
      </w:r>
      <w:r w:rsidRPr="00E915F1">
        <w:rPr>
          <w:rFonts w:ascii="Times New Roman" w:hAnsi="Times New Roman" w:cs="Times New Roman"/>
          <w:sz w:val="26"/>
          <w:szCs w:val="26"/>
        </w:rPr>
        <w:t xml:space="preserve"> r. – wzrost o </w:t>
      </w:r>
      <w:r w:rsidR="00E915F1" w:rsidRPr="00E915F1">
        <w:rPr>
          <w:rFonts w:ascii="Times New Roman" w:hAnsi="Times New Roman" w:cs="Times New Roman"/>
          <w:sz w:val="26"/>
          <w:szCs w:val="26"/>
        </w:rPr>
        <w:t>6,37</w:t>
      </w:r>
      <w:r w:rsidRPr="00E915F1">
        <w:rPr>
          <w:rFonts w:ascii="Times New Roman" w:hAnsi="Times New Roman" w:cs="Times New Roman"/>
          <w:sz w:val="26"/>
          <w:szCs w:val="26"/>
        </w:rPr>
        <w:t>%) odpadów; łączny koszt gospodarki odpadami komunalnymi wyniósł</w:t>
      </w:r>
      <w:r w:rsidR="00E915F1" w:rsidRPr="00E915F1">
        <w:rPr>
          <w:rFonts w:ascii="Times New Roman" w:hAnsi="Times New Roman" w:cs="Times New Roman"/>
          <w:sz w:val="26"/>
          <w:szCs w:val="26"/>
        </w:rPr>
        <w:t xml:space="preserve"> 715 780,07 zł (</w:t>
      </w:r>
      <w:r w:rsidRPr="00E915F1">
        <w:rPr>
          <w:rFonts w:ascii="Times New Roman" w:hAnsi="Times New Roman" w:cs="Times New Roman"/>
          <w:sz w:val="26"/>
          <w:szCs w:val="26"/>
        </w:rPr>
        <w:t>645 445,34</w:t>
      </w:r>
      <w:r w:rsidR="007D72F6">
        <w:rPr>
          <w:rFonts w:ascii="Times New Roman" w:hAnsi="Times New Roman" w:cs="Times New Roman"/>
          <w:sz w:val="26"/>
          <w:szCs w:val="26"/>
        </w:rPr>
        <w:t xml:space="preserve"> </w:t>
      </w:r>
      <w:r w:rsidRPr="00E915F1">
        <w:rPr>
          <w:rFonts w:ascii="Times New Roman" w:hAnsi="Times New Roman" w:cs="Times New Roman"/>
          <w:sz w:val="26"/>
          <w:szCs w:val="26"/>
        </w:rPr>
        <w:t>zł w 202</w:t>
      </w:r>
      <w:r w:rsidR="00E915F1" w:rsidRPr="00E915F1">
        <w:rPr>
          <w:rFonts w:ascii="Times New Roman" w:hAnsi="Times New Roman" w:cs="Times New Roman"/>
          <w:sz w:val="26"/>
          <w:szCs w:val="26"/>
        </w:rPr>
        <w:t>4</w:t>
      </w:r>
      <w:r w:rsidRPr="00E915F1">
        <w:rPr>
          <w:rFonts w:ascii="Times New Roman" w:hAnsi="Times New Roman" w:cs="Times New Roman"/>
          <w:sz w:val="26"/>
          <w:szCs w:val="26"/>
        </w:rPr>
        <w:t xml:space="preserve"> r. –</w:t>
      </w:r>
      <w:r w:rsidR="00E915F1" w:rsidRPr="00E915F1">
        <w:rPr>
          <w:rFonts w:ascii="Times New Roman" w:hAnsi="Times New Roman" w:cs="Times New Roman"/>
          <w:sz w:val="26"/>
          <w:szCs w:val="26"/>
        </w:rPr>
        <w:t xml:space="preserve"> wzrost o 10,9 </w:t>
      </w:r>
      <w:r w:rsidRPr="00E915F1">
        <w:rPr>
          <w:rFonts w:ascii="Times New Roman" w:hAnsi="Times New Roman" w:cs="Times New Roman"/>
          <w:sz w:val="26"/>
          <w:szCs w:val="26"/>
        </w:rPr>
        <w:t>%),</w:t>
      </w:r>
    </w:p>
    <w:p w14:paraId="18CBC1D4" w14:textId="044D80F8" w:rsidR="00B0231E" w:rsidRPr="00F45DB0" w:rsidRDefault="00B0231E" w:rsidP="00B0231E">
      <w:pPr>
        <w:pStyle w:val="Akapitzlist"/>
        <w:numPr>
          <w:ilvl w:val="0"/>
          <w:numId w:val="13"/>
        </w:numPr>
        <w:spacing w:line="276" w:lineRule="auto"/>
        <w:jc w:val="both"/>
        <w:rPr>
          <w:rFonts w:ascii="Times New Roman" w:hAnsi="Times New Roman" w:cs="Times New Roman"/>
          <w:sz w:val="26"/>
          <w:szCs w:val="26"/>
        </w:rPr>
      </w:pPr>
      <w:r w:rsidRPr="00F45DB0">
        <w:rPr>
          <w:rFonts w:ascii="Times New Roman" w:hAnsi="Times New Roman" w:cs="Times New Roman"/>
          <w:sz w:val="26"/>
          <w:szCs w:val="26"/>
        </w:rPr>
        <w:t>całkowite usunięcie wyrobów azbestowych z terenu gminy – w 202</w:t>
      </w:r>
      <w:r w:rsidR="00F45DB0" w:rsidRPr="00F45DB0">
        <w:rPr>
          <w:rFonts w:ascii="Times New Roman" w:hAnsi="Times New Roman" w:cs="Times New Roman"/>
          <w:sz w:val="26"/>
          <w:szCs w:val="26"/>
        </w:rPr>
        <w:t>5</w:t>
      </w:r>
      <w:r w:rsidRPr="00F45DB0">
        <w:rPr>
          <w:rFonts w:ascii="Times New Roman" w:hAnsi="Times New Roman" w:cs="Times New Roman"/>
          <w:sz w:val="26"/>
          <w:szCs w:val="26"/>
        </w:rPr>
        <w:t xml:space="preserve"> r. usunięto </w:t>
      </w:r>
      <w:r w:rsidR="00F45DB0" w:rsidRPr="00F45DB0">
        <w:rPr>
          <w:rFonts w:ascii="Times New Roman" w:hAnsi="Times New Roman" w:cs="Times New Roman"/>
          <w:sz w:val="26"/>
          <w:szCs w:val="26"/>
        </w:rPr>
        <w:t>63</w:t>
      </w:r>
      <w:r w:rsidRPr="00F45DB0">
        <w:rPr>
          <w:rFonts w:ascii="Times New Roman" w:hAnsi="Times New Roman" w:cs="Times New Roman"/>
          <w:sz w:val="26"/>
          <w:szCs w:val="26"/>
        </w:rPr>
        <w:t>,</w:t>
      </w:r>
      <w:r w:rsidR="00F45DB0" w:rsidRPr="00F45DB0">
        <w:rPr>
          <w:rFonts w:ascii="Times New Roman" w:hAnsi="Times New Roman" w:cs="Times New Roman"/>
          <w:sz w:val="26"/>
          <w:szCs w:val="26"/>
        </w:rPr>
        <w:t>86</w:t>
      </w:r>
      <w:r w:rsidR="00004188">
        <w:rPr>
          <w:rFonts w:ascii="Times New Roman" w:hAnsi="Times New Roman" w:cs="Times New Roman"/>
          <w:sz w:val="26"/>
          <w:szCs w:val="26"/>
        </w:rPr>
        <w:t xml:space="preserve"> </w:t>
      </w:r>
      <w:r w:rsidRPr="00F45DB0">
        <w:rPr>
          <w:rFonts w:ascii="Times New Roman" w:hAnsi="Times New Roman" w:cs="Times New Roman"/>
          <w:sz w:val="26"/>
          <w:szCs w:val="26"/>
        </w:rPr>
        <w:t>Mg (</w:t>
      </w:r>
      <w:r w:rsidR="00F45DB0" w:rsidRPr="00F45DB0">
        <w:rPr>
          <w:rFonts w:ascii="Times New Roman" w:hAnsi="Times New Roman" w:cs="Times New Roman"/>
          <w:sz w:val="26"/>
          <w:szCs w:val="26"/>
        </w:rPr>
        <w:t>58,90</w:t>
      </w:r>
      <w:r w:rsidRPr="00F45DB0">
        <w:rPr>
          <w:rFonts w:ascii="Times New Roman" w:hAnsi="Times New Roman" w:cs="Times New Roman"/>
          <w:sz w:val="26"/>
          <w:szCs w:val="26"/>
        </w:rPr>
        <w:t xml:space="preserve"> Mg w 202</w:t>
      </w:r>
      <w:r w:rsidR="00F45DB0" w:rsidRPr="00F45DB0">
        <w:rPr>
          <w:rFonts w:ascii="Times New Roman" w:hAnsi="Times New Roman" w:cs="Times New Roman"/>
          <w:sz w:val="26"/>
          <w:szCs w:val="26"/>
        </w:rPr>
        <w:t>4</w:t>
      </w:r>
      <w:r w:rsidRPr="00F45DB0">
        <w:rPr>
          <w:rFonts w:ascii="Times New Roman" w:hAnsi="Times New Roman" w:cs="Times New Roman"/>
          <w:sz w:val="26"/>
          <w:szCs w:val="26"/>
        </w:rPr>
        <w:t xml:space="preserve"> r.) za kwotę</w:t>
      </w:r>
      <w:r w:rsidR="00F45DB0" w:rsidRPr="00F45DB0">
        <w:rPr>
          <w:rFonts w:ascii="Times New Roman" w:hAnsi="Times New Roman" w:cs="Times New Roman"/>
          <w:sz w:val="26"/>
          <w:szCs w:val="26"/>
        </w:rPr>
        <w:t xml:space="preserve"> 27 449,58 zł</w:t>
      </w:r>
      <w:r w:rsidRPr="00F45DB0">
        <w:rPr>
          <w:rFonts w:ascii="Times New Roman" w:hAnsi="Times New Roman" w:cs="Times New Roman"/>
          <w:sz w:val="26"/>
          <w:szCs w:val="26"/>
        </w:rPr>
        <w:t xml:space="preserve"> </w:t>
      </w:r>
      <w:r w:rsidR="00F45DB0" w:rsidRPr="00F45DB0">
        <w:rPr>
          <w:rFonts w:ascii="Times New Roman" w:hAnsi="Times New Roman" w:cs="Times New Roman"/>
          <w:sz w:val="26"/>
          <w:szCs w:val="26"/>
        </w:rPr>
        <w:t>(</w:t>
      </w:r>
      <w:r w:rsidRPr="00F45DB0">
        <w:rPr>
          <w:rFonts w:ascii="Times New Roman" w:hAnsi="Times New Roman" w:cs="Times New Roman"/>
          <w:sz w:val="26"/>
          <w:szCs w:val="26"/>
        </w:rPr>
        <w:t>25 317,58 zł w 202</w:t>
      </w:r>
      <w:r w:rsidR="00F45DB0" w:rsidRPr="00F45DB0">
        <w:rPr>
          <w:rFonts w:ascii="Times New Roman" w:hAnsi="Times New Roman" w:cs="Times New Roman"/>
          <w:sz w:val="26"/>
          <w:szCs w:val="26"/>
        </w:rPr>
        <w:t>4</w:t>
      </w:r>
      <w:r w:rsidRPr="00F45DB0">
        <w:rPr>
          <w:rFonts w:ascii="Times New Roman" w:hAnsi="Times New Roman" w:cs="Times New Roman"/>
          <w:sz w:val="26"/>
          <w:szCs w:val="26"/>
        </w:rPr>
        <w:t xml:space="preserve"> r.), łącznie dotąd usunięto 3</w:t>
      </w:r>
      <w:r w:rsidR="00F45DB0" w:rsidRPr="00F45DB0">
        <w:rPr>
          <w:rFonts w:ascii="Times New Roman" w:hAnsi="Times New Roman" w:cs="Times New Roman"/>
          <w:sz w:val="26"/>
          <w:szCs w:val="26"/>
        </w:rPr>
        <w:t>4,09</w:t>
      </w:r>
      <w:r w:rsidRPr="00F45DB0">
        <w:rPr>
          <w:rFonts w:ascii="Times New Roman" w:hAnsi="Times New Roman" w:cs="Times New Roman"/>
          <w:sz w:val="26"/>
          <w:szCs w:val="26"/>
        </w:rPr>
        <w:t>% azbestu ujętego w bazie danych,</w:t>
      </w:r>
    </w:p>
    <w:p w14:paraId="5BD79B8F" w14:textId="77777777" w:rsidR="00B0231E" w:rsidRPr="00F45DB0" w:rsidRDefault="00B0231E" w:rsidP="00B0231E">
      <w:pPr>
        <w:pStyle w:val="Akapitzlist"/>
        <w:numPr>
          <w:ilvl w:val="0"/>
          <w:numId w:val="13"/>
        </w:numPr>
        <w:spacing w:line="276" w:lineRule="auto"/>
        <w:jc w:val="both"/>
        <w:rPr>
          <w:rFonts w:ascii="Times New Roman" w:hAnsi="Times New Roman" w:cs="Times New Roman"/>
          <w:sz w:val="26"/>
          <w:szCs w:val="26"/>
        </w:rPr>
      </w:pPr>
      <w:r w:rsidRPr="00F45DB0">
        <w:rPr>
          <w:rFonts w:ascii="Times New Roman" w:hAnsi="Times New Roman" w:cs="Times New Roman"/>
          <w:sz w:val="26"/>
          <w:szCs w:val="26"/>
        </w:rPr>
        <w:t>szkolenia z zakresu ratowniczo-gaśniczego – realizowano w ramach szkoleń Ochotniczych Straży Pożarnych,</w:t>
      </w:r>
    </w:p>
    <w:p w14:paraId="7977A9F7" w14:textId="3EBF1EEA" w:rsidR="00B0231E" w:rsidRPr="00F16B4E" w:rsidRDefault="00B0231E" w:rsidP="00B0231E">
      <w:pPr>
        <w:pStyle w:val="Akapitzlist"/>
        <w:numPr>
          <w:ilvl w:val="0"/>
          <w:numId w:val="13"/>
        </w:numPr>
        <w:spacing w:line="276" w:lineRule="auto"/>
        <w:jc w:val="both"/>
        <w:rPr>
          <w:rFonts w:ascii="Times New Roman" w:hAnsi="Times New Roman" w:cs="Times New Roman"/>
          <w:sz w:val="26"/>
          <w:szCs w:val="26"/>
        </w:rPr>
      </w:pPr>
      <w:r w:rsidRPr="00F16B4E">
        <w:rPr>
          <w:rFonts w:ascii="Times New Roman" w:hAnsi="Times New Roman" w:cs="Times New Roman"/>
          <w:sz w:val="26"/>
          <w:szCs w:val="26"/>
        </w:rPr>
        <w:t>zwiększenie świadomości ekologicznej – działania edukacyjne w szkole realizowane w ramach zajęć szkolnych, a także edukacja powszechna poprzez informacje o zagrożeniach z niską emisją oraz o prawidłowej segregacji odpadów, umieszczane</w:t>
      </w:r>
      <w:r w:rsidR="00645BB3">
        <w:rPr>
          <w:rFonts w:ascii="Times New Roman" w:hAnsi="Times New Roman" w:cs="Times New Roman"/>
          <w:sz w:val="26"/>
          <w:szCs w:val="26"/>
        </w:rPr>
        <w:t xml:space="preserve"> są</w:t>
      </w:r>
      <w:r w:rsidRPr="00F16B4E">
        <w:rPr>
          <w:rFonts w:ascii="Times New Roman" w:hAnsi="Times New Roman" w:cs="Times New Roman"/>
          <w:sz w:val="26"/>
          <w:szCs w:val="26"/>
        </w:rPr>
        <w:t xml:space="preserve"> na stronie </w:t>
      </w:r>
      <w:r w:rsidR="00645BB3">
        <w:rPr>
          <w:rFonts w:ascii="Times New Roman" w:hAnsi="Times New Roman" w:cs="Times New Roman"/>
          <w:sz w:val="26"/>
          <w:szCs w:val="26"/>
        </w:rPr>
        <w:t xml:space="preserve">internetowej </w:t>
      </w:r>
      <w:hyperlink r:id="rId9" w:tooltip="Strona internetowa Urzędu Gminy Gręboszów" w:history="1">
        <w:r w:rsidR="00645BB3" w:rsidRPr="00C261BA">
          <w:rPr>
            <w:rStyle w:val="Hipercze"/>
            <w:rFonts w:ascii="Times New Roman" w:hAnsi="Times New Roman" w:cs="Times New Roman"/>
            <w:sz w:val="26"/>
            <w:szCs w:val="26"/>
          </w:rPr>
          <w:t>www.greboszow.pl</w:t>
        </w:r>
      </w:hyperlink>
      <w:r w:rsidR="00645BB3">
        <w:rPr>
          <w:rFonts w:ascii="Times New Roman" w:hAnsi="Times New Roman" w:cs="Times New Roman"/>
          <w:sz w:val="26"/>
          <w:szCs w:val="26"/>
        </w:rPr>
        <w:t xml:space="preserve">. </w:t>
      </w:r>
      <w:r w:rsidRPr="00F16B4E">
        <w:rPr>
          <w:rFonts w:ascii="Times New Roman" w:hAnsi="Times New Roman" w:cs="Times New Roman"/>
          <w:sz w:val="26"/>
          <w:szCs w:val="26"/>
        </w:rPr>
        <w:t>.</w:t>
      </w:r>
    </w:p>
    <w:p w14:paraId="7EC073F2" w14:textId="77777777" w:rsidR="00B0231E" w:rsidRPr="00DE2B41" w:rsidRDefault="00B0231E" w:rsidP="00B0231E">
      <w:pPr>
        <w:pStyle w:val="Akapitzlist"/>
        <w:spacing w:line="276" w:lineRule="auto"/>
        <w:jc w:val="both"/>
        <w:rPr>
          <w:rFonts w:ascii="Times New Roman" w:hAnsi="Times New Roman" w:cs="Times New Roman"/>
          <w:i/>
          <w:iCs/>
          <w:sz w:val="26"/>
          <w:szCs w:val="26"/>
        </w:rPr>
      </w:pPr>
    </w:p>
    <w:p w14:paraId="382CF7A3" w14:textId="4511D1AC" w:rsidR="00B0231E" w:rsidRDefault="00B0231E" w:rsidP="00B0231E">
      <w:pPr>
        <w:pStyle w:val="Akapitzlist"/>
        <w:spacing w:line="276" w:lineRule="auto"/>
        <w:jc w:val="both"/>
        <w:rPr>
          <w:rFonts w:ascii="Times New Roman" w:hAnsi="Times New Roman" w:cs="Times New Roman"/>
          <w:sz w:val="26"/>
          <w:szCs w:val="26"/>
        </w:rPr>
      </w:pPr>
      <w:r w:rsidRPr="00903475">
        <w:rPr>
          <w:rFonts w:ascii="Times New Roman" w:hAnsi="Times New Roman" w:cs="Times New Roman"/>
          <w:sz w:val="26"/>
          <w:szCs w:val="26"/>
        </w:rPr>
        <w:t>Innych planowanych zadań w omawianym okresie nie realizowano.</w:t>
      </w:r>
    </w:p>
    <w:p w14:paraId="36DADA7F" w14:textId="77777777" w:rsidR="00903475" w:rsidRPr="00903475" w:rsidRDefault="00903475" w:rsidP="00B0231E">
      <w:pPr>
        <w:pStyle w:val="Akapitzlist"/>
        <w:spacing w:line="276" w:lineRule="auto"/>
        <w:jc w:val="both"/>
        <w:rPr>
          <w:rFonts w:ascii="Times New Roman" w:hAnsi="Times New Roman" w:cs="Times New Roman"/>
          <w:sz w:val="26"/>
          <w:szCs w:val="26"/>
        </w:rPr>
      </w:pPr>
    </w:p>
    <w:p w14:paraId="3024F145" w14:textId="0DD24A12" w:rsidR="00B0231E" w:rsidRPr="00B828E9" w:rsidRDefault="00B0231E" w:rsidP="00B0231E">
      <w:pPr>
        <w:spacing w:line="276" w:lineRule="auto"/>
        <w:ind w:firstLine="708"/>
        <w:jc w:val="both"/>
        <w:rPr>
          <w:rFonts w:ascii="Times New Roman" w:hAnsi="Times New Roman" w:cs="Times New Roman"/>
          <w:sz w:val="26"/>
          <w:szCs w:val="26"/>
        </w:rPr>
      </w:pPr>
      <w:r w:rsidRPr="008E0CBF">
        <w:rPr>
          <w:rFonts w:ascii="Times New Roman" w:hAnsi="Times New Roman" w:cs="Times New Roman"/>
          <w:b/>
          <w:bCs/>
          <w:sz w:val="26"/>
          <w:szCs w:val="26"/>
        </w:rPr>
        <w:lastRenderedPageBreak/>
        <w:t>W Gminnej Strategii Rozwiązywania Problemów Społecznych Gminy Gręboszów na lata 2020 - 2026</w:t>
      </w:r>
      <w:r w:rsidRPr="008E0CBF">
        <w:rPr>
          <w:rFonts w:ascii="Times New Roman" w:hAnsi="Times New Roman" w:cs="Times New Roman"/>
          <w:sz w:val="26"/>
          <w:szCs w:val="26"/>
        </w:rPr>
        <w:t xml:space="preserve"> przewidziano następującą misję – „Tworzenie</w:t>
      </w:r>
      <w:r w:rsidRPr="00DE2B41">
        <w:rPr>
          <w:rFonts w:ascii="Times New Roman" w:hAnsi="Times New Roman" w:cs="Times New Roman"/>
          <w:i/>
          <w:iCs/>
          <w:sz w:val="26"/>
          <w:szCs w:val="26"/>
        </w:rPr>
        <w:t xml:space="preserve"> </w:t>
      </w:r>
      <w:r w:rsidRPr="00B828E9">
        <w:rPr>
          <w:rFonts w:ascii="Times New Roman" w:hAnsi="Times New Roman" w:cs="Times New Roman"/>
          <w:sz w:val="26"/>
          <w:szCs w:val="26"/>
        </w:rPr>
        <w:t>optymalnych warunków poziomu i jakości życia mieszkańców oraz przeciwdziałanie zagrożeniom i wykluczeniu społecznemu we wszystkich aspektach w Gminie Gręboszów”. Celem strategii jest wypracowanie najbardziej efektywnego i najlepiej dostosowanego systemu wsparcia do potrzeb mieszkańców, tak by zapewnić dostęp do</w:t>
      </w:r>
      <w:r w:rsidR="00BC5AC5">
        <w:rPr>
          <w:rFonts w:ascii="Times New Roman" w:hAnsi="Times New Roman" w:cs="Times New Roman"/>
          <w:sz w:val="26"/>
          <w:szCs w:val="26"/>
        </w:rPr>
        <w:t> </w:t>
      </w:r>
      <w:r w:rsidRPr="00B828E9">
        <w:rPr>
          <w:rFonts w:ascii="Times New Roman" w:hAnsi="Times New Roman" w:cs="Times New Roman"/>
          <w:sz w:val="26"/>
          <w:szCs w:val="26"/>
        </w:rPr>
        <w:t>systemu wsparcia społecznego i zasobów społecznych umożliwiających osiągnięcie potencjału koniecznego do samodzielnego funkcjonowania.</w:t>
      </w:r>
    </w:p>
    <w:p w14:paraId="1448C1BB" w14:textId="77777777" w:rsidR="00B0231E" w:rsidRPr="00B828E9" w:rsidRDefault="00B0231E" w:rsidP="00B0231E">
      <w:pPr>
        <w:spacing w:line="276" w:lineRule="auto"/>
        <w:ind w:firstLine="708"/>
        <w:jc w:val="both"/>
        <w:rPr>
          <w:rFonts w:ascii="Times New Roman" w:hAnsi="Times New Roman" w:cs="Times New Roman"/>
          <w:sz w:val="26"/>
          <w:szCs w:val="26"/>
        </w:rPr>
      </w:pPr>
      <w:r w:rsidRPr="00B828E9">
        <w:rPr>
          <w:rFonts w:ascii="Times New Roman" w:hAnsi="Times New Roman" w:cs="Times New Roman"/>
          <w:sz w:val="26"/>
          <w:szCs w:val="26"/>
        </w:rPr>
        <w:t>Jako główne cele strategiczne wskazano:</w:t>
      </w:r>
    </w:p>
    <w:p w14:paraId="463CD85B"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rozwój systemu wspierającego aktywność zawodową mieszkańców gminy,</w:t>
      </w:r>
    </w:p>
    <w:p w14:paraId="27450875"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tworzenie systemu wspierania na rzecz rodziny,</w:t>
      </w:r>
    </w:p>
    <w:p w14:paraId="1E622B7A"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rozwijanie systemu profilaktyki i rozwiązywania problemów uzależnień,</w:t>
      </w:r>
    </w:p>
    <w:p w14:paraId="372A98EC"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wsparcie osób znajdujących się w kryzysie i osób doświadczających przemocy,</w:t>
      </w:r>
    </w:p>
    <w:p w14:paraId="78397903"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poprawę jakości życia oraz zwiększenie możliwości udziału w życiu społecznym osób niepełnosprawnych i ich rodzin z uwzględnieniem osób starszych,</w:t>
      </w:r>
    </w:p>
    <w:p w14:paraId="4FE45BC7" w14:textId="77777777" w:rsidR="00B0231E" w:rsidRPr="00B828E9" w:rsidRDefault="00B0231E">
      <w:pPr>
        <w:pStyle w:val="Akapitzlist"/>
        <w:numPr>
          <w:ilvl w:val="0"/>
          <w:numId w:val="46"/>
        </w:numPr>
        <w:spacing w:line="276" w:lineRule="auto"/>
        <w:jc w:val="both"/>
        <w:rPr>
          <w:rFonts w:ascii="Times New Roman" w:hAnsi="Times New Roman" w:cs="Times New Roman"/>
          <w:sz w:val="26"/>
          <w:szCs w:val="26"/>
        </w:rPr>
      </w:pPr>
      <w:r w:rsidRPr="00B828E9">
        <w:rPr>
          <w:rFonts w:ascii="Times New Roman" w:hAnsi="Times New Roman" w:cs="Times New Roman"/>
          <w:sz w:val="26"/>
          <w:szCs w:val="26"/>
        </w:rPr>
        <w:t>rozwój kadry pomocniczej.</w:t>
      </w:r>
    </w:p>
    <w:p w14:paraId="06A1CC85" w14:textId="3FFC8579" w:rsidR="00B0231E" w:rsidRPr="00A42AD3" w:rsidRDefault="00B0231E" w:rsidP="00B0231E">
      <w:pPr>
        <w:spacing w:line="276" w:lineRule="auto"/>
        <w:jc w:val="both"/>
        <w:rPr>
          <w:rFonts w:ascii="Times New Roman" w:hAnsi="Times New Roman" w:cs="Times New Roman"/>
          <w:sz w:val="26"/>
          <w:szCs w:val="26"/>
        </w:rPr>
      </w:pPr>
      <w:r w:rsidRPr="00A42AD3">
        <w:rPr>
          <w:rFonts w:ascii="Times New Roman" w:hAnsi="Times New Roman" w:cs="Times New Roman"/>
          <w:sz w:val="26"/>
          <w:szCs w:val="26"/>
        </w:rPr>
        <w:t>Realizacja celów w 202</w:t>
      </w:r>
      <w:r w:rsidR="00A42AD3" w:rsidRPr="00A42AD3">
        <w:rPr>
          <w:rFonts w:ascii="Times New Roman" w:hAnsi="Times New Roman" w:cs="Times New Roman"/>
          <w:sz w:val="26"/>
          <w:szCs w:val="26"/>
        </w:rPr>
        <w:t>5</w:t>
      </w:r>
      <w:r w:rsidRPr="00A42AD3">
        <w:rPr>
          <w:rFonts w:ascii="Times New Roman" w:hAnsi="Times New Roman" w:cs="Times New Roman"/>
          <w:sz w:val="26"/>
          <w:szCs w:val="26"/>
        </w:rPr>
        <w:t xml:space="preserve"> roku, przedstawiała się następująco, m.in.:</w:t>
      </w:r>
    </w:p>
    <w:p w14:paraId="082FBB06" w14:textId="6B05B45C" w:rsidR="00B0231E" w:rsidRPr="0093791E" w:rsidRDefault="00B0231E" w:rsidP="00B0231E">
      <w:pPr>
        <w:pStyle w:val="Akapitzlist"/>
        <w:numPr>
          <w:ilvl w:val="0"/>
          <w:numId w:val="19"/>
        </w:numPr>
        <w:spacing w:line="276" w:lineRule="auto"/>
        <w:jc w:val="both"/>
        <w:rPr>
          <w:rFonts w:ascii="Times New Roman" w:hAnsi="Times New Roman" w:cs="Times New Roman"/>
          <w:sz w:val="26"/>
          <w:szCs w:val="26"/>
        </w:rPr>
      </w:pPr>
      <w:r w:rsidRPr="0093791E">
        <w:rPr>
          <w:rFonts w:ascii="Times New Roman" w:hAnsi="Times New Roman" w:cs="Times New Roman"/>
          <w:sz w:val="26"/>
          <w:szCs w:val="26"/>
        </w:rPr>
        <w:t>osobom i rodzinom dotkniętym ubóstwem z powodu pozostawania bez zatrudnienia lub znajdujących się w trudnej sytuacji życiowej udzielano wsparcia finansowego w postaci zasiłków, świadczeń rodzinnych i stypendiów dla dzieci oraz dodatków - szczegółowe dane zawarte są w „Sprawozdaniu z realizacji zadań z zakresu wspierania rodziny w Gmin</w:t>
      </w:r>
      <w:r w:rsidR="005919F6">
        <w:rPr>
          <w:rFonts w:ascii="Times New Roman" w:hAnsi="Times New Roman" w:cs="Times New Roman"/>
          <w:sz w:val="26"/>
          <w:szCs w:val="26"/>
        </w:rPr>
        <w:t>ie G</w:t>
      </w:r>
      <w:r w:rsidRPr="0093791E">
        <w:rPr>
          <w:rFonts w:ascii="Times New Roman" w:hAnsi="Times New Roman" w:cs="Times New Roman"/>
          <w:sz w:val="26"/>
          <w:szCs w:val="26"/>
        </w:rPr>
        <w:t>rębosz</w:t>
      </w:r>
      <w:r w:rsidR="005919F6">
        <w:rPr>
          <w:rFonts w:ascii="Times New Roman" w:hAnsi="Times New Roman" w:cs="Times New Roman"/>
          <w:sz w:val="26"/>
          <w:szCs w:val="26"/>
        </w:rPr>
        <w:t>ów</w:t>
      </w:r>
      <w:r w:rsidRPr="0093791E">
        <w:rPr>
          <w:rFonts w:ascii="Times New Roman" w:hAnsi="Times New Roman" w:cs="Times New Roman"/>
          <w:sz w:val="26"/>
          <w:szCs w:val="26"/>
        </w:rPr>
        <w:t xml:space="preserve"> za 202</w:t>
      </w:r>
      <w:r w:rsidR="0093791E" w:rsidRPr="0093791E">
        <w:rPr>
          <w:rFonts w:ascii="Times New Roman" w:hAnsi="Times New Roman" w:cs="Times New Roman"/>
          <w:sz w:val="26"/>
          <w:szCs w:val="26"/>
        </w:rPr>
        <w:t>5</w:t>
      </w:r>
      <w:r w:rsidRPr="0093791E">
        <w:rPr>
          <w:rFonts w:ascii="Times New Roman" w:hAnsi="Times New Roman" w:cs="Times New Roman"/>
          <w:sz w:val="26"/>
          <w:szCs w:val="26"/>
        </w:rPr>
        <w:t xml:space="preserve"> r.</w:t>
      </w:r>
      <w:r w:rsidR="005919F6">
        <w:rPr>
          <w:rFonts w:ascii="Times New Roman" w:hAnsi="Times New Roman" w:cs="Times New Roman"/>
          <w:sz w:val="26"/>
          <w:szCs w:val="26"/>
        </w:rPr>
        <w:t xml:space="preserve"> oraz potrzeby związane z realizacją zadań</w:t>
      </w:r>
      <w:r w:rsidRPr="0093791E">
        <w:rPr>
          <w:rFonts w:ascii="Times New Roman" w:hAnsi="Times New Roman" w:cs="Times New Roman"/>
          <w:sz w:val="26"/>
          <w:szCs w:val="26"/>
        </w:rPr>
        <w:t>”</w:t>
      </w:r>
      <w:r w:rsidR="005919F6">
        <w:rPr>
          <w:rFonts w:ascii="Times New Roman" w:hAnsi="Times New Roman" w:cs="Times New Roman"/>
          <w:sz w:val="26"/>
          <w:szCs w:val="26"/>
        </w:rPr>
        <w:t xml:space="preserve"> i</w:t>
      </w:r>
      <w:r w:rsidRPr="0093791E">
        <w:rPr>
          <w:rFonts w:ascii="Times New Roman" w:hAnsi="Times New Roman" w:cs="Times New Roman"/>
          <w:sz w:val="26"/>
          <w:szCs w:val="26"/>
        </w:rPr>
        <w:t xml:space="preserve"> „Sprawozdaniu z działalności GOPS w</w:t>
      </w:r>
      <w:r w:rsidR="00BC5AC5">
        <w:rPr>
          <w:rFonts w:ascii="Times New Roman" w:hAnsi="Times New Roman" w:cs="Times New Roman"/>
          <w:sz w:val="26"/>
          <w:szCs w:val="26"/>
        </w:rPr>
        <w:t> </w:t>
      </w:r>
      <w:r w:rsidRPr="0093791E">
        <w:rPr>
          <w:rFonts w:ascii="Times New Roman" w:hAnsi="Times New Roman" w:cs="Times New Roman"/>
          <w:sz w:val="26"/>
          <w:szCs w:val="26"/>
        </w:rPr>
        <w:t>Gręboszowie za 202</w:t>
      </w:r>
      <w:r w:rsidR="0093791E" w:rsidRPr="0093791E">
        <w:rPr>
          <w:rFonts w:ascii="Times New Roman" w:hAnsi="Times New Roman" w:cs="Times New Roman"/>
          <w:sz w:val="26"/>
          <w:szCs w:val="26"/>
        </w:rPr>
        <w:t>5</w:t>
      </w:r>
      <w:r w:rsidRPr="0093791E">
        <w:rPr>
          <w:rFonts w:ascii="Times New Roman" w:hAnsi="Times New Roman" w:cs="Times New Roman"/>
          <w:sz w:val="26"/>
          <w:szCs w:val="26"/>
        </w:rPr>
        <w:t xml:space="preserve"> rok” (oba sprawozdania przekazano Radzie Gminy),</w:t>
      </w:r>
    </w:p>
    <w:p w14:paraId="2A268B34" w14:textId="3EAD5BC6" w:rsidR="00B0231E" w:rsidRPr="00CF17BB" w:rsidRDefault="00B0231E" w:rsidP="00B0231E">
      <w:pPr>
        <w:pStyle w:val="Akapitzlist"/>
        <w:numPr>
          <w:ilvl w:val="0"/>
          <w:numId w:val="19"/>
        </w:numPr>
        <w:spacing w:line="276" w:lineRule="auto"/>
        <w:jc w:val="both"/>
        <w:rPr>
          <w:rFonts w:ascii="Times New Roman" w:hAnsi="Times New Roman" w:cs="Times New Roman"/>
          <w:sz w:val="26"/>
          <w:szCs w:val="26"/>
        </w:rPr>
      </w:pPr>
      <w:r w:rsidRPr="00CF17BB">
        <w:rPr>
          <w:rFonts w:ascii="Times New Roman" w:hAnsi="Times New Roman" w:cs="Times New Roman"/>
          <w:sz w:val="26"/>
          <w:szCs w:val="26"/>
        </w:rPr>
        <w:t>problematyka uzależnień, alkoholizmu i patologii była realizowana przez Gminny Program Profilaktyki i Rozwiązywania Problemów Alkoholowych oraz Przeciwdziałania Narkomanii Gminy Gręboszów na lata 2024-2027 (szczegóły realizacji są na str. 2</w:t>
      </w:r>
      <w:r w:rsidR="00CF17BB" w:rsidRPr="00CF17BB">
        <w:rPr>
          <w:rFonts w:ascii="Times New Roman" w:hAnsi="Times New Roman" w:cs="Times New Roman"/>
          <w:sz w:val="26"/>
          <w:szCs w:val="26"/>
        </w:rPr>
        <w:t>2</w:t>
      </w:r>
      <w:r w:rsidRPr="00CF17BB">
        <w:rPr>
          <w:rFonts w:ascii="Times New Roman" w:hAnsi="Times New Roman" w:cs="Times New Roman"/>
          <w:sz w:val="26"/>
          <w:szCs w:val="26"/>
        </w:rPr>
        <w:t xml:space="preserve"> niniejszego raportu),</w:t>
      </w:r>
    </w:p>
    <w:p w14:paraId="23B7224F" w14:textId="33E7FA9B" w:rsidR="00B0231E" w:rsidRPr="00D63EFE" w:rsidRDefault="00B0231E" w:rsidP="00B0231E">
      <w:pPr>
        <w:pStyle w:val="Akapitzlist"/>
        <w:numPr>
          <w:ilvl w:val="0"/>
          <w:numId w:val="19"/>
        </w:numPr>
        <w:spacing w:line="276" w:lineRule="auto"/>
        <w:jc w:val="both"/>
        <w:rPr>
          <w:rFonts w:ascii="Times New Roman" w:hAnsi="Times New Roman" w:cs="Times New Roman"/>
          <w:sz w:val="26"/>
          <w:szCs w:val="26"/>
        </w:rPr>
      </w:pPr>
      <w:r w:rsidRPr="00D63EFE">
        <w:rPr>
          <w:rFonts w:ascii="Times New Roman" w:hAnsi="Times New Roman" w:cs="Times New Roman"/>
          <w:sz w:val="26"/>
          <w:szCs w:val="26"/>
        </w:rPr>
        <w:t>zagadnienia związane z niepełnosprawnością oraz wiekiem są szczegółowo omówione w „Sprawozdaniu z działalności GOPS w Gręboszowie za 202</w:t>
      </w:r>
      <w:r w:rsidR="00D63EFE" w:rsidRPr="00D63EFE">
        <w:rPr>
          <w:rFonts w:ascii="Times New Roman" w:hAnsi="Times New Roman" w:cs="Times New Roman"/>
          <w:sz w:val="26"/>
          <w:szCs w:val="26"/>
        </w:rPr>
        <w:t>5</w:t>
      </w:r>
      <w:r w:rsidRPr="00D63EFE">
        <w:rPr>
          <w:rFonts w:ascii="Times New Roman" w:hAnsi="Times New Roman" w:cs="Times New Roman"/>
          <w:sz w:val="26"/>
          <w:szCs w:val="26"/>
        </w:rPr>
        <w:t xml:space="preserve"> rok”,</w:t>
      </w:r>
    </w:p>
    <w:p w14:paraId="43ABF110" w14:textId="58103FB5" w:rsidR="00B0231E" w:rsidRPr="00D63EFE" w:rsidRDefault="00B0231E" w:rsidP="00B0231E">
      <w:pPr>
        <w:pStyle w:val="Akapitzlist"/>
        <w:numPr>
          <w:ilvl w:val="0"/>
          <w:numId w:val="19"/>
        </w:numPr>
        <w:spacing w:line="276" w:lineRule="auto"/>
        <w:jc w:val="both"/>
        <w:rPr>
          <w:rFonts w:ascii="Times New Roman" w:hAnsi="Times New Roman" w:cs="Times New Roman"/>
          <w:sz w:val="26"/>
          <w:szCs w:val="26"/>
        </w:rPr>
      </w:pPr>
      <w:r w:rsidRPr="00D63EFE">
        <w:rPr>
          <w:rFonts w:ascii="Times New Roman" w:hAnsi="Times New Roman" w:cs="Times New Roman"/>
          <w:sz w:val="26"/>
          <w:szCs w:val="26"/>
        </w:rPr>
        <w:t>działania podejmowane w związku z dysfunkcyjnością rodzin są szczegółowo przedstawione w „Sprawozdaniu z realizacji zadań z zakresu wspierania rodziny w GOPS w Gręboszowie za 202</w:t>
      </w:r>
      <w:r w:rsidR="00D63EFE" w:rsidRPr="00D63EFE">
        <w:rPr>
          <w:rFonts w:ascii="Times New Roman" w:hAnsi="Times New Roman" w:cs="Times New Roman"/>
          <w:sz w:val="26"/>
          <w:szCs w:val="26"/>
        </w:rPr>
        <w:t>5</w:t>
      </w:r>
      <w:r w:rsidRPr="00D63EFE">
        <w:rPr>
          <w:rFonts w:ascii="Times New Roman" w:hAnsi="Times New Roman" w:cs="Times New Roman"/>
          <w:sz w:val="26"/>
          <w:szCs w:val="26"/>
        </w:rPr>
        <w:t xml:space="preserve"> r.</w:t>
      </w:r>
      <w:r w:rsidR="00C01534">
        <w:rPr>
          <w:rFonts w:ascii="Times New Roman" w:hAnsi="Times New Roman" w:cs="Times New Roman"/>
          <w:sz w:val="26"/>
          <w:szCs w:val="26"/>
        </w:rPr>
        <w:t xml:space="preserve"> (str. 16)</w:t>
      </w:r>
      <w:r w:rsidRPr="00D63EFE">
        <w:rPr>
          <w:rFonts w:ascii="Times New Roman" w:hAnsi="Times New Roman" w:cs="Times New Roman"/>
          <w:sz w:val="26"/>
          <w:szCs w:val="26"/>
        </w:rPr>
        <w:t>”,</w:t>
      </w:r>
    </w:p>
    <w:p w14:paraId="364BCDC7" w14:textId="6A36BA8B" w:rsidR="00B0231E" w:rsidRPr="00D63EFE" w:rsidRDefault="00B0231E" w:rsidP="00B0231E">
      <w:pPr>
        <w:pStyle w:val="Akapitzlist"/>
        <w:numPr>
          <w:ilvl w:val="0"/>
          <w:numId w:val="19"/>
        </w:numPr>
        <w:spacing w:line="276" w:lineRule="auto"/>
        <w:jc w:val="both"/>
        <w:rPr>
          <w:rFonts w:ascii="Times New Roman" w:hAnsi="Times New Roman" w:cs="Times New Roman"/>
          <w:sz w:val="26"/>
          <w:szCs w:val="26"/>
        </w:rPr>
      </w:pPr>
      <w:r w:rsidRPr="00D63EFE">
        <w:rPr>
          <w:rFonts w:ascii="Times New Roman" w:hAnsi="Times New Roman" w:cs="Times New Roman"/>
          <w:sz w:val="26"/>
          <w:szCs w:val="26"/>
        </w:rPr>
        <w:t>zagadnienia związane z rozwojem kadry pomocowej są szczegółowo omówione w „Sprawozdaniu z działalności GOPS w Gręboszowie za 202</w:t>
      </w:r>
      <w:r w:rsidR="00D63EFE" w:rsidRPr="00D63EFE">
        <w:rPr>
          <w:rFonts w:ascii="Times New Roman" w:hAnsi="Times New Roman" w:cs="Times New Roman"/>
          <w:sz w:val="26"/>
          <w:szCs w:val="26"/>
        </w:rPr>
        <w:t>5</w:t>
      </w:r>
      <w:r w:rsidRPr="00D63EFE">
        <w:rPr>
          <w:rFonts w:ascii="Times New Roman" w:hAnsi="Times New Roman" w:cs="Times New Roman"/>
          <w:sz w:val="26"/>
          <w:szCs w:val="26"/>
        </w:rPr>
        <w:t xml:space="preserve"> rok”.</w:t>
      </w:r>
    </w:p>
    <w:p w14:paraId="15221267" w14:textId="54E514AC" w:rsidR="00B0231E" w:rsidRPr="00217D7A" w:rsidRDefault="00B0231E" w:rsidP="00B0231E">
      <w:pPr>
        <w:spacing w:line="276" w:lineRule="auto"/>
        <w:ind w:firstLine="708"/>
        <w:jc w:val="both"/>
        <w:rPr>
          <w:rFonts w:ascii="Times New Roman" w:hAnsi="Times New Roman" w:cs="Times New Roman"/>
          <w:sz w:val="26"/>
          <w:szCs w:val="26"/>
        </w:rPr>
      </w:pPr>
      <w:r w:rsidRPr="00217D7A">
        <w:rPr>
          <w:rFonts w:ascii="Times New Roman" w:hAnsi="Times New Roman" w:cs="Times New Roman"/>
          <w:sz w:val="26"/>
          <w:szCs w:val="26"/>
        </w:rPr>
        <w:lastRenderedPageBreak/>
        <w:t>Gminna strategia jest realizowana przez Urząd Gminy, gminne jednostki organizacyjne, powiatowe i wojewódzkie jednostki oraz organy administracji państwowej, służbę zdrowia, kościoły i podmioty gospodarcze. W czerwcu na sesji Rady Gminy przedstawione zosta</w:t>
      </w:r>
      <w:r w:rsidR="00217D7A" w:rsidRPr="00217D7A">
        <w:rPr>
          <w:rFonts w:ascii="Times New Roman" w:hAnsi="Times New Roman" w:cs="Times New Roman"/>
          <w:sz w:val="26"/>
          <w:szCs w:val="26"/>
        </w:rPr>
        <w:t>nie</w:t>
      </w:r>
      <w:r w:rsidRPr="00217D7A">
        <w:rPr>
          <w:rFonts w:ascii="Times New Roman" w:hAnsi="Times New Roman" w:cs="Times New Roman"/>
          <w:sz w:val="26"/>
          <w:szCs w:val="26"/>
        </w:rPr>
        <w:t xml:space="preserve"> szczegółowe sprawozdanie z monitoringu realizacji tej strategii.</w:t>
      </w:r>
    </w:p>
    <w:p w14:paraId="50A865E7" w14:textId="77777777" w:rsidR="00B0231E" w:rsidRPr="00DE2B41" w:rsidRDefault="00B0231E" w:rsidP="00B0231E">
      <w:pPr>
        <w:spacing w:line="276" w:lineRule="auto"/>
        <w:jc w:val="both"/>
        <w:rPr>
          <w:rFonts w:ascii="Times New Roman" w:hAnsi="Times New Roman" w:cs="Times New Roman"/>
          <w:i/>
          <w:iCs/>
          <w:sz w:val="26"/>
          <w:szCs w:val="26"/>
        </w:rPr>
      </w:pPr>
    </w:p>
    <w:p w14:paraId="675A3292" w14:textId="10302899" w:rsidR="00B0231E" w:rsidRPr="00220627" w:rsidRDefault="00B0231E" w:rsidP="00B0231E">
      <w:pPr>
        <w:spacing w:line="276" w:lineRule="auto"/>
        <w:ind w:firstLine="708"/>
        <w:jc w:val="both"/>
        <w:rPr>
          <w:rFonts w:ascii="Times New Roman" w:hAnsi="Times New Roman" w:cs="Times New Roman"/>
          <w:b/>
          <w:bCs/>
          <w:sz w:val="26"/>
          <w:szCs w:val="26"/>
        </w:rPr>
      </w:pPr>
      <w:r w:rsidRPr="00220627">
        <w:rPr>
          <w:rFonts w:ascii="Times New Roman" w:hAnsi="Times New Roman" w:cs="Times New Roman"/>
          <w:b/>
          <w:bCs/>
          <w:sz w:val="26"/>
          <w:szCs w:val="26"/>
        </w:rPr>
        <w:t xml:space="preserve">Program ochrony powietrza dla województwa małopolskiego </w:t>
      </w:r>
      <w:r w:rsidRPr="00220627">
        <w:rPr>
          <w:rFonts w:ascii="Times New Roman" w:hAnsi="Times New Roman" w:cs="Times New Roman"/>
          <w:sz w:val="26"/>
          <w:szCs w:val="26"/>
        </w:rPr>
        <w:t xml:space="preserve">przyjęty uchwałą Nr XXV/373/20 Sejmiku Województwa Małopolskiego z dnia 28 września 2020 r., zmieniony uchwałą Nr LXXV/1102/23 z dnia 20 listopada 2023 r. która weszła w życie z dniem 12 grudnia 2023 r. (Dz. Urz. Woj. </w:t>
      </w:r>
      <w:proofErr w:type="spellStart"/>
      <w:r w:rsidRPr="00220627">
        <w:rPr>
          <w:rFonts w:ascii="Times New Roman" w:hAnsi="Times New Roman" w:cs="Times New Roman"/>
          <w:sz w:val="26"/>
          <w:szCs w:val="26"/>
        </w:rPr>
        <w:t>Małop</w:t>
      </w:r>
      <w:proofErr w:type="spellEnd"/>
      <w:r w:rsidRPr="00220627">
        <w:rPr>
          <w:rFonts w:ascii="Times New Roman" w:hAnsi="Times New Roman" w:cs="Times New Roman"/>
          <w:sz w:val="26"/>
          <w:szCs w:val="26"/>
        </w:rPr>
        <w:t>. z 2020 r. poz. 6337 i z 2023</w:t>
      </w:r>
      <w:r w:rsidR="00BC5AC5">
        <w:rPr>
          <w:rFonts w:ascii="Times New Roman" w:hAnsi="Times New Roman" w:cs="Times New Roman"/>
          <w:sz w:val="26"/>
          <w:szCs w:val="26"/>
        </w:rPr>
        <w:t> </w:t>
      </w:r>
      <w:r w:rsidRPr="00220627">
        <w:rPr>
          <w:rFonts w:ascii="Times New Roman" w:hAnsi="Times New Roman" w:cs="Times New Roman"/>
          <w:sz w:val="26"/>
          <w:szCs w:val="26"/>
        </w:rPr>
        <w:t xml:space="preserve">r. poz. 7662), jest kompleksowym programem określającym szereg zadań dla różnych podmiotów, w tym dla samorządów gminnych. </w:t>
      </w:r>
      <w:r w:rsidR="002454E3">
        <w:rPr>
          <w:rFonts w:ascii="Times New Roman" w:hAnsi="Times New Roman" w:cs="Times New Roman"/>
          <w:sz w:val="26"/>
          <w:szCs w:val="26"/>
        </w:rPr>
        <w:t>P</w:t>
      </w:r>
      <w:r w:rsidRPr="002454E3">
        <w:rPr>
          <w:rStyle w:val="Pogrubienie"/>
          <w:rFonts w:ascii="Times New Roman" w:hAnsi="Times New Roman" w:cs="Times New Roman"/>
          <w:b w:val="0"/>
          <w:bCs w:val="0"/>
          <w:sz w:val="26"/>
          <w:szCs w:val="26"/>
        </w:rPr>
        <w:t>rojekt</w:t>
      </w:r>
      <w:r w:rsidRPr="00220627">
        <w:rPr>
          <w:rStyle w:val="Pogrubienie"/>
          <w:rFonts w:ascii="Times New Roman" w:hAnsi="Times New Roman" w:cs="Times New Roman"/>
          <w:b w:val="0"/>
          <w:bCs w:val="0"/>
          <w:sz w:val="26"/>
          <w:szCs w:val="26"/>
        </w:rPr>
        <w:t xml:space="preserve"> działań na rzecz poprawy jakości powietrza w naszym regionie ma pozwolić osiągnąć, m.in. znaczącą redukcję emisji pyłów zawieszonych w atmosferze do roku 2023 oraz </w:t>
      </w:r>
      <w:proofErr w:type="spellStart"/>
      <w:r w:rsidRPr="00220627">
        <w:rPr>
          <w:rStyle w:val="Pogrubienie"/>
          <w:rFonts w:ascii="Times New Roman" w:hAnsi="Times New Roman" w:cs="Times New Roman"/>
          <w:b w:val="0"/>
          <w:bCs w:val="0"/>
          <w:sz w:val="26"/>
          <w:szCs w:val="26"/>
        </w:rPr>
        <w:t>benzo</w:t>
      </w:r>
      <w:proofErr w:type="spellEnd"/>
      <w:r w:rsidRPr="00220627">
        <w:rPr>
          <w:rStyle w:val="Pogrubienie"/>
          <w:rFonts w:ascii="Times New Roman" w:hAnsi="Times New Roman" w:cs="Times New Roman"/>
          <w:b w:val="0"/>
          <w:bCs w:val="0"/>
          <w:sz w:val="26"/>
          <w:szCs w:val="26"/>
        </w:rPr>
        <w:t>(a)</w:t>
      </w:r>
      <w:proofErr w:type="spellStart"/>
      <w:r w:rsidRPr="00220627">
        <w:rPr>
          <w:rStyle w:val="Pogrubienie"/>
          <w:rFonts w:ascii="Times New Roman" w:hAnsi="Times New Roman" w:cs="Times New Roman"/>
          <w:b w:val="0"/>
          <w:bCs w:val="0"/>
          <w:sz w:val="26"/>
          <w:szCs w:val="26"/>
        </w:rPr>
        <w:t>pirenu</w:t>
      </w:r>
      <w:proofErr w:type="spellEnd"/>
      <w:r w:rsidRPr="00220627">
        <w:rPr>
          <w:rStyle w:val="Pogrubienie"/>
          <w:rFonts w:ascii="Times New Roman" w:hAnsi="Times New Roman" w:cs="Times New Roman"/>
          <w:b w:val="0"/>
          <w:bCs w:val="0"/>
          <w:sz w:val="26"/>
          <w:szCs w:val="26"/>
        </w:rPr>
        <w:t xml:space="preserve"> do roku 2026.</w:t>
      </w:r>
    </w:p>
    <w:p w14:paraId="546AADEB" w14:textId="59D88B2F" w:rsidR="00AD7D71" w:rsidRPr="001B4181" w:rsidRDefault="00B0231E" w:rsidP="009F4D6B">
      <w:pPr>
        <w:spacing w:line="276" w:lineRule="auto"/>
        <w:ind w:right="20" w:firstLine="708"/>
        <w:jc w:val="both"/>
        <w:rPr>
          <w:rFonts w:ascii="Times New Roman" w:hAnsi="Times New Roman" w:cs="Times New Roman"/>
          <w:sz w:val="26"/>
          <w:szCs w:val="26"/>
        </w:rPr>
      </w:pPr>
      <w:r w:rsidRPr="001B4181">
        <w:rPr>
          <w:rFonts w:ascii="Times New Roman" w:hAnsi="Times New Roman" w:cs="Times New Roman"/>
          <w:sz w:val="26"/>
          <w:szCs w:val="26"/>
        </w:rPr>
        <w:t>W ramach realizacji Programu Ochrony Powietrza (POP) dla województwa małopolskiego i uchwały Nr III/32/2024</w:t>
      </w:r>
      <w:r w:rsidR="00AD7D71">
        <w:rPr>
          <w:rFonts w:ascii="Times New Roman" w:hAnsi="Times New Roman" w:cs="Times New Roman"/>
          <w:sz w:val="26"/>
          <w:szCs w:val="26"/>
        </w:rPr>
        <w:t xml:space="preserve"> </w:t>
      </w:r>
      <w:r w:rsidRPr="001B4181">
        <w:rPr>
          <w:rFonts w:ascii="Times New Roman" w:hAnsi="Times New Roman" w:cs="Times New Roman"/>
          <w:sz w:val="26"/>
          <w:szCs w:val="26"/>
        </w:rPr>
        <w:t>Rady Gminy Gręboszów</w:t>
      </w:r>
      <w:r w:rsidR="00AD7D71">
        <w:rPr>
          <w:rFonts w:ascii="Times New Roman" w:hAnsi="Times New Roman" w:cs="Times New Roman"/>
          <w:sz w:val="26"/>
          <w:szCs w:val="26"/>
        </w:rPr>
        <w:t xml:space="preserve"> </w:t>
      </w:r>
      <w:r w:rsidR="006E5C7F" w:rsidRPr="001B4181">
        <w:rPr>
          <w:rFonts w:ascii="Times New Roman" w:hAnsi="Times New Roman" w:cs="Times New Roman"/>
          <w:sz w:val="26"/>
          <w:szCs w:val="26"/>
        </w:rPr>
        <w:t>z dnia 24 czerwca 2024 r.</w:t>
      </w:r>
      <w:r w:rsidR="006E5C7F">
        <w:rPr>
          <w:rFonts w:ascii="Times New Roman" w:hAnsi="Times New Roman" w:cs="Times New Roman"/>
          <w:sz w:val="26"/>
          <w:szCs w:val="26"/>
        </w:rPr>
        <w:t xml:space="preserve"> </w:t>
      </w:r>
      <w:r w:rsidR="00AD7D71">
        <w:rPr>
          <w:rFonts w:ascii="Times New Roman" w:hAnsi="Times New Roman" w:cs="Times New Roman"/>
          <w:sz w:val="26"/>
          <w:szCs w:val="26"/>
        </w:rPr>
        <w:t xml:space="preserve">w sprawie </w:t>
      </w:r>
      <w:r w:rsidR="006E5C7F">
        <w:rPr>
          <w:rFonts w:ascii="Times New Roman" w:hAnsi="Times New Roman" w:cs="Times New Roman"/>
          <w:sz w:val="26"/>
          <w:szCs w:val="26"/>
        </w:rPr>
        <w:t xml:space="preserve">zasad udzielania dotacji celowych ze środków budżetu Gminy Gręboszów na realizację przedsięwzięć dotyczących ochrony środowiska, </w:t>
      </w:r>
      <w:r w:rsidRPr="001B4181">
        <w:rPr>
          <w:rFonts w:ascii="Times New Roman" w:hAnsi="Times New Roman" w:cs="Times New Roman"/>
          <w:sz w:val="26"/>
          <w:szCs w:val="26"/>
        </w:rPr>
        <w:t xml:space="preserve">która weszła w życie z dniem 13 lipca 2024 r. uchylając wcześniejszą uchwałę z 2020 roku, udzielono dofinansowania do montażu </w:t>
      </w:r>
      <w:r w:rsidR="001B4181" w:rsidRPr="001B4181">
        <w:rPr>
          <w:rFonts w:ascii="Times New Roman" w:hAnsi="Times New Roman" w:cs="Times New Roman"/>
          <w:sz w:val="26"/>
          <w:szCs w:val="26"/>
        </w:rPr>
        <w:t>2 instalacji fotowoltaicznych</w:t>
      </w:r>
      <w:r w:rsidRPr="001B4181">
        <w:rPr>
          <w:rFonts w:ascii="Times New Roman" w:hAnsi="Times New Roman" w:cs="Times New Roman"/>
          <w:sz w:val="26"/>
          <w:szCs w:val="26"/>
        </w:rPr>
        <w:t xml:space="preserve"> oraz </w:t>
      </w:r>
      <w:r w:rsidR="004860C1">
        <w:rPr>
          <w:rFonts w:ascii="Times New Roman" w:hAnsi="Times New Roman" w:cs="Times New Roman"/>
          <w:sz w:val="26"/>
          <w:szCs w:val="26"/>
        </w:rPr>
        <w:t>9</w:t>
      </w:r>
      <w:r w:rsidRPr="001B4181">
        <w:rPr>
          <w:rFonts w:ascii="Times New Roman" w:hAnsi="Times New Roman" w:cs="Times New Roman"/>
          <w:sz w:val="26"/>
          <w:szCs w:val="26"/>
        </w:rPr>
        <w:t xml:space="preserve"> przypadków wymiany starych kotłów węglowych na</w:t>
      </w:r>
      <w:r w:rsidR="00C44A6B">
        <w:rPr>
          <w:rFonts w:ascii="Times New Roman" w:hAnsi="Times New Roman" w:cs="Times New Roman"/>
          <w:sz w:val="26"/>
          <w:szCs w:val="26"/>
        </w:rPr>
        <w:t xml:space="preserve"> 1 pompę ciepła,</w:t>
      </w:r>
      <w:r w:rsidRPr="001B4181">
        <w:rPr>
          <w:rFonts w:ascii="Times New Roman" w:hAnsi="Times New Roman" w:cs="Times New Roman"/>
          <w:sz w:val="26"/>
          <w:szCs w:val="26"/>
        </w:rPr>
        <w:t xml:space="preserve"> </w:t>
      </w:r>
      <w:r w:rsidR="004860C1">
        <w:rPr>
          <w:rFonts w:ascii="Times New Roman" w:hAnsi="Times New Roman" w:cs="Times New Roman"/>
          <w:sz w:val="26"/>
          <w:szCs w:val="26"/>
        </w:rPr>
        <w:t>4</w:t>
      </w:r>
      <w:r w:rsidRPr="001B4181">
        <w:rPr>
          <w:rFonts w:ascii="Times New Roman" w:hAnsi="Times New Roman" w:cs="Times New Roman"/>
          <w:sz w:val="26"/>
          <w:szCs w:val="26"/>
        </w:rPr>
        <w:t xml:space="preserve"> kotł</w:t>
      </w:r>
      <w:r w:rsidR="004860C1">
        <w:rPr>
          <w:rFonts w:ascii="Times New Roman" w:hAnsi="Times New Roman" w:cs="Times New Roman"/>
          <w:sz w:val="26"/>
          <w:szCs w:val="26"/>
        </w:rPr>
        <w:t>y</w:t>
      </w:r>
      <w:r w:rsidRPr="001B4181">
        <w:rPr>
          <w:rFonts w:ascii="Times New Roman" w:hAnsi="Times New Roman" w:cs="Times New Roman"/>
          <w:sz w:val="26"/>
          <w:szCs w:val="26"/>
        </w:rPr>
        <w:t xml:space="preserve"> gazow</w:t>
      </w:r>
      <w:r w:rsidR="004860C1">
        <w:rPr>
          <w:rFonts w:ascii="Times New Roman" w:hAnsi="Times New Roman" w:cs="Times New Roman"/>
          <w:sz w:val="26"/>
          <w:szCs w:val="26"/>
        </w:rPr>
        <w:t>e</w:t>
      </w:r>
      <w:r w:rsidRPr="001B4181">
        <w:rPr>
          <w:rFonts w:ascii="Times New Roman" w:hAnsi="Times New Roman" w:cs="Times New Roman"/>
          <w:sz w:val="26"/>
          <w:szCs w:val="26"/>
        </w:rPr>
        <w:t xml:space="preserve"> i </w:t>
      </w:r>
      <w:r w:rsidR="004860C1">
        <w:rPr>
          <w:rFonts w:ascii="Times New Roman" w:hAnsi="Times New Roman" w:cs="Times New Roman"/>
          <w:sz w:val="26"/>
          <w:szCs w:val="26"/>
        </w:rPr>
        <w:t>4</w:t>
      </w:r>
      <w:r w:rsidRPr="001B4181">
        <w:rPr>
          <w:rFonts w:ascii="Times New Roman" w:hAnsi="Times New Roman" w:cs="Times New Roman"/>
          <w:sz w:val="26"/>
          <w:szCs w:val="26"/>
        </w:rPr>
        <w:t xml:space="preserve"> kotł</w:t>
      </w:r>
      <w:r w:rsidR="004860C1">
        <w:rPr>
          <w:rFonts w:ascii="Times New Roman" w:hAnsi="Times New Roman" w:cs="Times New Roman"/>
          <w:sz w:val="26"/>
          <w:szCs w:val="26"/>
        </w:rPr>
        <w:t>y</w:t>
      </w:r>
      <w:r w:rsidRPr="001B4181">
        <w:rPr>
          <w:rFonts w:ascii="Times New Roman" w:hAnsi="Times New Roman" w:cs="Times New Roman"/>
          <w:sz w:val="26"/>
          <w:szCs w:val="26"/>
        </w:rPr>
        <w:t xml:space="preserve"> na biomasę (kotły na palet i zgazowujące drewno). Wydatkowano</w:t>
      </w:r>
      <w:r w:rsidR="002454E3">
        <w:rPr>
          <w:rFonts w:ascii="Times New Roman" w:hAnsi="Times New Roman" w:cs="Times New Roman"/>
          <w:sz w:val="26"/>
          <w:szCs w:val="26"/>
        </w:rPr>
        <w:t xml:space="preserve"> środki </w:t>
      </w:r>
      <w:r w:rsidRPr="001B4181">
        <w:rPr>
          <w:rFonts w:ascii="Times New Roman" w:hAnsi="Times New Roman" w:cs="Times New Roman"/>
          <w:sz w:val="26"/>
          <w:szCs w:val="26"/>
        </w:rPr>
        <w:t>na ten cel z budżetu Gminy Gręboszów,</w:t>
      </w:r>
      <w:r w:rsidR="002454E3">
        <w:rPr>
          <w:rFonts w:ascii="Times New Roman" w:hAnsi="Times New Roman" w:cs="Times New Roman"/>
          <w:sz w:val="26"/>
          <w:szCs w:val="26"/>
        </w:rPr>
        <w:t xml:space="preserve"> na</w:t>
      </w:r>
      <w:r w:rsidRPr="001B4181">
        <w:rPr>
          <w:rFonts w:ascii="Times New Roman" w:hAnsi="Times New Roman" w:cs="Times New Roman"/>
          <w:sz w:val="26"/>
          <w:szCs w:val="26"/>
        </w:rPr>
        <w:t xml:space="preserve"> kwotę</w:t>
      </w:r>
      <w:r w:rsidR="001B4181" w:rsidRPr="001B4181">
        <w:rPr>
          <w:rFonts w:ascii="Times New Roman" w:hAnsi="Times New Roman" w:cs="Times New Roman"/>
          <w:sz w:val="26"/>
          <w:szCs w:val="26"/>
        </w:rPr>
        <w:t xml:space="preserve"> 54 374,00 zł (</w:t>
      </w:r>
      <w:r w:rsidRPr="001B4181">
        <w:rPr>
          <w:rFonts w:ascii="Times New Roman" w:hAnsi="Times New Roman" w:cs="Times New Roman"/>
          <w:sz w:val="26"/>
          <w:szCs w:val="26"/>
        </w:rPr>
        <w:t>58 825,20 zł w 202</w:t>
      </w:r>
      <w:r w:rsidR="001B4181" w:rsidRPr="001B4181">
        <w:rPr>
          <w:rFonts w:ascii="Times New Roman" w:hAnsi="Times New Roman" w:cs="Times New Roman"/>
          <w:sz w:val="26"/>
          <w:szCs w:val="26"/>
        </w:rPr>
        <w:t>4</w:t>
      </w:r>
      <w:r w:rsidRPr="001B4181">
        <w:rPr>
          <w:rFonts w:ascii="Times New Roman" w:hAnsi="Times New Roman" w:cs="Times New Roman"/>
          <w:sz w:val="26"/>
          <w:szCs w:val="26"/>
        </w:rPr>
        <w:t xml:space="preserve"> r.).</w:t>
      </w:r>
    </w:p>
    <w:p w14:paraId="2C7BF6DF" w14:textId="0FFE0D37" w:rsidR="00B0231E" w:rsidRPr="007D72F6" w:rsidRDefault="00B0231E" w:rsidP="00B0231E">
      <w:pPr>
        <w:spacing w:line="264" w:lineRule="auto"/>
        <w:ind w:right="20" w:firstLine="708"/>
        <w:jc w:val="both"/>
        <w:rPr>
          <w:rFonts w:ascii="Times New Roman" w:hAnsi="Times New Roman" w:cs="Times New Roman"/>
          <w:sz w:val="26"/>
          <w:szCs w:val="26"/>
        </w:rPr>
      </w:pPr>
      <w:r w:rsidRPr="007D72F6">
        <w:rPr>
          <w:rFonts w:ascii="Times New Roman" w:hAnsi="Times New Roman" w:cs="Times New Roman"/>
          <w:sz w:val="26"/>
          <w:szCs w:val="26"/>
        </w:rPr>
        <w:t>Ponadto w ramach ochrony powietrza:</w:t>
      </w:r>
    </w:p>
    <w:p w14:paraId="2ABAA1F4" w14:textId="43016B66" w:rsidR="00B0231E" w:rsidRPr="00EF011A" w:rsidRDefault="00B0231E">
      <w:pPr>
        <w:pStyle w:val="Akapitzlist"/>
        <w:numPr>
          <w:ilvl w:val="0"/>
          <w:numId w:val="63"/>
        </w:numPr>
        <w:tabs>
          <w:tab w:val="left" w:pos="720"/>
        </w:tabs>
        <w:spacing w:before="240" w:after="0" w:line="276" w:lineRule="auto"/>
        <w:ind w:right="20"/>
        <w:jc w:val="both"/>
        <w:rPr>
          <w:rFonts w:ascii="Times New Roman" w:hAnsi="Times New Roman" w:cs="Times New Roman"/>
          <w:sz w:val="26"/>
          <w:szCs w:val="26"/>
        </w:rPr>
      </w:pPr>
      <w:r w:rsidRPr="00EF011A">
        <w:rPr>
          <w:rFonts w:ascii="Times New Roman" w:hAnsi="Times New Roman" w:cs="Times New Roman"/>
          <w:sz w:val="26"/>
          <w:szCs w:val="26"/>
        </w:rPr>
        <w:t>od 1 stycznia 2021 r. działa Punkt Konsultacyjno-Informacyjny programu Czyste Powietrze; punkt ten działa w ramach zawartego porozumienia z</w:t>
      </w:r>
      <w:r w:rsidR="00BC5AC5">
        <w:rPr>
          <w:rFonts w:ascii="Times New Roman" w:hAnsi="Times New Roman" w:cs="Times New Roman"/>
          <w:sz w:val="26"/>
          <w:szCs w:val="26"/>
        </w:rPr>
        <w:t> </w:t>
      </w:r>
      <w:r w:rsidRPr="00EF011A">
        <w:rPr>
          <w:rFonts w:ascii="Times New Roman" w:hAnsi="Times New Roman" w:cs="Times New Roman"/>
          <w:sz w:val="26"/>
          <w:szCs w:val="26"/>
        </w:rPr>
        <w:t xml:space="preserve">Wojewódzkim Funduszem Ochrony Środowiska i Gospodarki Wodnej w Krakowie; koszt prowadzenia punktu wyniósł </w:t>
      </w:r>
      <w:r w:rsidR="00EF011A" w:rsidRPr="00EF011A">
        <w:rPr>
          <w:rFonts w:ascii="Times New Roman" w:hAnsi="Times New Roman" w:cs="Times New Roman"/>
          <w:sz w:val="26"/>
          <w:szCs w:val="26"/>
        </w:rPr>
        <w:t>39 852,00</w:t>
      </w:r>
      <w:r w:rsidRPr="00EF011A">
        <w:rPr>
          <w:rFonts w:ascii="Times New Roman" w:hAnsi="Times New Roman" w:cs="Times New Roman"/>
          <w:sz w:val="26"/>
          <w:szCs w:val="26"/>
        </w:rPr>
        <w:t xml:space="preserve"> zł (brutto) i na taką kwotę składano kwartalne wnioski do </w:t>
      </w:r>
      <w:proofErr w:type="spellStart"/>
      <w:r w:rsidRPr="00EF011A">
        <w:rPr>
          <w:rFonts w:ascii="Times New Roman" w:hAnsi="Times New Roman" w:cs="Times New Roman"/>
          <w:sz w:val="26"/>
          <w:szCs w:val="26"/>
        </w:rPr>
        <w:t>WFOŚiGW</w:t>
      </w:r>
      <w:proofErr w:type="spellEnd"/>
      <w:r w:rsidRPr="00EF011A">
        <w:rPr>
          <w:rFonts w:ascii="Times New Roman" w:hAnsi="Times New Roman" w:cs="Times New Roman"/>
          <w:sz w:val="26"/>
          <w:szCs w:val="26"/>
        </w:rPr>
        <w:t xml:space="preserve"> o refundację tych kosztów, zgodnie z</w:t>
      </w:r>
      <w:r w:rsidR="00BC5AC5">
        <w:rPr>
          <w:rFonts w:ascii="Times New Roman" w:hAnsi="Times New Roman" w:cs="Times New Roman"/>
          <w:sz w:val="26"/>
          <w:szCs w:val="26"/>
        </w:rPr>
        <w:t> </w:t>
      </w:r>
      <w:r w:rsidRPr="00EF011A">
        <w:rPr>
          <w:rFonts w:ascii="Times New Roman" w:hAnsi="Times New Roman" w:cs="Times New Roman"/>
          <w:sz w:val="26"/>
          <w:szCs w:val="26"/>
        </w:rPr>
        <w:t xml:space="preserve">zawartym porozumieniem, </w:t>
      </w:r>
    </w:p>
    <w:p w14:paraId="54E3D86B" w14:textId="2DF285CB" w:rsidR="00B0231E" w:rsidRPr="00A55EF7" w:rsidRDefault="00B0231E">
      <w:pPr>
        <w:pStyle w:val="Akapitzlist"/>
        <w:numPr>
          <w:ilvl w:val="0"/>
          <w:numId w:val="63"/>
        </w:numPr>
        <w:tabs>
          <w:tab w:val="left" w:pos="720"/>
        </w:tabs>
        <w:spacing w:before="240" w:after="0" w:line="276" w:lineRule="auto"/>
        <w:ind w:right="20"/>
        <w:jc w:val="both"/>
        <w:rPr>
          <w:rFonts w:ascii="Times New Roman" w:hAnsi="Times New Roman" w:cs="Times New Roman"/>
          <w:sz w:val="26"/>
          <w:szCs w:val="26"/>
        </w:rPr>
      </w:pPr>
      <w:r w:rsidRPr="00A55EF7">
        <w:rPr>
          <w:rFonts w:ascii="Times New Roman" w:hAnsi="Times New Roman" w:cs="Times New Roman"/>
          <w:sz w:val="26"/>
          <w:szCs w:val="26"/>
        </w:rPr>
        <w:t>edukacja i informacja o niskiej emisji – informacje o zagrożeniach związanych z</w:t>
      </w:r>
      <w:r w:rsidR="00BC5AC5">
        <w:rPr>
          <w:rFonts w:ascii="Times New Roman" w:hAnsi="Times New Roman" w:cs="Times New Roman"/>
          <w:sz w:val="26"/>
          <w:szCs w:val="26"/>
        </w:rPr>
        <w:t> </w:t>
      </w:r>
      <w:r w:rsidRPr="00A55EF7">
        <w:rPr>
          <w:rFonts w:ascii="Times New Roman" w:hAnsi="Times New Roman" w:cs="Times New Roman"/>
          <w:sz w:val="26"/>
          <w:szCs w:val="26"/>
        </w:rPr>
        <w:t>niską emisją na bieżąco umieszczano na stronie www, a także w formie plakatów na tablicach ogłoszeń</w:t>
      </w:r>
      <w:r w:rsidR="00A55EF7" w:rsidRPr="00A55EF7">
        <w:rPr>
          <w:rFonts w:ascii="Times New Roman" w:hAnsi="Times New Roman" w:cs="Times New Roman"/>
          <w:sz w:val="26"/>
          <w:szCs w:val="26"/>
        </w:rPr>
        <w:t>,</w:t>
      </w:r>
      <w:r w:rsidRPr="00A55EF7">
        <w:rPr>
          <w:rFonts w:ascii="Times New Roman" w:hAnsi="Times New Roman" w:cs="Times New Roman"/>
          <w:sz w:val="26"/>
          <w:szCs w:val="26"/>
        </w:rPr>
        <w:t xml:space="preserve"> w Urzędzie Gminy oraz sołectwach,</w:t>
      </w:r>
    </w:p>
    <w:p w14:paraId="43F2655A" w14:textId="63058F95" w:rsidR="00B0231E" w:rsidRPr="006D15A9" w:rsidRDefault="00B0231E">
      <w:pPr>
        <w:pStyle w:val="Akapitzlist"/>
        <w:numPr>
          <w:ilvl w:val="0"/>
          <w:numId w:val="63"/>
        </w:numPr>
        <w:tabs>
          <w:tab w:val="left" w:pos="720"/>
        </w:tabs>
        <w:spacing w:before="240" w:after="0" w:line="276" w:lineRule="auto"/>
        <w:ind w:right="20"/>
        <w:jc w:val="both"/>
        <w:rPr>
          <w:rFonts w:ascii="Times New Roman" w:hAnsi="Times New Roman" w:cs="Times New Roman"/>
          <w:sz w:val="26"/>
          <w:szCs w:val="26"/>
        </w:rPr>
      </w:pPr>
      <w:r w:rsidRPr="006D15A9">
        <w:rPr>
          <w:rFonts w:ascii="Times New Roman" w:eastAsia="Arial" w:hAnsi="Times New Roman" w:cs="Times New Roman"/>
          <w:sz w:val="26"/>
          <w:szCs w:val="26"/>
        </w:rPr>
        <w:t xml:space="preserve"> </w:t>
      </w:r>
      <w:r w:rsidRPr="006D15A9">
        <w:rPr>
          <w:rFonts w:ascii="Times New Roman" w:hAnsi="Times New Roman" w:cs="Times New Roman"/>
          <w:sz w:val="26"/>
          <w:szCs w:val="26"/>
        </w:rPr>
        <w:t xml:space="preserve">od 2022 r. w Urzędzie Gminy </w:t>
      </w:r>
      <w:proofErr w:type="spellStart"/>
      <w:r w:rsidRPr="006D15A9">
        <w:rPr>
          <w:rFonts w:ascii="Times New Roman" w:hAnsi="Times New Roman" w:cs="Times New Roman"/>
          <w:sz w:val="26"/>
          <w:szCs w:val="26"/>
        </w:rPr>
        <w:t>ekodoradca</w:t>
      </w:r>
      <w:proofErr w:type="spellEnd"/>
      <w:r w:rsidRPr="006D15A9">
        <w:rPr>
          <w:rFonts w:ascii="Times New Roman" w:hAnsi="Times New Roman" w:cs="Times New Roman"/>
          <w:sz w:val="26"/>
          <w:szCs w:val="26"/>
        </w:rPr>
        <w:t xml:space="preserve"> prowadzi działania informacyjne i</w:t>
      </w:r>
      <w:r w:rsidR="00BC5AC5">
        <w:rPr>
          <w:rFonts w:ascii="Times New Roman" w:hAnsi="Times New Roman" w:cs="Times New Roman"/>
          <w:sz w:val="26"/>
          <w:szCs w:val="26"/>
        </w:rPr>
        <w:t> </w:t>
      </w:r>
      <w:r w:rsidRPr="006D15A9">
        <w:rPr>
          <w:rFonts w:ascii="Times New Roman" w:hAnsi="Times New Roman" w:cs="Times New Roman"/>
          <w:sz w:val="26"/>
          <w:szCs w:val="26"/>
        </w:rPr>
        <w:t>edukacyjne wśród mieszkańców oraz zwiększające zaangażowanie gminy w</w:t>
      </w:r>
      <w:r w:rsidR="00BC5AC5">
        <w:rPr>
          <w:rFonts w:ascii="Times New Roman" w:hAnsi="Times New Roman" w:cs="Times New Roman"/>
          <w:sz w:val="26"/>
          <w:szCs w:val="26"/>
        </w:rPr>
        <w:t> </w:t>
      </w:r>
      <w:r w:rsidRPr="006D15A9">
        <w:rPr>
          <w:rFonts w:ascii="Times New Roman" w:hAnsi="Times New Roman" w:cs="Times New Roman"/>
          <w:sz w:val="26"/>
          <w:szCs w:val="26"/>
        </w:rPr>
        <w:t>poprawę jakości powietrza,</w:t>
      </w:r>
    </w:p>
    <w:p w14:paraId="4526F76D" w14:textId="301B4D75" w:rsidR="00B0231E" w:rsidRPr="00A55EF7" w:rsidRDefault="00B0231E">
      <w:pPr>
        <w:pStyle w:val="Akapitzlist"/>
        <w:numPr>
          <w:ilvl w:val="0"/>
          <w:numId w:val="63"/>
        </w:numPr>
        <w:tabs>
          <w:tab w:val="left" w:pos="720"/>
        </w:tabs>
        <w:spacing w:before="240" w:after="0" w:line="276" w:lineRule="auto"/>
        <w:ind w:right="20"/>
        <w:jc w:val="both"/>
        <w:rPr>
          <w:rFonts w:ascii="Times New Roman" w:hAnsi="Times New Roman" w:cs="Times New Roman"/>
          <w:sz w:val="26"/>
          <w:szCs w:val="26"/>
        </w:rPr>
      </w:pPr>
      <w:r w:rsidRPr="00A55EF7">
        <w:rPr>
          <w:rFonts w:ascii="Times New Roman" w:hAnsi="Times New Roman" w:cs="Times New Roman"/>
          <w:sz w:val="26"/>
          <w:szCs w:val="26"/>
        </w:rPr>
        <w:lastRenderedPageBreak/>
        <w:t xml:space="preserve">przeprowadzono dwukrotnie akcję informacyjną dot. wymagań tzw. uchwały antysmogowej i możliwości uzyskania dotacji do wymiany kotłów dla mieszkańców gminy </w:t>
      </w:r>
      <w:r w:rsidR="00A55EF7" w:rsidRPr="00A55EF7">
        <w:rPr>
          <w:rFonts w:ascii="Times New Roman" w:hAnsi="Times New Roman" w:cs="Times New Roman"/>
          <w:sz w:val="26"/>
          <w:szCs w:val="26"/>
        </w:rPr>
        <w:t>–</w:t>
      </w:r>
      <w:r w:rsidRPr="00A55EF7">
        <w:rPr>
          <w:rFonts w:ascii="Times New Roman" w:hAnsi="Times New Roman" w:cs="Times New Roman"/>
          <w:sz w:val="26"/>
          <w:szCs w:val="26"/>
        </w:rPr>
        <w:t xml:space="preserve"> koszt</w:t>
      </w:r>
      <w:r w:rsidR="00A55EF7" w:rsidRPr="00A55EF7">
        <w:rPr>
          <w:rFonts w:ascii="Times New Roman" w:hAnsi="Times New Roman" w:cs="Times New Roman"/>
          <w:sz w:val="26"/>
          <w:szCs w:val="26"/>
        </w:rPr>
        <w:t xml:space="preserve"> 705,50 zł (</w:t>
      </w:r>
      <w:r w:rsidRPr="00A55EF7">
        <w:rPr>
          <w:rFonts w:ascii="Times New Roman" w:hAnsi="Times New Roman" w:cs="Times New Roman"/>
          <w:sz w:val="26"/>
          <w:szCs w:val="26"/>
        </w:rPr>
        <w:t>692,00 zł w 202</w:t>
      </w:r>
      <w:r w:rsidR="00A55EF7" w:rsidRPr="00A55EF7">
        <w:rPr>
          <w:rFonts w:ascii="Times New Roman" w:hAnsi="Times New Roman" w:cs="Times New Roman"/>
          <w:sz w:val="26"/>
          <w:szCs w:val="26"/>
        </w:rPr>
        <w:t>4</w:t>
      </w:r>
      <w:r w:rsidRPr="00A55EF7">
        <w:rPr>
          <w:rFonts w:ascii="Times New Roman" w:hAnsi="Times New Roman" w:cs="Times New Roman"/>
          <w:sz w:val="26"/>
          <w:szCs w:val="26"/>
        </w:rPr>
        <w:t xml:space="preserve"> r.),</w:t>
      </w:r>
    </w:p>
    <w:p w14:paraId="02EEE040" w14:textId="7EE0558C" w:rsidR="00B0231E" w:rsidRPr="005C0281" w:rsidRDefault="00B0231E">
      <w:pPr>
        <w:pStyle w:val="Akapitzlist"/>
        <w:numPr>
          <w:ilvl w:val="0"/>
          <w:numId w:val="63"/>
        </w:numPr>
        <w:tabs>
          <w:tab w:val="left" w:pos="720"/>
        </w:tabs>
        <w:spacing w:before="240" w:after="0" w:line="276" w:lineRule="auto"/>
        <w:ind w:right="20"/>
        <w:jc w:val="both"/>
        <w:rPr>
          <w:rFonts w:ascii="Times New Roman" w:hAnsi="Times New Roman" w:cs="Times New Roman"/>
          <w:sz w:val="26"/>
          <w:szCs w:val="26"/>
        </w:rPr>
      </w:pPr>
      <w:r w:rsidRPr="005C0281">
        <w:rPr>
          <w:rFonts w:ascii="Times New Roman" w:hAnsi="Times New Roman" w:cs="Times New Roman"/>
          <w:sz w:val="26"/>
          <w:szCs w:val="26"/>
        </w:rPr>
        <w:t>podejmowano działania promocyjne, informacyjne i edukacyjne dla przedsiębiorców o możliwości realizacji projektów związanych z ochroną powietrza – informacje na stronie www, a także skierowano pism</w:t>
      </w:r>
      <w:r w:rsidR="00C71EF8">
        <w:rPr>
          <w:rFonts w:ascii="Times New Roman" w:hAnsi="Times New Roman" w:cs="Times New Roman"/>
          <w:sz w:val="26"/>
          <w:szCs w:val="26"/>
        </w:rPr>
        <w:t>a</w:t>
      </w:r>
      <w:r w:rsidRPr="005C0281">
        <w:rPr>
          <w:rFonts w:ascii="Times New Roman" w:hAnsi="Times New Roman" w:cs="Times New Roman"/>
          <w:sz w:val="26"/>
          <w:szCs w:val="26"/>
        </w:rPr>
        <w:t xml:space="preserve"> bezpośrednio do przedsiębiorców,</w:t>
      </w:r>
    </w:p>
    <w:p w14:paraId="211DADF3" w14:textId="793208BA" w:rsidR="00B0231E" w:rsidRPr="00AA5D9A" w:rsidRDefault="00B0231E">
      <w:pPr>
        <w:pStyle w:val="Akapitzlist"/>
        <w:numPr>
          <w:ilvl w:val="0"/>
          <w:numId w:val="47"/>
        </w:numPr>
        <w:tabs>
          <w:tab w:val="left" w:pos="720"/>
        </w:tabs>
        <w:spacing w:before="240" w:after="0" w:line="276" w:lineRule="auto"/>
        <w:ind w:right="20"/>
        <w:jc w:val="both"/>
        <w:rPr>
          <w:rFonts w:ascii="Times New Roman" w:eastAsia="Arial" w:hAnsi="Times New Roman" w:cs="Times New Roman"/>
          <w:sz w:val="26"/>
          <w:szCs w:val="26"/>
        </w:rPr>
      </w:pPr>
      <w:r w:rsidRPr="00AA5D9A">
        <w:rPr>
          <w:rFonts w:ascii="Times New Roman" w:hAnsi="Times New Roman" w:cs="Times New Roman"/>
          <w:sz w:val="26"/>
          <w:szCs w:val="26"/>
        </w:rPr>
        <w:t xml:space="preserve">od 1 listopada 2020 r. Gmina Gręboszów udostępnia na stronie internetowej odnośniki do aplikacji </w:t>
      </w:r>
      <w:proofErr w:type="spellStart"/>
      <w:r w:rsidRPr="00AA5D9A">
        <w:rPr>
          <w:rFonts w:ascii="Times New Roman" w:hAnsi="Times New Roman" w:cs="Times New Roman"/>
          <w:sz w:val="26"/>
          <w:szCs w:val="26"/>
        </w:rPr>
        <w:t>Ekointerwencja</w:t>
      </w:r>
      <w:proofErr w:type="spellEnd"/>
      <w:r w:rsidRPr="00AA5D9A">
        <w:rPr>
          <w:rFonts w:ascii="Times New Roman" w:hAnsi="Times New Roman" w:cs="Times New Roman"/>
          <w:sz w:val="26"/>
          <w:szCs w:val="26"/>
        </w:rPr>
        <w:t xml:space="preserve"> oraz odnośnik do Programu Czyste Powietrze, a od lipca 2021 r. działa czujnik jakości powietrza w m. Borusowa, który mierzy i podaje na stronie internetowej Gminy, aktualną jakość powietrza dla parametrów PM1; PM2,5; PM10 (pyły) oraz  dla tlenków azotu; od listopada 2022 r. na budynku Szkoły Podstawowej zainstalowano miernik zanieczyszczenia powietrza oraz tablicę informacyjną LED, na której wyświetlana jest aktualna jakość powietrza,</w:t>
      </w:r>
    </w:p>
    <w:p w14:paraId="0AA70DB0" w14:textId="77777777" w:rsidR="00B0231E" w:rsidRPr="0058356F"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58356F">
        <w:rPr>
          <w:rFonts w:ascii="Times New Roman" w:hAnsi="Times New Roman" w:cs="Times New Roman"/>
          <w:sz w:val="26"/>
          <w:szCs w:val="26"/>
        </w:rPr>
        <w:t>wprowadzono wszystkie zgłoszone w ciągu roku, dane dot. urządzeń grzewczych do Centralnej Ewidencji Emisyjności Budynków, prowadzonej przez Główny Urząd Nadzoru Budowlanego, w tym zgłoszone w ciągu 14 dni od daty pierwszego uruchomienia urządzenia grzewczego,</w:t>
      </w:r>
    </w:p>
    <w:p w14:paraId="45C4CB37" w14:textId="5C20987D" w:rsidR="00B0231E" w:rsidRPr="0058356F"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58356F">
        <w:rPr>
          <w:rFonts w:ascii="Times New Roman" w:hAnsi="Times New Roman" w:cs="Times New Roman"/>
          <w:sz w:val="26"/>
          <w:szCs w:val="26"/>
        </w:rPr>
        <w:t>w ciągu roku przeprowadzono 60 (</w:t>
      </w:r>
      <w:r w:rsidR="0058356F" w:rsidRPr="0058356F">
        <w:rPr>
          <w:rFonts w:ascii="Times New Roman" w:hAnsi="Times New Roman" w:cs="Times New Roman"/>
          <w:sz w:val="26"/>
          <w:szCs w:val="26"/>
        </w:rPr>
        <w:t>60</w:t>
      </w:r>
      <w:r w:rsidRPr="0058356F">
        <w:rPr>
          <w:rFonts w:ascii="Times New Roman" w:hAnsi="Times New Roman" w:cs="Times New Roman"/>
          <w:sz w:val="26"/>
          <w:szCs w:val="26"/>
        </w:rPr>
        <w:t xml:space="preserve"> w 202</w:t>
      </w:r>
      <w:r w:rsidR="0058356F" w:rsidRPr="0058356F">
        <w:rPr>
          <w:rFonts w:ascii="Times New Roman" w:hAnsi="Times New Roman" w:cs="Times New Roman"/>
          <w:sz w:val="26"/>
          <w:szCs w:val="26"/>
        </w:rPr>
        <w:t>4</w:t>
      </w:r>
      <w:r w:rsidRPr="0058356F">
        <w:rPr>
          <w:rFonts w:ascii="Times New Roman" w:hAnsi="Times New Roman" w:cs="Times New Roman"/>
          <w:sz w:val="26"/>
          <w:szCs w:val="26"/>
        </w:rPr>
        <w:t xml:space="preserve"> r.) planowanych kontroli palenisk pod kątem przestrzegania uchwały antysmogowej dla małopolski i zakazu spalania odpadów; w trakcie kontroli palenisk pobrano 3 próbki popiołów paleniskowych i przekazano do badań w akredytowanym laboratorium w których nie stwierdzono, że doszło do termicznego przekształcenia materiałów lub substancji niedozwolonych w domowych paleniskach; koszt zakupu sprzętu do</w:t>
      </w:r>
      <w:r w:rsidR="006F173B">
        <w:rPr>
          <w:rFonts w:ascii="Times New Roman" w:hAnsi="Times New Roman" w:cs="Times New Roman"/>
          <w:sz w:val="26"/>
          <w:szCs w:val="26"/>
        </w:rPr>
        <w:t> </w:t>
      </w:r>
      <w:r w:rsidRPr="0058356F">
        <w:rPr>
          <w:rFonts w:ascii="Times New Roman" w:hAnsi="Times New Roman" w:cs="Times New Roman"/>
          <w:sz w:val="26"/>
          <w:szCs w:val="26"/>
        </w:rPr>
        <w:t>pobierania próbek oraz ich badanie wyniósł</w:t>
      </w:r>
      <w:r w:rsidR="0058356F" w:rsidRPr="0058356F">
        <w:rPr>
          <w:rFonts w:ascii="Times New Roman" w:hAnsi="Times New Roman" w:cs="Times New Roman"/>
          <w:sz w:val="26"/>
          <w:szCs w:val="26"/>
        </w:rPr>
        <w:t xml:space="preserve"> 1 623,60 zł (</w:t>
      </w:r>
      <w:r w:rsidRPr="0058356F">
        <w:rPr>
          <w:rFonts w:ascii="Times New Roman" w:hAnsi="Times New Roman" w:cs="Times New Roman"/>
          <w:sz w:val="26"/>
          <w:szCs w:val="26"/>
        </w:rPr>
        <w:t>2 607,60 zł</w:t>
      </w:r>
      <w:r w:rsidR="0058356F" w:rsidRPr="0058356F">
        <w:rPr>
          <w:rFonts w:ascii="Times New Roman" w:hAnsi="Times New Roman" w:cs="Times New Roman"/>
          <w:sz w:val="26"/>
          <w:szCs w:val="26"/>
        </w:rPr>
        <w:t xml:space="preserve"> w</w:t>
      </w:r>
      <w:r w:rsidR="006F173B">
        <w:rPr>
          <w:rFonts w:ascii="Times New Roman" w:hAnsi="Times New Roman" w:cs="Times New Roman"/>
          <w:sz w:val="26"/>
          <w:szCs w:val="26"/>
        </w:rPr>
        <w:t> </w:t>
      </w:r>
      <w:r w:rsidR="0058356F" w:rsidRPr="0058356F">
        <w:rPr>
          <w:rFonts w:ascii="Times New Roman" w:hAnsi="Times New Roman" w:cs="Times New Roman"/>
          <w:sz w:val="26"/>
          <w:szCs w:val="26"/>
        </w:rPr>
        <w:t>2024</w:t>
      </w:r>
      <w:r w:rsidR="006F173B">
        <w:rPr>
          <w:rFonts w:ascii="Times New Roman" w:hAnsi="Times New Roman" w:cs="Times New Roman"/>
          <w:sz w:val="26"/>
          <w:szCs w:val="26"/>
        </w:rPr>
        <w:t> </w:t>
      </w:r>
      <w:r w:rsidR="0058356F" w:rsidRPr="0058356F">
        <w:rPr>
          <w:rFonts w:ascii="Times New Roman" w:hAnsi="Times New Roman" w:cs="Times New Roman"/>
          <w:sz w:val="26"/>
          <w:szCs w:val="26"/>
        </w:rPr>
        <w:t>r.)</w:t>
      </w:r>
      <w:r w:rsidRPr="0058356F">
        <w:rPr>
          <w:rFonts w:ascii="Times New Roman" w:hAnsi="Times New Roman" w:cs="Times New Roman"/>
          <w:sz w:val="26"/>
          <w:szCs w:val="26"/>
        </w:rPr>
        <w:t>; nie prowadzono żadnej kontroli interwencyjnej,</w:t>
      </w:r>
    </w:p>
    <w:p w14:paraId="29B4D240" w14:textId="290096F4" w:rsidR="00B0231E" w:rsidRPr="007D72F6"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7D72F6">
        <w:rPr>
          <w:rFonts w:ascii="Times New Roman" w:hAnsi="Times New Roman" w:cs="Times New Roman"/>
          <w:sz w:val="26"/>
          <w:szCs w:val="26"/>
        </w:rPr>
        <w:t>na stronie internetowej ogłaszany jest każdorazowo (w przypadku wystąpienia) stopień zagrożenia zanieczyszczenia powietrza, a ponadto o wystąpieniu zagrożenia zanieczyszczenia powietrza powiadamiane są następujące instytucje: Gminny Zakład Opieki Zdrowotnej, Szkoła Podstawowa, Publiczne Przedszkole,</w:t>
      </w:r>
      <w:r w:rsidR="00E02FF3">
        <w:rPr>
          <w:rFonts w:ascii="Times New Roman" w:hAnsi="Times New Roman" w:cs="Times New Roman"/>
          <w:sz w:val="26"/>
          <w:szCs w:val="26"/>
        </w:rPr>
        <w:t xml:space="preserve"> Publiczny Żłobek,</w:t>
      </w:r>
      <w:r w:rsidRPr="007D72F6">
        <w:rPr>
          <w:rFonts w:ascii="Times New Roman" w:hAnsi="Times New Roman" w:cs="Times New Roman"/>
          <w:sz w:val="26"/>
          <w:szCs w:val="26"/>
        </w:rPr>
        <w:t xml:space="preserve"> Gminny Ośrodek Pomocy Społecznej, Gminne Centrum Kultury i Czytelnictwa oraz Klub Senior+ w Hubenicach,</w:t>
      </w:r>
    </w:p>
    <w:p w14:paraId="18F2AFDA" w14:textId="494B2F00" w:rsidR="00B0231E" w:rsidRPr="004D5802"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4D5802">
        <w:rPr>
          <w:rFonts w:ascii="Times New Roman" w:hAnsi="Times New Roman" w:cs="Times New Roman"/>
          <w:sz w:val="26"/>
          <w:szCs w:val="26"/>
        </w:rPr>
        <w:t>w budżecie na 202</w:t>
      </w:r>
      <w:r w:rsidR="004D5802" w:rsidRPr="004D5802">
        <w:rPr>
          <w:rFonts w:ascii="Times New Roman" w:hAnsi="Times New Roman" w:cs="Times New Roman"/>
          <w:sz w:val="26"/>
          <w:szCs w:val="26"/>
        </w:rPr>
        <w:t>5</w:t>
      </w:r>
      <w:r w:rsidRPr="004D5802">
        <w:rPr>
          <w:rFonts w:ascii="Times New Roman" w:hAnsi="Times New Roman" w:cs="Times New Roman"/>
          <w:sz w:val="26"/>
          <w:szCs w:val="26"/>
        </w:rPr>
        <w:t xml:space="preserve"> rok, początkowo zaplanowano kwotę </w:t>
      </w:r>
      <w:r w:rsidR="004D5802" w:rsidRPr="004D5802">
        <w:rPr>
          <w:rFonts w:ascii="Times New Roman" w:hAnsi="Times New Roman" w:cs="Times New Roman"/>
          <w:sz w:val="26"/>
          <w:szCs w:val="26"/>
        </w:rPr>
        <w:t>5</w:t>
      </w:r>
      <w:r w:rsidRPr="004D5802">
        <w:rPr>
          <w:rFonts w:ascii="Times New Roman" w:hAnsi="Times New Roman" w:cs="Times New Roman"/>
          <w:sz w:val="26"/>
          <w:szCs w:val="26"/>
        </w:rPr>
        <w:t>0 000,00 zł z</w:t>
      </w:r>
      <w:r w:rsidR="00D637FA">
        <w:rPr>
          <w:rFonts w:ascii="Times New Roman" w:hAnsi="Times New Roman" w:cs="Times New Roman"/>
          <w:sz w:val="26"/>
          <w:szCs w:val="26"/>
        </w:rPr>
        <w:t> </w:t>
      </w:r>
      <w:r w:rsidRPr="004D5802">
        <w:rPr>
          <w:rFonts w:ascii="Times New Roman" w:hAnsi="Times New Roman" w:cs="Times New Roman"/>
          <w:sz w:val="26"/>
          <w:szCs w:val="26"/>
        </w:rPr>
        <w:t>przeznaczeniem na dotacje do wymiany kotłów i montaż instalacji odnawialnych źródeł energii, którą jednak zwiększono w ciągu roku, z czego ostatecznie wydatkowano kwotę</w:t>
      </w:r>
      <w:r w:rsidR="004D5802" w:rsidRPr="004D5802">
        <w:rPr>
          <w:rFonts w:ascii="Times New Roman" w:hAnsi="Times New Roman" w:cs="Times New Roman"/>
          <w:sz w:val="26"/>
          <w:szCs w:val="26"/>
        </w:rPr>
        <w:t xml:space="preserve"> 54 374,00 zł (</w:t>
      </w:r>
      <w:r w:rsidRPr="004D5802">
        <w:rPr>
          <w:rFonts w:ascii="Times New Roman" w:hAnsi="Times New Roman" w:cs="Times New Roman"/>
          <w:sz w:val="26"/>
          <w:szCs w:val="26"/>
        </w:rPr>
        <w:t>58 825,20 zł</w:t>
      </w:r>
      <w:r w:rsidR="004D5802" w:rsidRPr="004D5802">
        <w:rPr>
          <w:rFonts w:ascii="Times New Roman" w:hAnsi="Times New Roman" w:cs="Times New Roman"/>
          <w:sz w:val="26"/>
          <w:szCs w:val="26"/>
        </w:rPr>
        <w:t xml:space="preserve"> w 2024 r.)</w:t>
      </w:r>
      <w:r w:rsidRPr="004D5802">
        <w:rPr>
          <w:rFonts w:ascii="Times New Roman" w:hAnsi="Times New Roman" w:cs="Times New Roman"/>
          <w:sz w:val="26"/>
          <w:szCs w:val="26"/>
        </w:rPr>
        <w:t>,</w:t>
      </w:r>
    </w:p>
    <w:p w14:paraId="3151066D" w14:textId="738CBF83" w:rsidR="00B0231E" w:rsidRPr="001D139D"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1D139D">
        <w:rPr>
          <w:rFonts w:ascii="Times New Roman" w:hAnsi="Times New Roman" w:cs="Times New Roman"/>
          <w:sz w:val="26"/>
          <w:szCs w:val="26"/>
        </w:rPr>
        <w:t>z budżetu Gminy wydatkowano ok.</w:t>
      </w:r>
      <w:r w:rsidR="001D139D" w:rsidRPr="001D139D">
        <w:rPr>
          <w:rFonts w:ascii="Times New Roman" w:hAnsi="Times New Roman" w:cs="Times New Roman"/>
          <w:sz w:val="26"/>
          <w:szCs w:val="26"/>
        </w:rPr>
        <w:t xml:space="preserve"> 0,51% (</w:t>
      </w:r>
      <w:r w:rsidRPr="001D139D">
        <w:rPr>
          <w:rFonts w:ascii="Times New Roman" w:hAnsi="Times New Roman" w:cs="Times New Roman"/>
          <w:sz w:val="26"/>
          <w:szCs w:val="26"/>
        </w:rPr>
        <w:t>0,65% w 202</w:t>
      </w:r>
      <w:r w:rsidR="001D139D" w:rsidRPr="001D139D">
        <w:rPr>
          <w:rFonts w:ascii="Times New Roman" w:hAnsi="Times New Roman" w:cs="Times New Roman"/>
          <w:sz w:val="26"/>
          <w:szCs w:val="26"/>
        </w:rPr>
        <w:t>4</w:t>
      </w:r>
      <w:r w:rsidRPr="001D139D">
        <w:rPr>
          <w:rFonts w:ascii="Times New Roman" w:hAnsi="Times New Roman" w:cs="Times New Roman"/>
          <w:sz w:val="26"/>
          <w:szCs w:val="26"/>
        </w:rPr>
        <w:t xml:space="preserve"> r.) dochodów własnych gminy, przy czym rekomendacja Planu Ochrony Powietrza dla gmin, </w:t>
      </w:r>
      <w:r w:rsidRPr="001D139D">
        <w:rPr>
          <w:rFonts w:ascii="Times New Roman" w:hAnsi="Times New Roman" w:cs="Times New Roman"/>
          <w:sz w:val="26"/>
          <w:szCs w:val="26"/>
        </w:rPr>
        <w:lastRenderedPageBreak/>
        <w:t>mówiła, aby rady przeznaczały w swoim budżecie, co najmniej 1% własnych dochodów na zadania związane z ochroną powietrza,</w:t>
      </w:r>
    </w:p>
    <w:p w14:paraId="0C706156" w14:textId="22F4B5D6" w:rsidR="00B0231E" w:rsidRPr="00C56A3F"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C56A3F">
        <w:rPr>
          <w:rFonts w:ascii="Times New Roman" w:hAnsi="Times New Roman" w:cs="Times New Roman"/>
          <w:sz w:val="26"/>
          <w:szCs w:val="26"/>
        </w:rPr>
        <w:t>od 1 stycznia 2023 r. każda gmina ma zapewnić, aby co najmniej 50% zużywanej energii elektrycznej pochodziło ze źródeł odnawialnych - w 202</w:t>
      </w:r>
      <w:r w:rsidR="00C56A3F" w:rsidRPr="00C56A3F">
        <w:rPr>
          <w:rFonts w:ascii="Times New Roman" w:hAnsi="Times New Roman" w:cs="Times New Roman"/>
          <w:sz w:val="26"/>
          <w:szCs w:val="26"/>
        </w:rPr>
        <w:t>5</w:t>
      </w:r>
      <w:r w:rsidRPr="00C56A3F">
        <w:rPr>
          <w:rFonts w:ascii="Times New Roman" w:hAnsi="Times New Roman" w:cs="Times New Roman"/>
          <w:sz w:val="26"/>
          <w:szCs w:val="26"/>
        </w:rPr>
        <w:t xml:space="preserve"> r. udział ten wyniósł ok.</w:t>
      </w:r>
      <w:r w:rsidR="00C56A3F" w:rsidRPr="00C56A3F">
        <w:rPr>
          <w:rFonts w:ascii="Times New Roman" w:hAnsi="Times New Roman" w:cs="Times New Roman"/>
          <w:sz w:val="26"/>
          <w:szCs w:val="26"/>
        </w:rPr>
        <w:t xml:space="preserve"> 18,14% (</w:t>
      </w:r>
      <w:r w:rsidRPr="00C56A3F">
        <w:rPr>
          <w:rFonts w:ascii="Times New Roman" w:hAnsi="Times New Roman" w:cs="Times New Roman"/>
          <w:sz w:val="26"/>
          <w:szCs w:val="26"/>
        </w:rPr>
        <w:t>24% w 202</w:t>
      </w:r>
      <w:r w:rsidR="00C56A3F" w:rsidRPr="00C56A3F">
        <w:rPr>
          <w:rFonts w:ascii="Times New Roman" w:hAnsi="Times New Roman" w:cs="Times New Roman"/>
          <w:sz w:val="26"/>
          <w:szCs w:val="26"/>
        </w:rPr>
        <w:t xml:space="preserve">4 </w:t>
      </w:r>
      <w:r w:rsidRPr="00C56A3F">
        <w:rPr>
          <w:rFonts w:ascii="Times New Roman" w:hAnsi="Times New Roman" w:cs="Times New Roman"/>
          <w:sz w:val="26"/>
          <w:szCs w:val="26"/>
        </w:rPr>
        <w:t>r.) i była to energia wytworzona przez OZE zainstalowane na budynkach użyteczności publicznej; w przypadku braku odpowiedniej ilości energii  produkowanej przez instalacje OZE, gmina będzie musiała zakupić pozostałą część energii poświadczoną odpowiednim certyfikatem (gwarancją pochodzenia ze źródeł odnawialnych),</w:t>
      </w:r>
    </w:p>
    <w:p w14:paraId="4E52DCA2" w14:textId="5A02307E" w:rsidR="00B0231E" w:rsidRPr="00C56A3F"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C56A3F">
        <w:rPr>
          <w:rFonts w:ascii="Times New Roman" w:hAnsi="Times New Roman" w:cs="Times New Roman"/>
          <w:sz w:val="26"/>
          <w:szCs w:val="26"/>
        </w:rPr>
        <w:t>w czasie kontroli palenisk prowadzonych przez pracowników gminy, dokonano</w:t>
      </w:r>
      <w:r w:rsidRPr="00DE2B41">
        <w:rPr>
          <w:rFonts w:ascii="Times New Roman" w:hAnsi="Times New Roman" w:cs="Times New Roman"/>
          <w:i/>
          <w:iCs/>
          <w:sz w:val="26"/>
          <w:szCs w:val="26"/>
        </w:rPr>
        <w:t xml:space="preserve"> </w:t>
      </w:r>
      <w:r w:rsidRPr="00C56A3F">
        <w:rPr>
          <w:rFonts w:ascii="Times New Roman" w:hAnsi="Times New Roman" w:cs="Times New Roman"/>
          <w:sz w:val="26"/>
          <w:szCs w:val="26"/>
        </w:rPr>
        <w:t xml:space="preserve">60 analiz i stwierdzono, że w </w:t>
      </w:r>
      <w:r w:rsidR="00C56A3F" w:rsidRPr="00C56A3F">
        <w:rPr>
          <w:rFonts w:ascii="Times New Roman" w:hAnsi="Times New Roman" w:cs="Times New Roman"/>
          <w:sz w:val="26"/>
          <w:szCs w:val="26"/>
        </w:rPr>
        <w:t>5</w:t>
      </w:r>
      <w:r w:rsidRPr="00C56A3F">
        <w:rPr>
          <w:rFonts w:ascii="Times New Roman" w:hAnsi="Times New Roman" w:cs="Times New Roman"/>
          <w:sz w:val="26"/>
          <w:szCs w:val="26"/>
        </w:rPr>
        <w:t xml:space="preserve"> gospodarstwach występuje zjawisko ubóstwa</w:t>
      </w:r>
      <w:r w:rsidRPr="00DE2B41">
        <w:rPr>
          <w:rFonts w:ascii="Times New Roman" w:hAnsi="Times New Roman" w:cs="Times New Roman"/>
          <w:i/>
          <w:iCs/>
          <w:sz w:val="26"/>
          <w:szCs w:val="26"/>
        </w:rPr>
        <w:t xml:space="preserve"> </w:t>
      </w:r>
      <w:r w:rsidRPr="00C56A3F">
        <w:rPr>
          <w:rFonts w:ascii="Times New Roman" w:hAnsi="Times New Roman" w:cs="Times New Roman"/>
          <w:sz w:val="26"/>
          <w:szCs w:val="26"/>
        </w:rPr>
        <w:t>energetycznego,</w:t>
      </w:r>
    </w:p>
    <w:p w14:paraId="5BE71C20" w14:textId="3E16894E" w:rsidR="00B0231E" w:rsidRPr="00C56A3F"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C56A3F">
        <w:rPr>
          <w:rFonts w:ascii="Times New Roman" w:hAnsi="Times New Roman" w:cs="Times New Roman"/>
          <w:sz w:val="26"/>
          <w:szCs w:val="26"/>
        </w:rPr>
        <w:t>Gmina Gręboszów przystąpiła do Klastra Energii Energetyczne Powiśle, który poprzez swoje działania dąży do poprawy jakości powietrza</w:t>
      </w:r>
      <w:r w:rsidR="00CC2E8F">
        <w:rPr>
          <w:rFonts w:ascii="Times New Roman" w:hAnsi="Times New Roman" w:cs="Times New Roman"/>
          <w:sz w:val="26"/>
          <w:szCs w:val="26"/>
        </w:rPr>
        <w:t xml:space="preserve"> - </w:t>
      </w:r>
      <w:r w:rsidRPr="00C56A3F">
        <w:rPr>
          <w:rFonts w:ascii="Times New Roman" w:hAnsi="Times New Roman" w:cs="Times New Roman"/>
          <w:sz w:val="26"/>
          <w:szCs w:val="26"/>
        </w:rPr>
        <w:t>składka członkowska wyniosła</w:t>
      </w:r>
      <w:r w:rsidR="00C56A3F" w:rsidRPr="00C56A3F">
        <w:rPr>
          <w:rFonts w:ascii="Times New Roman" w:hAnsi="Times New Roman" w:cs="Times New Roman"/>
          <w:sz w:val="26"/>
          <w:szCs w:val="26"/>
        </w:rPr>
        <w:t xml:space="preserve"> 3 690,00 zł (</w:t>
      </w:r>
      <w:r w:rsidRPr="00C56A3F">
        <w:rPr>
          <w:rFonts w:ascii="Times New Roman" w:hAnsi="Times New Roman" w:cs="Times New Roman"/>
          <w:sz w:val="26"/>
          <w:szCs w:val="26"/>
        </w:rPr>
        <w:t>9 225,00 zł</w:t>
      </w:r>
      <w:r w:rsidR="00C56A3F" w:rsidRPr="00C56A3F">
        <w:rPr>
          <w:rFonts w:ascii="Times New Roman" w:hAnsi="Times New Roman" w:cs="Times New Roman"/>
          <w:sz w:val="26"/>
          <w:szCs w:val="26"/>
        </w:rPr>
        <w:t xml:space="preserve"> w 2024 r.)</w:t>
      </w:r>
      <w:r w:rsidRPr="00C56A3F">
        <w:rPr>
          <w:rFonts w:ascii="Times New Roman" w:hAnsi="Times New Roman" w:cs="Times New Roman"/>
          <w:sz w:val="26"/>
          <w:szCs w:val="26"/>
        </w:rPr>
        <w:t>,</w:t>
      </w:r>
    </w:p>
    <w:p w14:paraId="4C2ED955" w14:textId="1E12E05E" w:rsidR="00B0231E" w:rsidRPr="00BD06E9" w:rsidRDefault="00B0231E">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EE23D9">
        <w:rPr>
          <w:rFonts w:ascii="Times New Roman" w:hAnsi="Times New Roman" w:cs="Times New Roman"/>
          <w:sz w:val="26"/>
          <w:szCs w:val="26"/>
        </w:rPr>
        <w:t xml:space="preserve">Gmina Gręboszów jest również członkiem Krajowej Izby Gospodarczej Społeczności Energetycznych (składka członkowska wyniosła </w:t>
      </w:r>
      <w:r w:rsidR="00EE23D9" w:rsidRPr="00EE23D9">
        <w:rPr>
          <w:rFonts w:ascii="Times New Roman" w:hAnsi="Times New Roman" w:cs="Times New Roman"/>
          <w:sz w:val="26"/>
          <w:szCs w:val="26"/>
        </w:rPr>
        <w:t>6</w:t>
      </w:r>
      <w:r w:rsidRPr="00EE23D9">
        <w:rPr>
          <w:rFonts w:ascii="Times New Roman" w:hAnsi="Times New Roman" w:cs="Times New Roman"/>
          <w:sz w:val="26"/>
          <w:szCs w:val="26"/>
        </w:rPr>
        <w:t>00,00 zł)</w:t>
      </w:r>
      <w:r w:rsidR="00BD06E9">
        <w:rPr>
          <w:rFonts w:ascii="Times New Roman" w:hAnsi="Times New Roman" w:cs="Times New Roman"/>
          <w:sz w:val="26"/>
          <w:szCs w:val="26"/>
        </w:rPr>
        <w:t>,</w:t>
      </w:r>
    </w:p>
    <w:p w14:paraId="19D95172" w14:textId="46DE1E11" w:rsidR="00BD06E9" w:rsidRPr="00EE23D9" w:rsidRDefault="00BD06E9">
      <w:pPr>
        <w:pStyle w:val="Akapitzlist"/>
        <w:numPr>
          <w:ilvl w:val="0"/>
          <w:numId w:val="47"/>
        </w:numPr>
        <w:tabs>
          <w:tab w:val="left" w:pos="720"/>
        </w:tabs>
        <w:spacing w:before="240" w:line="276" w:lineRule="auto"/>
        <w:ind w:right="20"/>
        <w:jc w:val="both"/>
        <w:rPr>
          <w:rFonts w:ascii="Times New Roman" w:eastAsia="Arial" w:hAnsi="Times New Roman" w:cs="Times New Roman"/>
          <w:sz w:val="26"/>
          <w:szCs w:val="26"/>
        </w:rPr>
      </w:pPr>
      <w:r w:rsidRPr="00D51724">
        <w:rPr>
          <w:rFonts w:ascii="Times New Roman" w:hAnsi="Times New Roman" w:cs="Times New Roman"/>
          <w:sz w:val="26"/>
          <w:szCs w:val="26"/>
        </w:rPr>
        <w:t xml:space="preserve">w </w:t>
      </w:r>
      <w:r w:rsidR="00D51724">
        <w:rPr>
          <w:rFonts w:ascii="Times New Roman" w:hAnsi="Times New Roman" w:cs="Times New Roman"/>
          <w:sz w:val="26"/>
          <w:szCs w:val="26"/>
        </w:rPr>
        <w:t>listopadzie</w:t>
      </w:r>
      <w:r w:rsidRPr="00D51724">
        <w:rPr>
          <w:rFonts w:ascii="Times New Roman" w:hAnsi="Times New Roman" w:cs="Times New Roman"/>
          <w:sz w:val="26"/>
          <w:szCs w:val="26"/>
        </w:rPr>
        <w:t xml:space="preserve"> 2025 r. powołano Gręboszowską Spółdzielnię Energetyczną</w:t>
      </w:r>
      <w:r>
        <w:rPr>
          <w:rFonts w:ascii="Times New Roman" w:hAnsi="Times New Roman" w:cs="Times New Roman"/>
          <w:sz w:val="26"/>
          <w:szCs w:val="26"/>
        </w:rPr>
        <w:t xml:space="preserve"> której</w:t>
      </w:r>
      <w:r w:rsidR="00126A66">
        <w:rPr>
          <w:rFonts w:ascii="Times New Roman" w:hAnsi="Times New Roman" w:cs="Times New Roman"/>
          <w:sz w:val="26"/>
          <w:szCs w:val="26"/>
        </w:rPr>
        <w:t xml:space="preserve"> zasadniczym</w:t>
      </w:r>
      <w:r>
        <w:rPr>
          <w:rFonts w:ascii="Times New Roman" w:hAnsi="Times New Roman" w:cs="Times New Roman"/>
          <w:sz w:val="26"/>
          <w:szCs w:val="26"/>
        </w:rPr>
        <w:t xml:space="preserve"> celem jest</w:t>
      </w:r>
      <w:r w:rsidR="00126A66">
        <w:rPr>
          <w:rFonts w:ascii="Times New Roman" w:hAnsi="Times New Roman" w:cs="Times New Roman"/>
          <w:sz w:val="26"/>
          <w:szCs w:val="26"/>
        </w:rPr>
        <w:t xml:space="preserve"> rozwój lokalnej produkcji prądu i jej </w:t>
      </w:r>
      <w:proofErr w:type="spellStart"/>
      <w:r w:rsidR="00126A66">
        <w:rPr>
          <w:rFonts w:ascii="Times New Roman" w:hAnsi="Times New Roman" w:cs="Times New Roman"/>
          <w:sz w:val="26"/>
          <w:szCs w:val="26"/>
        </w:rPr>
        <w:t>autokonsumpcja</w:t>
      </w:r>
      <w:proofErr w:type="spellEnd"/>
      <w:r w:rsidR="00126A66">
        <w:rPr>
          <w:rFonts w:ascii="Times New Roman" w:hAnsi="Times New Roman" w:cs="Times New Roman"/>
          <w:sz w:val="26"/>
          <w:szCs w:val="26"/>
        </w:rPr>
        <w:t xml:space="preserve"> blisko źródła wytwarzania.</w:t>
      </w:r>
    </w:p>
    <w:p w14:paraId="3C546653" w14:textId="77777777" w:rsidR="00B0231E" w:rsidRPr="00DE2B41" w:rsidRDefault="00B0231E" w:rsidP="00B0231E">
      <w:pPr>
        <w:spacing w:line="276" w:lineRule="auto"/>
        <w:jc w:val="both"/>
        <w:rPr>
          <w:rFonts w:ascii="Times New Roman" w:hAnsi="Times New Roman" w:cs="Times New Roman"/>
          <w:b/>
          <w:bCs/>
          <w:i/>
          <w:iCs/>
          <w:sz w:val="26"/>
          <w:szCs w:val="26"/>
        </w:rPr>
      </w:pPr>
    </w:p>
    <w:p w14:paraId="0CE64CD5" w14:textId="77777777" w:rsidR="00B0231E" w:rsidRPr="00DE2B41" w:rsidRDefault="00B0231E" w:rsidP="00B0231E">
      <w:pPr>
        <w:spacing w:after="0" w:line="276" w:lineRule="auto"/>
        <w:jc w:val="both"/>
        <w:rPr>
          <w:rFonts w:ascii="Times New Roman" w:hAnsi="Times New Roman" w:cs="Times New Roman"/>
          <w:b/>
          <w:bCs/>
          <w:i/>
          <w:iCs/>
          <w:sz w:val="26"/>
          <w:szCs w:val="26"/>
        </w:rPr>
      </w:pPr>
    </w:p>
    <w:p w14:paraId="7A1E3036" w14:textId="03041528" w:rsidR="00B0231E" w:rsidRPr="00AD6BDE" w:rsidRDefault="00B0231E" w:rsidP="00B0231E">
      <w:pPr>
        <w:spacing w:after="0" w:line="276" w:lineRule="auto"/>
        <w:ind w:firstLine="708"/>
        <w:jc w:val="both"/>
        <w:rPr>
          <w:rFonts w:ascii="Times New Roman" w:hAnsi="Times New Roman" w:cs="Times New Roman"/>
          <w:sz w:val="26"/>
          <w:szCs w:val="26"/>
        </w:rPr>
      </w:pPr>
      <w:r w:rsidRPr="00AD6BDE">
        <w:rPr>
          <w:rFonts w:ascii="Times New Roman" w:hAnsi="Times New Roman" w:cs="Times New Roman"/>
          <w:b/>
          <w:bCs/>
          <w:sz w:val="26"/>
          <w:szCs w:val="26"/>
        </w:rPr>
        <w:t>W Gminnym Programie Wspierania Rodziny w Gminie Gręboszów na lata 202</w:t>
      </w:r>
      <w:r w:rsidR="00AD6BDE" w:rsidRPr="00AD6BDE">
        <w:rPr>
          <w:rFonts w:ascii="Times New Roman" w:hAnsi="Times New Roman" w:cs="Times New Roman"/>
          <w:b/>
          <w:bCs/>
          <w:sz w:val="26"/>
          <w:szCs w:val="26"/>
        </w:rPr>
        <w:t>5</w:t>
      </w:r>
      <w:r w:rsidRPr="00AD6BDE">
        <w:rPr>
          <w:rFonts w:ascii="Times New Roman" w:hAnsi="Times New Roman" w:cs="Times New Roman"/>
          <w:b/>
          <w:bCs/>
          <w:sz w:val="26"/>
          <w:szCs w:val="26"/>
        </w:rPr>
        <w:t xml:space="preserve"> – 202</w:t>
      </w:r>
      <w:r w:rsidR="00AD6BDE" w:rsidRPr="00AD6BDE">
        <w:rPr>
          <w:rFonts w:ascii="Times New Roman" w:hAnsi="Times New Roman" w:cs="Times New Roman"/>
          <w:b/>
          <w:bCs/>
          <w:sz w:val="26"/>
          <w:szCs w:val="26"/>
        </w:rPr>
        <w:t>7</w:t>
      </w:r>
      <w:r w:rsidRPr="00AD6BDE">
        <w:rPr>
          <w:rFonts w:ascii="Times New Roman" w:hAnsi="Times New Roman" w:cs="Times New Roman"/>
          <w:b/>
          <w:bCs/>
          <w:sz w:val="26"/>
          <w:szCs w:val="26"/>
        </w:rPr>
        <w:t>,</w:t>
      </w:r>
      <w:r w:rsidRPr="00AD6BDE">
        <w:rPr>
          <w:rFonts w:ascii="Times New Roman" w:hAnsi="Times New Roman" w:cs="Times New Roman"/>
          <w:sz w:val="26"/>
          <w:szCs w:val="26"/>
        </w:rPr>
        <w:t xml:space="preserve"> realizowanym przez Gminny Ośrodek Pomocy Społecznej w 202</w:t>
      </w:r>
      <w:r w:rsidR="00AD6BDE" w:rsidRPr="00AD6BDE">
        <w:rPr>
          <w:rFonts w:ascii="Times New Roman" w:hAnsi="Times New Roman" w:cs="Times New Roman"/>
          <w:sz w:val="26"/>
          <w:szCs w:val="26"/>
        </w:rPr>
        <w:t>5</w:t>
      </w:r>
      <w:r w:rsidRPr="00AD6BDE">
        <w:rPr>
          <w:rFonts w:ascii="Times New Roman" w:hAnsi="Times New Roman" w:cs="Times New Roman"/>
          <w:sz w:val="26"/>
          <w:szCs w:val="26"/>
        </w:rPr>
        <w:t xml:space="preserve"> r., </w:t>
      </w:r>
      <w:r w:rsidR="00AD6BDE">
        <w:rPr>
          <w:rFonts w:ascii="Times New Roman" w:hAnsi="Times New Roman" w:cs="Times New Roman"/>
          <w:sz w:val="26"/>
          <w:szCs w:val="26"/>
        </w:rPr>
        <w:t>założeniem było, by realizacja głównego celu opierała się na pięciu celach szczegółowych:</w:t>
      </w:r>
    </w:p>
    <w:p w14:paraId="3641005D" w14:textId="77777777" w:rsidR="00A07EF8" w:rsidRPr="00A07EF8" w:rsidRDefault="001B7F88" w:rsidP="00B0231E">
      <w:pPr>
        <w:pStyle w:val="Akapitzlist"/>
        <w:numPr>
          <w:ilvl w:val="0"/>
          <w:numId w:val="5"/>
        </w:numPr>
        <w:spacing w:after="0" w:line="276" w:lineRule="auto"/>
        <w:jc w:val="both"/>
        <w:rPr>
          <w:rFonts w:ascii="Times New Roman" w:hAnsi="Times New Roman" w:cs="Times New Roman"/>
          <w:i/>
          <w:iCs/>
          <w:sz w:val="26"/>
          <w:szCs w:val="26"/>
        </w:rPr>
      </w:pPr>
      <w:r>
        <w:rPr>
          <w:rFonts w:ascii="Times New Roman" w:hAnsi="Times New Roman" w:cs="Times New Roman"/>
          <w:sz w:val="26"/>
          <w:szCs w:val="26"/>
        </w:rPr>
        <w:t xml:space="preserve">zapobieganie powstawaniu sytuacji kryzysowych wymagających interwencji oraz rozwiązywanie </w:t>
      </w:r>
      <w:r w:rsidR="00A07EF8">
        <w:rPr>
          <w:rFonts w:ascii="Times New Roman" w:hAnsi="Times New Roman" w:cs="Times New Roman"/>
          <w:sz w:val="26"/>
          <w:szCs w:val="26"/>
        </w:rPr>
        <w:t>już istniejących,</w:t>
      </w:r>
    </w:p>
    <w:p w14:paraId="3DBAAA0D" w14:textId="77777777" w:rsidR="00A07EF8" w:rsidRPr="00A07EF8" w:rsidRDefault="00A07EF8" w:rsidP="00B0231E">
      <w:pPr>
        <w:pStyle w:val="Akapitzlist"/>
        <w:numPr>
          <w:ilvl w:val="0"/>
          <w:numId w:val="5"/>
        </w:numPr>
        <w:spacing w:after="0" w:line="276" w:lineRule="auto"/>
        <w:jc w:val="both"/>
        <w:rPr>
          <w:rFonts w:ascii="Times New Roman" w:hAnsi="Times New Roman" w:cs="Times New Roman"/>
          <w:i/>
          <w:iCs/>
          <w:sz w:val="26"/>
          <w:szCs w:val="26"/>
        </w:rPr>
      </w:pPr>
      <w:r>
        <w:rPr>
          <w:rFonts w:ascii="Times New Roman" w:hAnsi="Times New Roman" w:cs="Times New Roman"/>
          <w:sz w:val="26"/>
          <w:szCs w:val="26"/>
        </w:rPr>
        <w:t>wzmocnienie roli i funkcji rodziny,</w:t>
      </w:r>
    </w:p>
    <w:p w14:paraId="51D85324" w14:textId="77777777" w:rsidR="00A07EF8" w:rsidRPr="00A07EF8" w:rsidRDefault="00A07EF8" w:rsidP="00B0231E">
      <w:pPr>
        <w:pStyle w:val="Akapitzlist"/>
        <w:numPr>
          <w:ilvl w:val="0"/>
          <w:numId w:val="5"/>
        </w:numPr>
        <w:spacing w:after="0" w:line="276" w:lineRule="auto"/>
        <w:jc w:val="both"/>
        <w:rPr>
          <w:rFonts w:ascii="Times New Roman" w:hAnsi="Times New Roman" w:cs="Times New Roman"/>
          <w:i/>
          <w:iCs/>
          <w:sz w:val="26"/>
          <w:szCs w:val="26"/>
        </w:rPr>
      </w:pPr>
      <w:r>
        <w:rPr>
          <w:rFonts w:ascii="Times New Roman" w:hAnsi="Times New Roman" w:cs="Times New Roman"/>
          <w:sz w:val="26"/>
          <w:szCs w:val="26"/>
        </w:rPr>
        <w:t>zapewnienie dostępności usług w zakresie opieki i poradnictwa specjalistycznego,</w:t>
      </w:r>
    </w:p>
    <w:p w14:paraId="49112E4D" w14:textId="52344DD0" w:rsidR="001B7F88" w:rsidRPr="00A07EF8" w:rsidRDefault="00A07EF8" w:rsidP="00B0231E">
      <w:pPr>
        <w:pStyle w:val="Akapitzlist"/>
        <w:numPr>
          <w:ilvl w:val="0"/>
          <w:numId w:val="5"/>
        </w:numPr>
        <w:spacing w:after="0" w:line="276" w:lineRule="auto"/>
        <w:jc w:val="both"/>
        <w:rPr>
          <w:rFonts w:ascii="Times New Roman" w:hAnsi="Times New Roman" w:cs="Times New Roman"/>
          <w:i/>
          <w:iCs/>
          <w:sz w:val="26"/>
          <w:szCs w:val="26"/>
        </w:rPr>
      </w:pPr>
      <w:r>
        <w:rPr>
          <w:rFonts w:ascii="Times New Roman" w:hAnsi="Times New Roman" w:cs="Times New Roman"/>
          <w:sz w:val="26"/>
          <w:szCs w:val="26"/>
        </w:rPr>
        <w:t>wsparcie dzieci i młodzieży w edukacji oraz rozwijanie form organizacji wolnego czasu,</w:t>
      </w:r>
    </w:p>
    <w:p w14:paraId="65A6C369" w14:textId="12946316" w:rsidR="00A07EF8" w:rsidRPr="00A07EF8" w:rsidRDefault="00A07EF8" w:rsidP="00A07EF8">
      <w:pPr>
        <w:pStyle w:val="Akapitzlist"/>
        <w:numPr>
          <w:ilvl w:val="0"/>
          <w:numId w:val="5"/>
        </w:numPr>
        <w:spacing w:after="0" w:line="276" w:lineRule="auto"/>
        <w:jc w:val="both"/>
        <w:rPr>
          <w:rFonts w:ascii="Times New Roman" w:hAnsi="Times New Roman" w:cs="Times New Roman"/>
          <w:i/>
          <w:iCs/>
          <w:sz w:val="26"/>
          <w:szCs w:val="26"/>
        </w:rPr>
      </w:pPr>
      <w:r>
        <w:rPr>
          <w:rFonts w:ascii="Times New Roman" w:hAnsi="Times New Roman" w:cs="Times New Roman"/>
          <w:sz w:val="26"/>
          <w:szCs w:val="26"/>
        </w:rPr>
        <w:t>podnoszenie kwalifikacji osób zaangażowanych na rzecz wspierania rodzin zagrożonych wykluczeniem społecznym.</w:t>
      </w:r>
    </w:p>
    <w:p w14:paraId="7CB85BD7" w14:textId="73095C8B" w:rsidR="00B0231E" w:rsidRPr="004F22B3" w:rsidRDefault="00B0231E" w:rsidP="00B0231E">
      <w:pPr>
        <w:spacing w:before="240" w:after="0" w:line="276" w:lineRule="auto"/>
        <w:ind w:firstLine="708"/>
        <w:jc w:val="both"/>
        <w:rPr>
          <w:rFonts w:ascii="Times New Roman" w:hAnsi="Times New Roman" w:cs="Times New Roman"/>
          <w:sz w:val="26"/>
          <w:szCs w:val="26"/>
        </w:rPr>
      </w:pPr>
      <w:r w:rsidRPr="004F22B3">
        <w:rPr>
          <w:rFonts w:ascii="Times New Roman" w:hAnsi="Times New Roman" w:cs="Times New Roman"/>
          <w:sz w:val="26"/>
          <w:szCs w:val="26"/>
        </w:rPr>
        <w:t xml:space="preserve">Głównym celem programu jest rozwinięcie wielopłaszczyznowych działań zmierzających do kompleksowej pomocy dziecku i rodzinie, przywracanie rodzinom zdolności do przezwyciężania ich problemów opiekuńczo-wychowawczych oraz </w:t>
      </w:r>
      <w:r w:rsidRPr="004F22B3">
        <w:rPr>
          <w:rFonts w:ascii="Times New Roman" w:hAnsi="Times New Roman" w:cs="Times New Roman"/>
          <w:sz w:val="26"/>
          <w:szCs w:val="26"/>
        </w:rPr>
        <w:lastRenderedPageBreak/>
        <w:t>kształtowanie skutecznej współpracy z organizacjami i instytucjami zajmującymi się</w:t>
      </w:r>
      <w:r w:rsidR="00D637FA">
        <w:rPr>
          <w:rFonts w:ascii="Times New Roman" w:hAnsi="Times New Roman" w:cs="Times New Roman"/>
          <w:sz w:val="26"/>
          <w:szCs w:val="26"/>
        </w:rPr>
        <w:t> </w:t>
      </w:r>
      <w:r w:rsidRPr="004F22B3">
        <w:rPr>
          <w:rFonts w:ascii="Times New Roman" w:hAnsi="Times New Roman" w:cs="Times New Roman"/>
          <w:sz w:val="26"/>
          <w:szCs w:val="26"/>
        </w:rPr>
        <w:t>rodziną.</w:t>
      </w:r>
    </w:p>
    <w:p w14:paraId="47A84E20" w14:textId="23EF9DAF" w:rsidR="00B0231E" w:rsidRPr="008047BC" w:rsidRDefault="00B0231E" w:rsidP="00B0231E">
      <w:pPr>
        <w:spacing w:before="240" w:after="0" w:line="276" w:lineRule="auto"/>
        <w:ind w:firstLine="708"/>
        <w:jc w:val="both"/>
        <w:rPr>
          <w:rFonts w:ascii="Times New Roman" w:hAnsi="Times New Roman" w:cs="Times New Roman"/>
          <w:sz w:val="26"/>
          <w:szCs w:val="26"/>
        </w:rPr>
      </w:pPr>
      <w:r w:rsidRPr="008047BC">
        <w:rPr>
          <w:rFonts w:ascii="Times New Roman" w:hAnsi="Times New Roman" w:cs="Times New Roman"/>
          <w:sz w:val="26"/>
          <w:szCs w:val="26"/>
        </w:rPr>
        <w:t xml:space="preserve">Pomocą społeczną udzieloną przez GOPS objętych było </w:t>
      </w:r>
      <w:r w:rsidR="0085255B">
        <w:rPr>
          <w:rFonts w:ascii="Times New Roman" w:hAnsi="Times New Roman" w:cs="Times New Roman"/>
          <w:sz w:val="26"/>
          <w:szCs w:val="26"/>
        </w:rPr>
        <w:t>68 osób, wchodzących w skład</w:t>
      </w:r>
      <w:r w:rsidRPr="008047BC">
        <w:rPr>
          <w:rFonts w:ascii="Times New Roman" w:hAnsi="Times New Roman" w:cs="Times New Roman"/>
          <w:sz w:val="26"/>
          <w:szCs w:val="26"/>
        </w:rPr>
        <w:t xml:space="preserve"> 45 rodzin (</w:t>
      </w:r>
      <w:r w:rsidR="008047BC" w:rsidRPr="008047BC">
        <w:rPr>
          <w:rFonts w:ascii="Times New Roman" w:hAnsi="Times New Roman" w:cs="Times New Roman"/>
          <w:sz w:val="26"/>
          <w:szCs w:val="26"/>
        </w:rPr>
        <w:t>b.z.</w:t>
      </w:r>
      <w:r w:rsidRPr="008047BC">
        <w:rPr>
          <w:rFonts w:ascii="Times New Roman" w:hAnsi="Times New Roman" w:cs="Times New Roman"/>
          <w:sz w:val="26"/>
          <w:szCs w:val="26"/>
        </w:rPr>
        <w:t>) liczących łącznie 9</w:t>
      </w:r>
      <w:r w:rsidR="008047BC" w:rsidRPr="008047BC">
        <w:rPr>
          <w:rFonts w:ascii="Times New Roman" w:hAnsi="Times New Roman" w:cs="Times New Roman"/>
          <w:sz w:val="26"/>
          <w:szCs w:val="26"/>
        </w:rPr>
        <w:t>6</w:t>
      </w:r>
      <w:r w:rsidRPr="008047BC">
        <w:rPr>
          <w:rFonts w:ascii="Times New Roman" w:hAnsi="Times New Roman" w:cs="Times New Roman"/>
          <w:sz w:val="26"/>
          <w:szCs w:val="26"/>
        </w:rPr>
        <w:t xml:space="preserve"> osób (</w:t>
      </w:r>
      <w:r w:rsidR="008047BC" w:rsidRPr="008047BC">
        <w:rPr>
          <w:rFonts w:ascii="Times New Roman" w:hAnsi="Times New Roman" w:cs="Times New Roman"/>
          <w:sz w:val="26"/>
          <w:szCs w:val="26"/>
        </w:rPr>
        <w:t>+4</w:t>
      </w:r>
      <w:r w:rsidRPr="008047BC">
        <w:rPr>
          <w:rFonts w:ascii="Times New Roman" w:hAnsi="Times New Roman" w:cs="Times New Roman"/>
          <w:sz w:val="26"/>
          <w:szCs w:val="26"/>
        </w:rPr>
        <w:t xml:space="preserve">), co stanowiło </w:t>
      </w:r>
      <w:r w:rsidR="008047BC" w:rsidRPr="008047BC">
        <w:rPr>
          <w:rFonts w:ascii="Times New Roman" w:hAnsi="Times New Roman" w:cs="Times New Roman"/>
          <w:sz w:val="26"/>
          <w:szCs w:val="26"/>
        </w:rPr>
        <w:t>3,13</w:t>
      </w:r>
      <w:r w:rsidRPr="008047BC">
        <w:rPr>
          <w:rFonts w:ascii="Times New Roman" w:hAnsi="Times New Roman" w:cs="Times New Roman"/>
          <w:sz w:val="26"/>
          <w:szCs w:val="26"/>
        </w:rPr>
        <w:t>% (</w:t>
      </w:r>
      <w:r w:rsidR="008047BC" w:rsidRPr="008047BC">
        <w:rPr>
          <w:rFonts w:ascii="Times New Roman" w:hAnsi="Times New Roman" w:cs="Times New Roman"/>
          <w:sz w:val="26"/>
          <w:szCs w:val="26"/>
        </w:rPr>
        <w:t>+0,15</w:t>
      </w:r>
      <w:r w:rsidRPr="008047BC">
        <w:rPr>
          <w:rFonts w:ascii="Times New Roman" w:hAnsi="Times New Roman" w:cs="Times New Roman"/>
          <w:sz w:val="26"/>
          <w:szCs w:val="26"/>
        </w:rPr>
        <w:t>%) ogólnej liczby osób zameldowanych w gminie, w tym 1</w:t>
      </w:r>
      <w:r w:rsidR="008047BC" w:rsidRPr="008047BC">
        <w:rPr>
          <w:rFonts w:ascii="Times New Roman" w:hAnsi="Times New Roman" w:cs="Times New Roman"/>
          <w:sz w:val="26"/>
          <w:szCs w:val="26"/>
        </w:rPr>
        <w:t>0</w:t>
      </w:r>
      <w:r w:rsidRPr="008047BC">
        <w:rPr>
          <w:rFonts w:ascii="Times New Roman" w:hAnsi="Times New Roman" w:cs="Times New Roman"/>
          <w:sz w:val="26"/>
          <w:szCs w:val="26"/>
        </w:rPr>
        <w:t xml:space="preserve"> (-</w:t>
      </w:r>
      <w:r w:rsidR="008047BC" w:rsidRPr="008047BC">
        <w:rPr>
          <w:rFonts w:ascii="Times New Roman" w:hAnsi="Times New Roman" w:cs="Times New Roman"/>
          <w:sz w:val="26"/>
          <w:szCs w:val="26"/>
        </w:rPr>
        <w:t>2</w:t>
      </w:r>
      <w:r w:rsidRPr="008047BC">
        <w:rPr>
          <w:rFonts w:ascii="Times New Roman" w:hAnsi="Times New Roman" w:cs="Times New Roman"/>
          <w:sz w:val="26"/>
          <w:szCs w:val="26"/>
        </w:rPr>
        <w:t xml:space="preserve">) rodzin posiadających dzieci, stanowiących </w:t>
      </w:r>
      <w:r w:rsidR="008047BC" w:rsidRPr="008047BC">
        <w:rPr>
          <w:rFonts w:ascii="Times New Roman" w:hAnsi="Times New Roman" w:cs="Times New Roman"/>
          <w:sz w:val="26"/>
          <w:szCs w:val="26"/>
        </w:rPr>
        <w:t>22,22</w:t>
      </w:r>
      <w:r w:rsidRPr="008047BC">
        <w:rPr>
          <w:rFonts w:ascii="Times New Roman" w:hAnsi="Times New Roman" w:cs="Times New Roman"/>
          <w:sz w:val="26"/>
          <w:szCs w:val="26"/>
        </w:rPr>
        <w:t>% (-</w:t>
      </w:r>
      <w:r w:rsidR="008047BC" w:rsidRPr="008047BC">
        <w:rPr>
          <w:rFonts w:ascii="Times New Roman" w:hAnsi="Times New Roman" w:cs="Times New Roman"/>
          <w:sz w:val="26"/>
          <w:szCs w:val="26"/>
        </w:rPr>
        <w:t>4,48</w:t>
      </w:r>
      <w:r w:rsidRPr="008047BC">
        <w:rPr>
          <w:rFonts w:ascii="Times New Roman" w:hAnsi="Times New Roman" w:cs="Times New Roman"/>
          <w:sz w:val="26"/>
          <w:szCs w:val="26"/>
        </w:rPr>
        <w:t>%) ogółu rodzin objętych pomocą</w:t>
      </w:r>
      <w:r w:rsidR="00553237">
        <w:rPr>
          <w:rFonts w:ascii="Times New Roman" w:hAnsi="Times New Roman" w:cs="Times New Roman"/>
          <w:sz w:val="26"/>
          <w:szCs w:val="26"/>
        </w:rPr>
        <w:t xml:space="preserve"> i</w:t>
      </w:r>
      <w:r w:rsidR="00553237" w:rsidRPr="00553237">
        <w:rPr>
          <w:rFonts w:ascii="Times New Roman" w:hAnsi="Times New Roman" w:cs="Times New Roman"/>
          <w:sz w:val="26"/>
          <w:szCs w:val="26"/>
        </w:rPr>
        <w:t xml:space="preserve"> </w:t>
      </w:r>
      <w:r w:rsidR="00553237">
        <w:rPr>
          <w:rFonts w:ascii="Times New Roman" w:hAnsi="Times New Roman" w:cs="Times New Roman"/>
          <w:sz w:val="26"/>
          <w:szCs w:val="26"/>
        </w:rPr>
        <w:t>którym przyznano świadczenia w łącznej kwocie 257 421,00 zł</w:t>
      </w:r>
      <w:r w:rsidRPr="008047BC">
        <w:rPr>
          <w:rFonts w:ascii="Times New Roman" w:hAnsi="Times New Roman" w:cs="Times New Roman"/>
          <w:sz w:val="26"/>
          <w:szCs w:val="26"/>
        </w:rPr>
        <w:t xml:space="preserve">. W tej kategorii rodzin znajdowało się </w:t>
      </w:r>
      <w:r w:rsidR="008047BC" w:rsidRPr="008047BC">
        <w:rPr>
          <w:rFonts w:ascii="Times New Roman" w:hAnsi="Times New Roman" w:cs="Times New Roman"/>
          <w:sz w:val="26"/>
          <w:szCs w:val="26"/>
        </w:rPr>
        <w:t>4</w:t>
      </w:r>
      <w:r w:rsidRPr="008047BC">
        <w:rPr>
          <w:rFonts w:ascii="Times New Roman" w:hAnsi="Times New Roman" w:cs="Times New Roman"/>
          <w:sz w:val="26"/>
          <w:szCs w:val="26"/>
        </w:rPr>
        <w:t xml:space="preserve"> (-1) rodzin</w:t>
      </w:r>
      <w:r w:rsidR="008047BC" w:rsidRPr="008047BC">
        <w:rPr>
          <w:rFonts w:ascii="Times New Roman" w:hAnsi="Times New Roman" w:cs="Times New Roman"/>
          <w:sz w:val="26"/>
          <w:szCs w:val="26"/>
        </w:rPr>
        <w:t>y</w:t>
      </w:r>
      <w:r w:rsidRPr="008047BC">
        <w:rPr>
          <w:rFonts w:ascii="Times New Roman" w:hAnsi="Times New Roman" w:cs="Times New Roman"/>
          <w:sz w:val="26"/>
          <w:szCs w:val="26"/>
        </w:rPr>
        <w:t xml:space="preserve"> wielodzietn</w:t>
      </w:r>
      <w:r w:rsidR="008047BC" w:rsidRPr="008047BC">
        <w:rPr>
          <w:rFonts w:ascii="Times New Roman" w:hAnsi="Times New Roman" w:cs="Times New Roman"/>
          <w:sz w:val="26"/>
          <w:szCs w:val="26"/>
        </w:rPr>
        <w:t>e</w:t>
      </w:r>
      <w:r w:rsidRPr="008047BC">
        <w:rPr>
          <w:rFonts w:ascii="Times New Roman" w:hAnsi="Times New Roman" w:cs="Times New Roman"/>
          <w:sz w:val="26"/>
          <w:szCs w:val="26"/>
        </w:rPr>
        <w:t xml:space="preserve"> (troje i więcej dzieci) oraz </w:t>
      </w:r>
      <w:r w:rsidR="008047BC" w:rsidRPr="008047BC">
        <w:rPr>
          <w:rFonts w:ascii="Times New Roman" w:hAnsi="Times New Roman" w:cs="Times New Roman"/>
          <w:sz w:val="26"/>
          <w:szCs w:val="26"/>
        </w:rPr>
        <w:t>1</w:t>
      </w:r>
      <w:r w:rsidRPr="008047BC">
        <w:rPr>
          <w:rFonts w:ascii="Times New Roman" w:hAnsi="Times New Roman" w:cs="Times New Roman"/>
          <w:sz w:val="26"/>
          <w:szCs w:val="26"/>
        </w:rPr>
        <w:t xml:space="preserve"> (-</w:t>
      </w:r>
      <w:r w:rsidR="008047BC" w:rsidRPr="008047BC">
        <w:rPr>
          <w:rFonts w:ascii="Times New Roman" w:hAnsi="Times New Roman" w:cs="Times New Roman"/>
          <w:sz w:val="26"/>
          <w:szCs w:val="26"/>
        </w:rPr>
        <w:t>1</w:t>
      </w:r>
      <w:r w:rsidRPr="008047BC">
        <w:rPr>
          <w:rFonts w:ascii="Times New Roman" w:hAnsi="Times New Roman" w:cs="Times New Roman"/>
          <w:sz w:val="26"/>
          <w:szCs w:val="26"/>
        </w:rPr>
        <w:t>) rodzin</w:t>
      </w:r>
      <w:r w:rsidR="008047BC" w:rsidRPr="008047BC">
        <w:rPr>
          <w:rFonts w:ascii="Times New Roman" w:hAnsi="Times New Roman" w:cs="Times New Roman"/>
          <w:sz w:val="26"/>
          <w:szCs w:val="26"/>
        </w:rPr>
        <w:t>a</w:t>
      </w:r>
      <w:r w:rsidRPr="008047BC">
        <w:rPr>
          <w:rFonts w:ascii="Times New Roman" w:hAnsi="Times New Roman" w:cs="Times New Roman"/>
          <w:sz w:val="26"/>
          <w:szCs w:val="26"/>
        </w:rPr>
        <w:t xml:space="preserve"> niepełn</w:t>
      </w:r>
      <w:r w:rsidR="008047BC" w:rsidRPr="008047BC">
        <w:rPr>
          <w:rFonts w:ascii="Times New Roman" w:hAnsi="Times New Roman" w:cs="Times New Roman"/>
          <w:sz w:val="26"/>
          <w:szCs w:val="26"/>
        </w:rPr>
        <w:t>a</w:t>
      </w:r>
      <w:r w:rsidRPr="008047BC">
        <w:rPr>
          <w:rFonts w:ascii="Times New Roman" w:hAnsi="Times New Roman" w:cs="Times New Roman"/>
          <w:sz w:val="26"/>
          <w:szCs w:val="26"/>
        </w:rPr>
        <w:t>. Pomocą objęto mniej rodzin emerytów i rencistów,</w:t>
      </w:r>
      <w:r w:rsidR="008047BC" w:rsidRPr="008047BC">
        <w:rPr>
          <w:rFonts w:ascii="Times New Roman" w:hAnsi="Times New Roman" w:cs="Times New Roman"/>
          <w:sz w:val="26"/>
          <w:szCs w:val="26"/>
        </w:rPr>
        <w:t xml:space="preserve"> bo 22, liczących 32 osoby, a </w:t>
      </w:r>
      <w:r w:rsidRPr="008047BC">
        <w:rPr>
          <w:rFonts w:ascii="Times New Roman" w:hAnsi="Times New Roman" w:cs="Times New Roman"/>
          <w:sz w:val="26"/>
          <w:szCs w:val="26"/>
        </w:rPr>
        <w:t>było</w:t>
      </w:r>
      <w:r w:rsidR="008047BC" w:rsidRPr="008047BC">
        <w:rPr>
          <w:rFonts w:ascii="Times New Roman" w:hAnsi="Times New Roman" w:cs="Times New Roman"/>
          <w:sz w:val="26"/>
          <w:szCs w:val="26"/>
        </w:rPr>
        <w:t xml:space="preserve"> to</w:t>
      </w:r>
      <w:r w:rsidRPr="008047BC">
        <w:rPr>
          <w:rFonts w:ascii="Times New Roman" w:hAnsi="Times New Roman" w:cs="Times New Roman"/>
          <w:sz w:val="26"/>
          <w:szCs w:val="26"/>
        </w:rPr>
        <w:t xml:space="preserve"> spowodowane podniesieniem </w:t>
      </w:r>
      <w:r w:rsidR="008047BC" w:rsidRPr="008047BC">
        <w:rPr>
          <w:rFonts w:ascii="Times New Roman" w:hAnsi="Times New Roman" w:cs="Times New Roman"/>
          <w:sz w:val="26"/>
          <w:szCs w:val="26"/>
        </w:rPr>
        <w:t>w</w:t>
      </w:r>
      <w:r w:rsidR="00C71EF8">
        <w:rPr>
          <w:rFonts w:ascii="Times New Roman" w:hAnsi="Times New Roman" w:cs="Times New Roman"/>
          <w:sz w:val="26"/>
          <w:szCs w:val="26"/>
        </w:rPr>
        <w:t>ysok</w:t>
      </w:r>
      <w:r w:rsidR="008047BC" w:rsidRPr="008047BC">
        <w:rPr>
          <w:rFonts w:ascii="Times New Roman" w:hAnsi="Times New Roman" w:cs="Times New Roman"/>
          <w:sz w:val="26"/>
          <w:szCs w:val="26"/>
        </w:rPr>
        <w:t xml:space="preserve">ości tych </w:t>
      </w:r>
      <w:r w:rsidRPr="008047BC">
        <w:rPr>
          <w:rFonts w:ascii="Times New Roman" w:hAnsi="Times New Roman" w:cs="Times New Roman"/>
          <w:sz w:val="26"/>
          <w:szCs w:val="26"/>
        </w:rPr>
        <w:t>świadczeń</w:t>
      </w:r>
      <w:r w:rsidR="0085255B">
        <w:rPr>
          <w:rFonts w:ascii="Times New Roman" w:hAnsi="Times New Roman" w:cs="Times New Roman"/>
          <w:sz w:val="26"/>
          <w:szCs w:val="26"/>
        </w:rPr>
        <w:t xml:space="preserve"> z ubezpieczenia społecznego.</w:t>
      </w:r>
    </w:p>
    <w:p w14:paraId="7CCA49BD" w14:textId="125A3046" w:rsidR="006610CE" w:rsidRDefault="00B0231E" w:rsidP="00B0231E">
      <w:pPr>
        <w:spacing w:before="240" w:line="276" w:lineRule="auto"/>
        <w:ind w:firstLine="708"/>
        <w:jc w:val="both"/>
        <w:rPr>
          <w:rFonts w:ascii="Times New Roman" w:hAnsi="Times New Roman" w:cs="Times New Roman"/>
          <w:sz w:val="26"/>
          <w:szCs w:val="26"/>
        </w:rPr>
      </w:pPr>
      <w:r w:rsidRPr="0062206E">
        <w:rPr>
          <w:rFonts w:ascii="Times New Roman" w:hAnsi="Times New Roman" w:cs="Times New Roman"/>
          <w:sz w:val="26"/>
          <w:szCs w:val="26"/>
        </w:rPr>
        <w:t>Na początku roku szacowano, że 1</w:t>
      </w:r>
      <w:r w:rsidR="00C036EA">
        <w:rPr>
          <w:rFonts w:ascii="Times New Roman" w:hAnsi="Times New Roman" w:cs="Times New Roman"/>
          <w:sz w:val="26"/>
          <w:szCs w:val="26"/>
        </w:rPr>
        <w:t>3</w:t>
      </w:r>
      <w:r w:rsidRPr="0062206E">
        <w:rPr>
          <w:rFonts w:ascii="Times New Roman" w:hAnsi="Times New Roman" w:cs="Times New Roman"/>
          <w:sz w:val="26"/>
          <w:szCs w:val="26"/>
        </w:rPr>
        <w:t xml:space="preserve"> rodzin (</w:t>
      </w:r>
      <w:r w:rsidR="0062206E" w:rsidRPr="0062206E">
        <w:rPr>
          <w:rFonts w:ascii="Times New Roman" w:hAnsi="Times New Roman" w:cs="Times New Roman"/>
          <w:sz w:val="26"/>
          <w:szCs w:val="26"/>
        </w:rPr>
        <w:t>+</w:t>
      </w:r>
      <w:r w:rsidR="00C036EA">
        <w:rPr>
          <w:rFonts w:ascii="Times New Roman" w:hAnsi="Times New Roman" w:cs="Times New Roman"/>
          <w:sz w:val="26"/>
          <w:szCs w:val="26"/>
        </w:rPr>
        <w:t>1</w:t>
      </w:r>
      <w:r w:rsidRPr="0062206E">
        <w:rPr>
          <w:rFonts w:ascii="Times New Roman" w:hAnsi="Times New Roman" w:cs="Times New Roman"/>
          <w:sz w:val="26"/>
          <w:szCs w:val="26"/>
        </w:rPr>
        <w:t xml:space="preserve">), liczących </w:t>
      </w:r>
      <w:r w:rsidR="0062206E" w:rsidRPr="0062206E">
        <w:rPr>
          <w:rFonts w:ascii="Times New Roman" w:hAnsi="Times New Roman" w:cs="Times New Roman"/>
          <w:sz w:val="26"/>
          <w:szCs w:val="26"/>
        </w:rPr>
        <w:t>3</w:t>
      </w:r>
      <w:r w:rsidR="009874CA">
        <w:rPr>
          <w:rFonts w:ascii="Times New Roman" w:hAnsi="Times New Roman" w:cs="Times New Roman"/>
          <w:sz w:val="26"/>
          <w:szCs w:val="26"/>
        </w:rPr>
        <w:t>1</w:t>
      </w:r>
      <w:r w:rsidRPr="0062206E">
        <w:rPr>
          <w:rFonts w:ascii="Times New Roman" w:hAnsi="Times New Roman" w:cs="Times New Roman"/>
          <w:sz w:val="26"/>
          <w:szCs w:val="26"/>
        </w:rPr>
        <w:t xml:space="preserve"> osób (</w:t>
      </w:r>
      <w:r w:rsidR="0062206E" w:rsidRPr="0062206E">
        <w:rPr>
          <w:rFonts w:ascii="Times New Roman" w:hAnsi="Times New Roman" w:cs="Times New Roman"/>
          <w:sz w:val="26"/>
          <w:szCs w:val="26"/>
        </w:rPr>
        <w:t>+</w:t>
      </w:r>
      <w:r w:rsidR="00C036EA">
        <w:rPr>
          <w:rFonts w:ascii="Times New Roman" w:hAnsi="Times New Roman" w:cs="Times New Roman"/>
          <w:sz w:val="26"/>
          <w:szCs w:val="26"/>
        </w:rPr>
        <w:t>4</w:t>
      </w:r>
      <w:r w:rsidRPr="0062206E">
        <w:rPr>
          <w:rFonts w:ascii="Times New Roman" w:hAnsi="Times New Roman" w:cs="Times New Roman"/>
          <w:sz w:val="26"/>
          <w:szCs w:val="26"/>
        </w:rPr>
        <w:t xml:space="preserve">) było zagrożonych ubóstwem, zaś pod koniec roku grupa ta </w:t>
      </w:r>
      <w:r w:rsidR="000B2286">
        <w:rPr>
          <w:rFonts w:ascii="Times New Roman" w:hAnsi="Times New Roman" w:cs="Times New Roman"/>
          <w:sz w:val="26"/>
          <w:szCs w:val="26"/>
        </w:rPr>
        <w:t xml:space="preserve">nadal </w:t>
      </w:r>
      <w:r w:rsidRPr="0062206E">
        <w:rPr>
          <w:rFonts w:ascii="Times New Roman" w:hAnsi="Times New Roman" w:cs="Times New Roman"/>
          <w:sz w:val="26"/>
          <w:szCs w:val="26"/>
        </w:rPr>
        <w:t>liczyła 1</w:t>
      </w:r>
      <w:r w:rsidR="000B2286">
        <w:rPr>
          <w:rFonts w:ascii="Times New Roman" w:hAnsi="Times New Roman" w:cs="Times New Roman"/>
          <w:sz w:val="26"/>
          <w:szCs w:val="26"/>
        </w:rPr>
        <w:t>3</w:t>
      </w:r>
      <w:r w:rsidRPr="0062206E">
        <w:rPr>
          <w:rFonts w:ascii="Times New Roman" w:hAnsi="Times New Roman" w:cs="Times New Roman"/>
          <w:sz w:val="26"/>
          <w:szCs w:val="26"/>
        </w:rPr>
        <w:t xml:space="preserve"> rodzin, liczących </w:t>
      </w:r>
      <w:r w:rsidR="00C036EA">
        <w:rPr>
          <w:rFonts w:ascii="Times New Roman" w:hAnsi="Times New Roman" w:cs="Times New Roman"/>
          <w:sz w:val="26"/>
          <w:szCs w:val="26"/>
        </w:rPr>
        <w:t>18</w:t>
      </w:r>
      <w:r w:rsidR="003A43CF">
        <w:rPr>
          <w:rFonts w:ascii="Times New Roman" w:hAnsi="Times New Roman" w:cs="Times New Roman"/>
          <w:sz w:val="26"/>
          <w:szCs w:val="26"/>
        </w:rPr>
        <w:t> </w:t>
      </w:r>
      <w:r w:rsidRPr="0062206E">
        <w:rPr>
          <w:rFonts w:ascii="Times New Roman" w:hAnsi="Times New Roman" w:cs="Times New Roman"/>
          <w:sz w:val="26"/>
          <w:szCs w:val="26"/>
        </w:rPr>
        <w:t>(</w:t>
      </w:r>
      <w:r w:rsidR="00C036EA">
        <w:rPr>
          <w:rFonts w:ascii="Times New Roman" w:hAnsi="Times New Roman" w:cs="Times New Roman"/>
          <w:sz w:val="26"/>
          <w:szCs w:val="26"/>
        </w:rPr>
        <w:t>-13</w:t>
      </w:r>
      <w:r w:rsidRPr="0062206E">
        <w:rPr>
          <w:rFonts w:ascii="Times New Roman" w:hAnsi="Times New Roman" w:cs="Times New Roman"/>
          <w:sz w:val="26"/>
          <w:szCs w:val="26"/>
        </w:rPr>
        <w:t xml:space="preserve">) osób. </w:t>
      </w:r>
      <w:r w:rsidR="000B2286">
        <w:rPr>
          <w:rFonts w:ascii="Times New Roman" w:hAnsi="Times New Roman" w:cs="Times New Roman"/>
          <w:sz w:val="26"/>
          <w:szCs w:val="26"/>
        </w:rPr>
        <w:t>Liczba rodzin nie uległa zmianie, ale nastąpiła zmiana tych rodzin, mniej licznych, co przyczyniło się do innej liczby osób w tych rodzinach.</w:t>
      </w:r>
    </w:p>
    <w:p w14:paraId="1ECA07C1" w14:textId="66373DEC" w:rsidR="00B0231E" w:rsidRPr="000B2286" w:rsidRDefault="00B0231E" w:rsidP="00B0231E">
      <w:pPr>
        <w:spacing w:before="240" w:line="276" w:lineRule="auto"/>
        <w:ind w:firstLine="708"/>
        <w:jc w:val="both"/>
        <w:rPr>
          <w:rFonts w:ascii="Times New Roman" w:hAnsi="Times New Roman" w:cs="Times New Roman"/>
          <w:sz w:val="26"/>
          <w:szCs w:val="26"/>
        </w:rPr>
      </w:pPr>
      <w:r w:rsidRPr="000B2286">
        <w:rPr>
          <w:rFonts w:ascii="Times New Roman" w:hAnsi="Times New Roman" w:cs="Times New Roman"/>
          <w:sz w:val="26"/>
          <w:szCs w:val="26"/>
        </w:rPr>
        <w:t xml:space="preserve">Liczba osób bezrobotnych wynosiła </w:t>
      </w:r>
      <w:r w:rsidR="000B2286">
        <w:rPr>
          <w:rFonts w:ascii="Times New Roman" w:hAnsi="Times New Roman" w:cs="Times New Roman"/>
          <w:sz w:val="26"/>
          <w:szCs w:val="26"/>
        </w:rPr>
        <w:t>77</w:t>
      </w:r>
      <w:r w:rsidRPr="000B2286">
        <w:rPr>
          <w:rFonts w:ascii="Times New Roman" w:hAnsi="Times New Roman" w:cs="Times New Roman"/>
          <w:sz w:val="26"/>
          <w:szCs w:val="26"/>
        </w:rPr>
        <w:t xml:space="preserve"> (</w:t>
      </w:r>
      <w:r w:rsidR="000B2286">
        <w:rPr>
          <w:rFonts w:ascii="Times New Roman" w:hAnsi="Times New Roman" w:cs="Times New Roman"/>
          <w:sz w:val="26"/>
          <w:szCs w:val="26"/>
        </w:rPr>
        <w:t>+9</w:t>
      </w:r>
      <w:r w:rsidRPr="000B2286">
        <w:rPr>
          <w:rFonts w:ascii="Times New Roman" w:hAnsi="Times New Roman" w:cs="Times New Roman"/>
          <w:sz w:val="26"/>
          <w:szCs w:val="26"/>
        </w:rPr>
        <w:t>) os</w:t>
      </w:r>
      <w:r w:rsidR="00FE02C2">
        <w:rPr>
          <w:rFonts w:ascii="Times New Roman" w:hAnsi="Times New Roman" w:cs="Times New Roman"/>
          <w:sz w:val="26"/>
          <w:szCs w:val="26"/>
        </w:rPr>
        <w:t>ó</w:t>
      </w:r>
      <w:r w:rsidRPr="000B2286">
        <w:rPr>
          <w:rFonts w:ascii="Times New Roman" w:hAnsi="Times New Roman" w:cs="Times New Roman"/>
          <w:sz w:val="26"/>
          <w:szCs w:val="26"/>
        </w:rPr>
        <w:t xml:space="preserve">b, w tym </w:t>
      </w:r>
      <w:r w:rsidR="000B2286">
        <w:rPr>
          <w:rFonts w:ascii="Times New Roman" w:hAnsi="Times New Roman" w:cs="Times New Roman"/>
          <w:sz w:val="26"/>
          <w:szCs w:val="26"/>
        </w:rPr>
        <w:t>46</w:t>
      </w:r>
      <w:r w:rsidRPr="000B2286">
        <w:rPr>
          <w:rFonts w:ascii="Times New Roman" w:hAnsi="Times New Roman" w:cs="Times New Roman"/>
          <w:sz w:val="26"/>
          <w:szCs w:val="26"/>
        </w:rPr>
        <w:t xml:space="preserve"> (</w:t>
      </w:r>
      <w:r w:rsidR="000B2286">
        <w:rPr>
          <w:rFonts w:ascii="Times New Roman" w:hAnsi="Times New Roman" w:cs="Times New Roman"/>
          <w:sz w:val="26"/>
          <w:szCs w:val="26"/>
        </w:rPr>
        <w:t>+7</w:t>
      </w:r>
      <w:r w:rsidRPr="000B2286">
        <w:rPr>
          <w:rFonts w:ascii="Times New Roman" w:hAnsi="Times New Roman" w:cs="Times New Roman"/>
          <w:sz w:val="26"/>
          <w:szCs w:val="26"/>
        </w:rPr>
        <w:t>) kobiet. Prawo do zasiłku miało 10 (</w:t>
      </w:r>
      <w:r w:rsidR="000B2286">
        <w:rPr>
          <w:rFonts w:ascii="Times New Roman" w:hAnsi="Times New Roman" w:cs="Times New Roman"/>
          <w:sz w:val="26"/>
          <w:szCs w:val="26"/>
        </w:rPr>
        <w:t>b.z.</w:t>
      </w:r>
      <w:r w:rsidRPr="000B2286">
        <w:rPr>
          <w:rFonts w:ascii="Times New Roman" w:hAnsi="Times New Roman" w:cs="Times New Roman"/>
          <w:sz w:val="26"/>
          <w:szCs w:val="26"/>
        </w:rPr>
        <w:t>)</w:t>
      </w:r>
      <w:r w:rsidR="00FE02C2">
        <w:rPr>
          <w:rFonts w:ascii="Times New Roman" w:hAnsi="Times New Roman" w:cs="Times New Roman"/>
          <w:sz w:val="26"/>
          <w:szCs w:val="26"/>
        </w:rPr>
        <w:t xml:space="preserve"> z nich</w:t>
      </w:r>
      <w:r w:rsidR="000B2286">
        <w:rPr>
          <w:rFonts w:ascii="Times New Roman" w:hAnsi="Times New Roman" w:cs="Times New Roman"/>
          <w:sz w:val="26"/>
          <w:szCs w:val="26"/>
        </w:rPr>
        <w:t xml:space="preserve">. </w:t>
      </w:r>
      <w:r w:rsidRPr="000B2286">
        <w:rPr>
          <w:rFonts w:ascii="Times New Roman" w:hAnsi="Times New Roman" w:cs="Times New Roman"/>
          <w:sz w:val="26"/>
          <w:szCs w:val="26"/>
        </w:rPr>
        <w:t xml:space="preserve">Ogólna liczba bezrobotnych w ciągu roku </w:t>
      </w:r>
      <w:r w:rsidR="000B2286">
        <w:rPr>
          <w:rFonts w:ascii="Times New Roman" w:hAnsi="Times New Roman" w:cs="Times New Roman"/>
          <w:sz w:val="26"/>
          <w:szCs w:val="26"/>
        </w:rPr>
        <w:t>wzrosła</w:t>
      </w:r>
      <w:r w:rsidRPr="000B2286">
        <w:rPr>
          <w:rFonts w:ascii="Times New Roman" w:hAnsi="Times New Roman" w:cs="Times New Roman"/>
          <w:sz w:val="26"/>
          <w:szCs w:val="26"/>
        </w:rPr>
        <w:t xml:space="preserve"> o</w:t>
      </w:r>
      <w:r w:rsidR="003A43CF">
        <w:rPr>
          <w:rFonts w:ascii="Times New Roman" w:hAnsi="Times New Roman" w:cs="Times New Roman"/>
          <w:sz w:val="26"/>
          <w:szCs w:val="26"/>
        </w:rPr>
        <w:t> </w:t>
      </w:r>
      <w:r w:rsidRPr="000B2286">
        <w:rPr>
          <w:rFonts w:ascii="Times New Roman" w:hAnsi="Times New Roman" w:cs="Times New Roman"/>
          <w:sz w:val="26"/>
          <w:szCs w:val="26"/>
        </w:rPr>
        <w:t>1</w:t>
      </w:r>
      <w:r w:rsidR="000B2286">
        <w:rPr>
          <w:rFonts w:ascii="Times New Roman" w:hAnsi="Times New Roman" w:cs="Times New Roman"/>
          <w:sz w:val="26"/>
          <w:szCs w:val="26"/>
        </w:rPr>
        <w:t>3</w:t>
      </w:r>
      <w:r w:rsidRPr="000B2286">
        <w:rPr>
          <w:rFonts w:ascii="Times New Roman" w:hAnsi="Times New Roman" w:cs="Times New Roman"/>
          <w:sz w:val="26"/>
          <w:szCs w:val="26"/>
        </w:rPr>
        <w:t>,</w:t>
      </w:r>
      <w:r w:rsidR="000B2286">
        <w:rPr>
          <w:rFonts w:ascii="Times New Roman" w:hAnsi="Times New Roman" w:cs="Times New Roman"/>
          <w:sz w:val="26"/>
          <w:szCs w:val="26"/>
        </w:rPr>
        <w:t>24</w:t>
      </w:r>
      <w:r w:rsidRPr="000B2286">
        <w:rPr>
          <w:rFonts w:ascii="Times New Roman" w:hAnsi="Times New Roman" w:cs="Times New Roman"/>
          <w:sz w:val="26"/>
          <w:szCs w:val="26"/>
        </w:rPr>
        <w:t>%.</w:t>
      </w:r>
    </w:p>
    <w:p w14:paraId="479840B1" w14:textId="35CC6950" w:rsidR="00B0231E" w:rsidRPr="0083705D" w:rsidRDefault="00B0231E" w:rsidP="00B0231E">
      <w:pPr>
        <w:spacing w:line="276" w:lineRule="auto"/>
        <w:ind w:firstLine="708"/>
        <w:jc w:val="both"/>
        <w:rPr>
          <w:rFonts w:ascii="Times New Roman" w:hAnsi="Times New Roman" w:cs="Times New Roman"/>
          <w:sz w:val="26"/>
          <w:szCs w:val="26"/>
        </w:rPr>
      </w:pPr>
      <w:r w:rsidRPr="006610CE">
        <w:rPr>
          <w:rFonts w:ascii="Times New Roman" w:hAnsi="Times New Roman" w:cs="Times New Roman"/>
          <w:sz w:val="26"/>
          <w:szCs w:val="26"/>
        </w:rPr>
        <w:t>Rodziny objęte pomocą korzystały z Punktu Informacyjno-Konsultacyjnego, w</w:t>
      </w:r>
      <w:r w:rsidR="003A43CF">
        <w:rPr>
          <w:rFonts w:ascii="Times New Roman" w:hAnsi="Times New Roman" w:cs="Times New Roman"/>
          <w:sz w:val="26"/>
          <w:szCs w:val="26"/>
        </w:rPr>
        <w:t> </w:t>
      </w:r>
      <w:r w:rsidRPr="006610CE">
        <w:rPr>
          <w:rFonts w:ascii="Times New Roman" w:hAnsi="Times New Roman" w:cs="Times New Roman"/>
          <w:sz w:val="26"/>
          <w:szCs w:val="26"/>
        </w:rPr>
        <w:t>którym udzielono</w:t>
      </w:r>
      <w:r w:rsidR="006610CE" w:rsidRPr="006610CE">
        <w:rPr>
          <w:rFonts w:ascii="Times New Roman" w:hAnsi="Times New Roman" w:cs="Times New Roman"/>
          <w:sz w:val="26"/>
          <w:szCs w:val="26"/>
        </w:rPr>
        <w:t xml:space="preserve"> 95</w:t>
      </w:r>
      <w:r w:rsidRPr="006610CE">
        <w:rPr>
          <w:rFonts w:ascii="Times New Roman" w:hAnsi="Times New Roman" w:cs="Times New Roman"/>
          <w:sz w:val="26"/>
          <w:szCs w:val="26"/>
        </w:rPr>
        <w:t xml:space="preserve"> (-</w:t>
      </w:r>
      <w:r w:rsidR="006610CE" w:rsidRPr="006610CE">
        <w:rPr>
          <w:rFonts w:ascii="Times New Roman" w:hAnsi="Times New Roman" w:cs="Times New Roman"/>
          <w:sz w:val="26"/>
          <w:szCs w:val="26"/>
        </w:rPr>
        <w:t>50</w:t>
      </w:r>
      <w:r w:rsidRPr="006610CE">
        <w:rPr>
          <w:rFonts w:ascii="Times New Roman" w:hAnsi="Times New Roman" w:cs="Times New Roman"/>
          <w:sz w:val="26"/>
          <w:szCs w:val="26"/>
        </w:rPr>
        <w:t>) porad specjalistycznych, w tym</w:t>
      </w:r>
      <w:r w:rsidR="006610CE" w:rsidRPr="006610CE">
        <w:rPr>
          <w:rFonts w:ascii="Times New Roman" w:hAnsi="Times New Roman" w:cs="Times New Roman"/>
          <w:sz w:val="26"/>
          <w:szCs w:val="26"/>
        </w:rPr>
        <w:t xml:space="preserve"> 8</w:t>
      </w:r>
      <w:r w:rsidRPr="006610CE">
        <w:rPr>
          <w:rFonts w:ascii="Times New Roman" w:hAnsi="Times New Roman" w:cs="Times New Roman"/>
          <w:sz w:val="26"/>
          <w:szCs w:val="26"/>
        </w:rPr>
        <w:t xml:space="preserve"> (-</w:t>
      </w:r>
      <w:r w:rsidR="006610CE" w:rsidRPr="006610CE">
        <w:rPr>
          <w:rFonts w:ascii="Times New Roman" w:hAnsi="Times New Roman" w:cs="Times New Roman"/>
          <w:sz w:val="26"/>
          <w:szCs w:val="26"/>
        </w:rPr>
        <w:t>46</w:t>
      </w:r>
      <w:r w:rsidRPr="006610CE">
        <w:rPr>
          <w:rFonts w:ascii="Times New Roman" w:hAnsi="Times New Roman" w:cs="Times New Roman"/>
          <w:sz w:val="26"/>
          <w:szCs w:val="26"/>
        </w:rPr>
        <w:t>) przez terapeutę ds.</w:t>
      </w:r>
      <w:r w:rsidR="003A43CF">
        <w:rPr>
          <w:rFonts w:ascii="Times New Roman" w:hAnsi="Times New Roman" w:cs="Times New Roman"/>
          <w:sz w:val="26"/>
          <w:szCs w:val="26"/>
        </w:rPr>
        <w:t> </w:t>
      </w:r>
      <w:r w:rsidRPr="006610CE">
        <w:rPr>
          <w:rFonts w:ascii="Times New Roman" w:hAnsi="Times New Roman" w:cs="Times New Roman"/>
          <w:sz w:val="26"/>
          <w:szCs w:val="26"/>
        </w:rPr>
        <w:t>uzależnień,</w:t>
      </w:r>
      <w:r w:rsidR="006610CE" w:rsidRPr="006610CE">
        <w:rPr>
          <w:rFonts w:ascii="Times New Roman" w:hAnsi="Times New Roman" w:cs="Times New Roman"/>
          <w:sz w:val="26"/>
          <w:szCs w:val="26"/>
        </w:rPr>
        <w:t xml:space="preserve"> 32</w:t>
      </w:r>
      <w:r w:rsidRPr="006610CE">
        <w:rPr>
          <w:rFonts w:ascii="Times New Roman" w:hAnsi="Times New Roman" w:cs="Times New Roman"/>
          <w:sz w:val="26"/>
          <w:szCs w:val="26"/>
        </w:rPr>
        <w:t xml:space="preserve"> (-</w:t>
      </w:r>
      <w:r w:rsidR="006610CE" w:rsidRPr="006610CE">
        <w:rPr>
          <w:rFonts w:ascii="Times New Roman" w:hAnsi="Times New Roman" w:cs="Times New Roman"/>
          <w:sz w:val="26"/>
          <w:szCs w:val="26"/>
        </w:rPr>
        <w:t>8</w:t>
      </w:r>
      <w:r w:rsidRPr="006610CE">
        <w:rPr>
          <w:rFonts w:ascii="Times New Roman" w:hAnsi="Times New Roman" w:cs="Times New Roman"/>
          <w:sz w:val="26"/>
          <w:szCs w:val="26"/>
        </w:rPr>
        <w:t xml:space="preserve">) przez psychologa, </w:t>
      </w:r>
      <w:r w:rsidR="006610CE" w:rsidRPr="006610CE">
        <w:rPr>
          <w:rFonts w:ascii="Times New Roman" w:hAnsi="Times New Roman" w:cs="Times New Roman"/>
          <w:sz w:val="26"/>
          <w:szCs w:val="26"/>
        </w:rPr>
        <w:t>2</w:t>
      </w:r>
      <w:r w:rsidRPr="006610CE">
        <w:rPr>
          <w:rFonts w:ascii="Times New Roman" w:hAnsi="Times New Roman" w:cs="Times New Roman"/>
          <w:sz w:val="26"/>
          <w:szCs w:val="26"/>
        </w:rPr>
        <w:t>1 (+4) przez prawnika oraz 34 (</w:t>
      </w:r>
      <w:r w:rsidR="006610CE" w:rsidRPr="006610CE">
        <w:rPr>
          <w:rFonts w:ascii="Times New Roman" w:hAnsi="Times New Roman" w:cs="Times New Roman"/>
          <w:sz w:val="26"/>
          <w:szCs w:val="26"/>
        </w:rPr>
        <w:t>b.z.</w:t>
      </w:r>
      <w:r w:rsidRPr="006610CE">
        <w:rPr>
          <w:rFonts w:ascii="Times New Roman" w:hAnsi="Times New Roman" w:cs="Times New Roman"/>
          <w:sz w:val="26"/>
          <w:szCs w:val="26"/>
        </w:rPr>
        <w:t>) przez pracownika socjalnego. Pomocy prawniczej udzielano także w Urzędzie Gminy w</w:t>
      </w:r>
      <w:r w:rsidR="003A43CF">
        <w:rPr>
          <w:rFonts w:ascii="Times New Roman" w:hAnsi="Times New Roman" w:cs="Times New Roman"/>
          <w:sz w:val="26"/>
          <w:szCs w:val="26"/>
        </w:rPr>
        <w:t> </w:t>
      </w:r>
      <w:r w:rsidRPr="006610CE">
        <w:rPr>
          <w:rFonts w:ascii="Times New Roman" w:hAnsi="Times New Roman" w:cs="Times New Roman"/>
          <w:sz w:val="26"/>
          <w:szCs w:val="26"/>
        </w:rPr>
        <w:t>Gręboszowie oraz Punkcie Interwencji Kryzysowych w Dąbrowie Tarnowskiej.</w:t>
      </w:r>
      <w:r w:rsidRPr="00DE2B41">
        <w:rPr>
          <w:rFonts w:ascii="Times New Roman" w:hAnsi="Times New Roman" w:cs="Times New Roman"/>
          <w:i/>
          <w:iCs/>
          <w:sz w:val="26"/>
          <w:szCs w:val="26"/>
        </w:rPr>
        <w:t xml:space="preserve"> </w:t>
      </w:r>
      <w:r w:rsidRPr="00E6713A">
        <w:rPr>
          <w:rFonts w:ascii="Times New Roman" w:hAnsi="Times New Roman" w:cs="Times New Roman"/>
          <w:sz w:val="26"/>
          <w:szCs w:val="26"/>
        </w:rPr>
        <w:t xml:space="preserve">Specjaliści pełnili dyżury dwa razy w miesiącu, a roczny koszt ich zatrudnienia wyniósł </w:t>
      </w:r>
      <w:r w:rsidR="00FE02C2" w:rsidRPr="00FE02C2">
        <w:rPr>
          <w:rFonts w:ascii="Times New Roman" w:hAnsi="Times New Roman" w:cs="Times New Roman"/>
          <w:sz w:val="26"/>
          <w:szCs w:val="26"/>
        </w:rPr>
        <w:t>35 774,40</w:t>
      </w:r>
      <w:r w:rsidRPr="00FE02C2">
        <w:rPr>
          <w:rFonts w:ascii="Times New Roman" w:hAnsi="Times New Roman" w:cs="Times New Roman"/>
          <w:sz w:val="26"/>
          <w:szCs w:val="26"/>
        </w:rPr>
        <w:t xml:space="preserve"> zł (2</w:t>
      </w:r>
      <w:r w:rsidR="00E6713A" w:rsidRPr="00FE02C2">
        <w:rPr>
          <w:rFonts w:ascii="Times New Roman" w:hAnsi="Times New Roman" w:cs="Times New Roman"/>
          <w:sz w:val="26"/>
          <w:szCs w:val="26"/>
        </w:rPr>
        <w:t>9 540,0</w:t>
      </w:r>
      <w:r w:rsidRPr="00FE02C2">
        <w:rPr>
          <w:rFonts w:ascii="Times New Roman" w:hAnsi="Times New Roman" w:cs="Times New Roman"/>
          <w:sz w:val="26"/>
          <w:szCs w:val="26"/>
        </w:rPr>
        <w:t>0 zł</w:t>
      </w:r>
      <w:r w:rsidR="00B94CE6">
        <w:rPr>
          <w:rFonts w:ascii="Times New Roman" w:hAnsi="Times New Roman" w:cs="Times New Roman"/>
          <w:sz w:val="26"/>
          <w:szCs w:val="26"/>
        </w:rPr>
        <w:t xml:space="preserve"> rok wcześniej</w:t>
      </w:r>
      <w:r w:rsidRPr="00FE02C2">
        <w:rPr>
          <w:rFonts w:ascii="Times New Roman" w:hAnsi="Times New Roman" w:cs="Times New Roman"/>
          <w:sz w:val="26"/>
          <w:szCs w:val="26"/>
        </w:rPr>
        <w:t>), w tym</w:t>
      </w:r>
      <w:r w:rsidR="00FE02C2" w:rsidRPr="00FE02C2">
        <w:rPr>
          <w:rFonts w:ascii="Times New Roman" w:hAnsi="Times New Roman" w:cs="Times New Roman"/>
          <w:sz w:val="26"/>
          <w:szCs w:val="26"/>
        </w:rPr>
        <w:t xml:space="preserve"> 6 720,00 zł (</w:t>
      </w:r>
      <w:r w:rsidRPr="00FE02C2">
        <w:rPr>
          <w:rFonts w:ascii="Times New Roman" w:hAnsi="Times New Roman" w:cs="Times New Roman"/>
          <w:sz w:val="26"/>
          <w:szCs w:val="26"/>
        </w:rPr>
        <w:t>6 240,00 zł w 202</w:t>
      </w:r>
      <w:r w:rsidR="00FE02C2" w:rsidRPr="00FE02C2">
        <w:rPr>
          <w:rFonts w:ascii="Times New Roman" w:hAnsi="Times New Roman" w:cs="Times New Roman"/>
          <w:sz w:val="26"/>
          <w:szCs w:val="26"/>
        </w:rPr>
        <w:t>4</w:t>
      </w:r>
      <w:r w:rsidRPr="00FE02C2">
        <w:rPr>
          <w:rFonts w:ascii="Times New Roman" w:hAnsi="Times New Roman" w:cs="Times New Roman"/>
          <w:sz w:val="26"/>
          <w:szCs w:val="26"/>
        </w:rPr>
        <w:t xml:space="preserve"> r.) </w:t>
      </w:r>
      <w:r w:rsidRPr="0083705D">
        <w:rPr>
          <w:rFonts w:ascii="Times New Roman" w:hAnsi="Times New Roman" w:cs="Times New Roman"/>
          <w:sz w:val="26"/>
          <w:szCs w:val="26"/>
        </w:rPr>
        <w:t>ze</w:t>
      </w:r>
      <w:r w:rsidR="003A43CF" w:rsidRPr="0083705D">
        <w:rPr>
          <w:rFonts w:ascii="Times New Roman" w:hAnsi="Times New Roman" w:cs="Times New Roman"/>
          <w:sz w:val="26"/>
          <w:szCs w:val="26"/>
        </w:rPr>
        <w:t> </w:t>
      </w:r>
      <w:r w:rsidRPr="0083705D">
        <w:rPr>
          <w:rFonts w:ascii="Times New Roman" w:hAnsi="Times New Roman" w:cs="Times New Roman"/>
          <w:sz w:val="26"/>
          <w:szCs w:val="26"/>
        </w:rPr>
        <w:t xml:space="preserve">środków </w:t>
      </w:r>
      <w:proofErr w:type="spellStart"/>
      <w:r w:rsidRPr="0083705D">
        <w:rPr>
          <w:rFonts w:ascii="Times New Roman" w:hAnsi="Times New Roman" w:cs="Times New Roman"/>
          <w:sz w:val="26"/>
          <w:szCs w:val="26"/>
        </w:rPr>
        <w:t>GKRPAiPA</w:t>
      </w:r>
      <w:proofErr w:type="spellEnd"/>
      <w:r w:rsidR="0083705D" w:rsidRPr="0083705D">
        <w:rPr>
          <w:rFonts w:ascii="Times New Roman" w:hAnsi="Times New Roman" w:cs="Times New Roman"/>
          <w:sz w:val="26"/>
          <w:szCs w:val="26"/>
        </w:rPr>
        <w:t xml:space="preserve"> oraz 14 469,00 zł (</w:t>
      </w:r>
      <w:r w:rsidRPr="0083705D">
        <w:rPr>
          <w:rFonts w:ascii="Times New Roman" w:hAnsi="Times New Roman" w:cs="Times New Roman"/>
          <w:sz w:val="26"/>
          <w:szCs w:val="26"/>
        </w:rPr>
        <w:t>7 257,00 zł w 202</w:t>
      </w:r>
      <w:r w:rsidR="0083705D" w:rsidRPr="0083705D">
        <w:rPr>
          <w:rFonts w:ascii="Times New Roman" w:hAnsi="Times New Roman" w:cs="Times New Roman"/>
          <w:sz w:val="26"/>
          <w:szCs w:val="26"/>
        </w:rPr>
        <w:t>4</w:t>
      </w:r>
      <w:r w:rsidRPr="0083705D">
        <w:rPr>
          <w:rFonts w:ascii="Times New Roman" w:hAnsi="Times New Roman" w:cs="Times New Roman"/>
          <w:sz w:val="26"/>
          <w:szCs w:val="26"/>
        </w:rPr>
        <w:t xml:space="preserve"> r.) dotacji.</w:t>
      </w:r>
    </w:p>
    <w:p w14:paraId="36F6AE61" w14:textId="38A75D42" w:rsidR="00B0231E" w:rsidRPr="00BC3A18" w:rsidRDefault="00B0231E" w:rsidP="00B0231E">
      <w:pPr>
        <w:spacing w:line="276" w:lineRule="auto"/>
        <w:ind w:firstLine="708"/>
        <w:jc w:val="both"/>
        <w:rPr>
          <w:rFonts w:ascii="Times New Roman" w:hAnsi="Times New Roman" w:cs="Times New Roman"/>
          <w:sz w:val="26"/>
          <w:szCs w:val="26"/>
        </w:rPr>
      </w:pPr>
      <w:r w:rsidRPr="00BC3A18">
        <w:rPr>
          <w:rFonts w:ascii="Times New Roman" w:hAnsi="Times New Roman" w:cs="Times New Roman"/>
          <w:sz w:val="26"/>
          <w:szCs w:val="26"/>
        </w:rPr>
        <w:t>Asystent Rodziny</w:t>
      </w:r>
      <w:r w:rsidR="00276966">
        <w:rPr>
          <w:rFonts w:ascii="Times New Roman" w:hAnsi="Times New Roman" w:cs="Times New Roman"/>
          <w:sz w:val="26"/>
          <w:szCs w:val="26"/>
        </w:rPr>
        <w:t xml:space="preserve"> zatrudniony na umowę zlecenie w wymiarze 24 godzin miesięcznie,</w:t>
      </w:r>
      <w:r w:rsidRPr="00BC3A18">
        <w:rPr>
          <w:rFonts w:ascii="Times New Roman" w:hAnsi="Times New Roman" w:cs="Times New Roman"/>
          <w:sz w:val="26"/>
          <w:szCs w:val="26"/>
        </w:rPr>
        <w:t xml:space="preserve"> będący formą wsparcia skierowaną do rodzin, które według wiedzy ośrodka, przeżywają trudności opiekuńczo-wychowawcze, obejmował wsparciem 2</w:t>
      </w:r>
      <w:r w:rsidR="003A43CF">
        <w:rPr>
          <w:rFonts w:ascii="Times New Roman" w:hAnsi="Times New Roman" w:cs="Times New Roman"/>
          <w:sz w:val="26"/>
          <w:szCs w:val="26"/>
        </w:rPr>
        <w:t> </w:t>
      </w:r>
      <w:r w:rsidR="00BC3A18" w:rsidRPr="00BC3A18">
        <w:rPr>
          <w:rFonts w:ascii="Times New Roman" w:hAnsi="Times New Roman" w:cs="Times New Roman"/>
          <w:sz w:val="26"/>
          <w:szCs w:val="26"/>
        </w:rPr>
        <w:t>(b.z.)</w:t>
      </w:r>
      <w:r w:rsidRPr="00BC3A18">
        <w:rPr>
          <w:rFonts w:ascii="Times New Roman" w:hAnsi="Times New Roman" w:cs="Times New Roman"/>
          <w:sz w:val="26"/>
          <w:szCs w:val="26"/>
        </w:rPr>
        <w:t xml:space="preserve"> rodziny, w których było 8</w:t>
      </w:r>
      <w:r w:rsidR="00BC3A18" w:rsidRPr="00BC3A18">
        <w:rPr>
          <w:rFonts w:ascii="Times New Roman" w:hAnsi="Times New Roman" w:cs="Times New Roman"/>
          <w:sz w:val="26"/>
          <w:szCs w:val="26"/>
        </w:rPr>
        <w:t xml:space="preserve"> (b.z.)</w:t>
      </w:r>
      <w:r w:rsidRPr="00BC3A18">
        <w:rPr>
          <w:rFonts w:ascii="Times New Roman" w:hAnsi="Times New Roman" w:cs="Times New Roman"/>
          <w:sz w:val="26"/>
          <w:szCs w:val="26"/>
        </w:rPr>
        <w:t xml:space="preserve"> dzieci. Najczęstszymi powodami przyznania asystenta rodziny była bezradność w sprawach opiekuńczo-wychowawczych połączona z kłopotami w prowadzeniu gospodarstwa domowego. Kolejne powody</w:t>
      </w:r>
      <w:r w:rsidR="00BC3A18" w:rsidRPr="00BC3A18">
        <w:rPr>
          <w:rFonts w:ascii="Times New Roman" w:hAnsi="Times New Roman" w:cs="Times New Roman"/>
          <w:sz w:val="26"/>
          <w:szCs w:val="26"/>
        </w:rPr>
        <w:t xml:space="preserve"> to</w:t>
      </w:r>
      <w:r w:rsidR="003A43CF">
        <w:rPr>
          <w:rFonts w:ascii="Times New Roman" w:hAnsi="Times New Roman" w:cs="Times New Roman"/>
          <w:sz w:val="26"/>
          <w:szCs w:val="26"/>
        </w:rPr>
        <w:t> </w:t>
      </w:r>
      <w:r w:rsidRPr="00BC3A18">
        <w:rPr>
          <w:rFonts w:ascii="Times New Roman" w:hAnsi="Times New Roman" w:cs="Times New Roman"/>
          <w:sz w:val="26"/>
          <w:szCs w:val="26"/>
        </w:rPr>
        <w:t>niepełnosprawność i długotrwała lub ciężka choroba,</w:t>
      </w:r>
      <w:r w:rsidR="00BC3A18" w:rsidRPr="00BC3A18">
        <w:rPr>
          <w:rFonts w:ascii="Times New Roman" w:hAnsi="Times New Roman" w:cs="Times New Roman"/>
          <w:sz w:val="26"/>
          <w:szCs w:val="26"/>
        </w:rPr>
        <w:t xml:space="preserve"> a następnie bezrobocie i</w:t>
      </w:r>
      <w:r w:rsidR="003A43CF">
        <w:rPr>
          <w:rFonts w:ascii="Times New Roman" w:hAnsi="Times New Roman" w:cs="Times New Roman"/>
          <w:sz w:val="26"/>
          <w:szCs w:val="26"/>
        </w:rPr>
        <w:t> </w:t>
      </w:r>
      <w:r w:rsidRPr="00BC3A18">
        <w:rPr>
          <w:rFonts w:ascii="Times New Roman" w:hAnsi="Times New Roman" w:cs="Times New Roman"/>
          <w:sz w:val="26"/>
          <w:szCs w:val="26"/>
        </w:rPr>
        <w:t>ubóstwo</w:t>
      </w:r>
      <w:r w:rsidR="00BC3A18" w:rsidRPr="00BC3A18">
        <w:rPr>
          <w:rFonts w:ascii="Times New Roman" w:hAnsi="Times New Roman" w:cs="Times New Roman"/>
          <w:sz w:val="26"/>
          <w:szCs w:val="26"/>
        </w:rPr>
        <w:t>.</w:t>
      </w:r>
      <w:r w:rsidRPr="00BC3A18">
        <w:rPr>
          <w:rFonts w:ascii="Times New Roman" w:hAnsi="Times New Roman" w:cs="Times New Roman"/>
          <w:sz w:val="26"/>
          <w:szCs w:val="26"/>
        </w:rPr>
        <w:t xml:space="preserve"> Przy czym należy stwierdzić, że najczęściej w rodzinie występuje kilka przyczyn jednocześnie.</w:t>
      </w:r>
      <w:r w:rsidR="00276966">
        <w:rPr>
          <w:rFonts w:ascii="Times New Roman" w:hAnsi="Times New Roman" w:cs="Times New Roman"/>
          <w:sz w:val="26"/>
          <w:szCs w:val="26"/>
        </w:rPr>
        <w:t xml:space="preserve"> Koszt zatrudnienia wyniósł 9 348,00 zł, z czego 2 599,25 zł, to</w:t>
      </w:r>
      <w:r w:rsidR="003A43CF">
        <w:rPr>
          <w:rFonts w:ascii="Times New Roman" w:hAnsi="Times New Roman" w:cs="Times New Roman"/>
          <w:sz w:val="26"/>
          <w:szCs w:val="26"/>
        </w:rPr>
        <w:t> </w:t>
      </w:r>
      <w:r w:rsidR="00276966">
        <w:rPr>
          <w:rFonts w:ascii="Times New Roman" w:hAnsi="Times New Roman" w:cs="Times New Roman"/>
          <w:sz w:val="26"/>
          <w:szCs w:val="26"/>
        </w:rPr>
        <w:t>były środki z Funduszu Pracy w ramach programu „Asystent rodziny w 2025 r.”.</w:t>
      </w:r>
    </w:p>
    <w:p w14:paraId="308C7E2E" w14:textId="0CDA1F17" w:rsidR="00B0231E" w:rsidRPr="007E1072" w:rsidRDefault="00B0231E" w:rsidP="00B0231E">
      <w:pPr>
        <w:spacing w:line="276" w:lineRule="auto"/>
        <w:ind w:firstLine="708"/>
        <w:jc w:val="both"/>
        <w:rPr>
          <w:rFonts w:ascii="Times New Roman" w:hAnsi="Times New Roman" w:cs="Times New Roman"/>
          <w:sz w:val="26"/>
          <w:szCs w:val="26"/>
        </w:rPr>
      </w:pPr>
      <w:r w:rsidRPr="007E1072">
        <w:rPr>
          <w:rFonts w:ascii="Times New Roman" w:hAnsi="Times New Roman" w:cs="Times New Roman"/>
          <w:sz w:val="26"/>
          <w:szCs w:val="26"/>
        </w:rPr>
        <w:lastRenderedPageBreak/>
        <w:t>W celu wsparcia rodziny, dziecko może zostać objęte opieką i wychowaniem w</w:t>
      </w:r>
      <w:r w:rsidR="003A43CF">
        <w:rPr>
          <w:rFonts w:ascii="Times New Roman" w:hAnsi="Times New Roman" w:cs="Times New Roman"/>
          <w:sz w:val="26"/>
          <w:szCs w:val="26"/>
        </w:rPr>
        <w:t> </w:t>
      </w:r>
      <w:r w:rsidRPr="007E1072">
        <w:rPr>
          <w:rFonts w:ascii="Times New Roman" w:hAnsi="Times New Roman" w:cs="Times New Roman"/>
          <w:sz w:val="26"/>
          <w:szCs w:val="26"/>
        </w:rPr>
        <w:t>placówce wsparcia dziennego</w:t>
      </w:r>
      <w:r w:rsidR="00B80348" w:rsidRPr="007E1072">
        <w:rPr>
          <w:rFonts w:ascii="Times New Roman" w:hAnsi="Times New Roman" w:cs="Times New Roman"/>
          <w:sz w:val="26"/>
          <w:szCs w:val="26"/>
        </w:rPr>
        <w:t>, od poniedziałku do piątku w godz. 12</w:t>
      </w:r>
      <w:r w:rsidR="00B80348" w:rsidRPr="007E1072">
        <w:rPr>
          <w:rFonts w:ascii="Times New Roman" w:hAnsi="Times New Roman" w:cs="Times New Roman"/>
          <w:sz w:val="26"/>
          <w:szCs w:val="26"/>
          <w:vertAlign w:val="superscript"/>
        </w:rPr>
        <w:t xml:space="preserve">30 </w:t>
      </w:r>
      <w:r w:rsidR="00B80348" w:rsidRPr="007E1072">
        <w:rPr>
          <w:rFonts w:ascii="Times New Roman" w:hAnsi="Times New Roman" w:cs="Times New Roman"/>
          <w:sz w:val="26"/>
          <w:szCs w:val="26"/>
        </w:rPr>
        <w:t>– 16</w:t>
      </w:r>
      <w:r w:rsidR="00B80348" w:rsidRPr="007E1072">
        <w:rPr>
          <w:rFonts w:ascii="Times New Roman" w:hAnsi="Times New Roman" w:cs="Times New Roman"/>
          <w:sz w:val="26"/>
          <w:szCs w:val="26"/>
          <w:vertAlign w:val="superscript"/>
        </w:rPr>
        <w:t>30</w:t>
      </w:r>
      <w:r w:rsidR="00B80348" w:rsidRPr="007E1072">
        <w:rPr>
          <w:rFonts w:ascii="Times New Roman" w:hAnsi="Times New Roman" w:cs="Times New Roman"/>
          <w:sz w:val="26"/>
          <w:szCs w:val="26"/>
        </w:rPr>
        <w:t>, a</w:t>
      </w:r>
      <w:r w:rsidR="003A43CF">
        <w:rPr>
          <w:rFonts w:ascii="Times New Roman" w:hAnsi="Times New Roman" w:cs="Times New Roman"/>
          <w:sz w:val="26"/>
          <w:szCs w:val="26"/>
        </w:rPr>
        <w:t> </w:t>
      </w:r>
      <w:r w:rsidR="00B80348" w:rsidRPr="007E1072">
        <w:rPr>
          <w:rFonts w:ascii="Times New Roman" w:hAnsi="Times New Roman" w:cs="Times New Roman"/>
          <w:sz w:val="26"/>
          <w:szCs w:val="26"/>
        </w:rPr>
        <w:t>w</w:t>
      </w:r>
      <w:r w:rsidR="003A43CF">
        <w:rPr>
          <w:rFonts w:ascii="Times New Roman" w:hAnsi="Times New Roman" w:cs="Times New Roman"/>
          <w:sz w:val="26"/>
          <w:szCs w:val="26"/>
        </w:rPr>
        <w:t> </w:t>
      </w:r>
      <w:r w:rsidR="00B80348" w:rsidRPr="007E1072">
        <w:rPr>
          <w:rFonts w:ascii="Times New Roman" w:hAnsi="Times New Roman" w:cs="Times New Roman"/>
          <w:sz w:val="26"/>
          <w:szCs w:val="26"/>
        </w:rPr>
        <w:t>czasie wolnym od zajęć szkolnych w godz. 10</w:t>
      </w:r>
      <w:r w:rsidR="00B80348" w:rsidRPr="007E1072">
        <w:rPr>
          <w:rFonts w:ascii="Times New Roman" w:hAnsi="Times New Roman" w:cs="Times New Roman"/>
          <w:sz w:val="26"/>
          <w:szCs w:val="26"/>
          <w:vertAlign w:val="superscript"/>
        </w:rPr>
        <w:t>00</w:t>
      </w:r>
      <w:r w:rsidR="00B80348" w:rsidRPr="007E1072">
        <w:rPr>
          <w:rFonts w:ascii="Times New Roman" w:hAnsi="Times New Roman" w:cs="Times New Roman"/>
          <w:sz w:val="26"/>
          <w:szCs w:val="26"/>
        </w:rPr>
        <w:t>-14</w:t>
      </w:r>
      <w:r w:rsidR="00B80348" w:rsidRPr="007E1072">
        <w:rPr>
          <w:rFonts w:ascii="Times New Roman" w:hAnsi="Times New Roman" w:cs="Times New Roman"/>
          <w:sz w:val="26"/>
          <w:szCs w:val="26"/>
          <w:vertAlign w:val="superscript"/>
        </w:rPr>
        <w:t>00</w:t>
      </w:r>
      <w:r w:rsidR="00B80348" w:rsidRPr="007E1072">
        <w:rPr>
          <w:rFonts w:ascii="Times New Roman" w:hAnsi="Times New Roman" w:cs="Times New Roman"/>
          <w:sz w:val="26"/>
          <w:szCs w:val="26"/>
        </w:rPr>
        <w:t>.</w:t>
      </w:r>
      <w:r w:rsidRPr="007E1072">
        <w:rPr>
          <w:rFonts w:ascii="Times New Roman" w:hAnsi="Times New Roman" w:cs="Times New Roman"/>
          <w:sz w:val="26"/>
          <w:szCs w:val="26"/>
        </w:rPr>
        <w:t xml:space="preserve"> Placówka wsparcia dziennego współpracuje z rodzicami lub opiekunami dziecka, a także</w:t>
      </w:r>
      <w:r w:rsidR="00B80348" w:rsidRPr="007E1072">
        <w:rPr>
          <w:rFonts w:ascii="Times New Roman" w:hAnsi="Times New Roman" w:cs="Times New Roman"/>
          <w:sz w:val="26"/>
          <w:szCs w:val="26"/>
        </w:rPr>
        <w:t xml:space="preserve"> z </w:t>
      </w:r>
      <w:proofErr w:type="spellStart"/>
      <w:r w:rsidR="00B80348" w:rsidRPr="007E1072">
        <w:rPr>
          <w:rFonts w:ascii="Times New Roman" w:hAnsi="Times New Roman" w:cs="Times New Roman"/>
          <w:sz w:val="26"/>
          <w:szCs w:val="26"/>
        </w:rPr>
        <w:t>GCKiCz</w:t>
      </w:r>
      <w:proofErr w:type="spellEnd"/>
      <w:r w:rsidR="00B80348" w:rsidRPr="007E1072">
        <w:rPr>
          <w:rFonts w:ascii="Times New Roman" w:hAnsi="Times New Roman" w:cs="Times New Roman"/>
          <w:sz w:val="26"/>
          <w:szCs w:val="26"/>
        </w:rPr>
        <w:t xml:space="preserve"> i Klubem Senior+ oraz</w:t>
      </w:r>
      <w:r w:rsidRPr="007E1072">
        <w:rPr>
          <w:rFonts w:ascii="Times New Roman" w:hAnsi="Times New Roman" w:cs="Times New Roman"/>
          <w:sz w:val="26"/>
          <w:szCs w:val="26"/>
        </w:rPr>
        <w:t xml:space="preserve"> z placówkami oświatowymi i podmiotami leczniczymi. Placówka objęła pomocą 14</w:t>
      </w:r>
      <w:r w:rsidR="00B80348" w:rsidRPr="007E1072">
        <w:rPr>
          <w:rFonts w:ascii="Times New Roman" w:hAnsi="Times New Roman" w:cs="Times New Roman"/>
          <w:sz w:val="26"/>
          <w:szCs w:val="26"/>
        </w:rPr>
        <w:t xml:space="preserve"> (b.z.)</w:t>
      </w:r>
      <w:r w:rsidRPr="007E1072">
        <w:rPr>
          <w:rFonts w:ascii="Times New Roman" w:hAnsi="Times New Roman" w:cs="Times New Roman"/>
          <w:sz w:val="26"/>
          <w:szCs w:val="26"/>
        </w:rPr>
        <w:t xml:space="preserve"> dzieci oraz młodzieży i prowadzona jest</w:t>
      </w:r>
      <w:r w:rsidR="00B80348" w:rsidRPr="007E1072">
        <w:rPr>
          <w:rFonts w:ascii="Times New Roman" w:hAnsi="Times New Roman" w:cs="Times New Roman"/>
          <w:sz w:val="26"/>
          <w:szCs w:val="26"/>
        </w:rPr>
        <w:t xml:space="preserve"> </w:t>
      </w:r>
      <w:r w:rsidRPr="007E1072">
        <w:rPr>
          <w:rFonts w:ascii="Times New Roman" w:hAnsi="Times New Roman" w:cs="Times New Roman"/>
          <w:sz w:val="26"/>
          <w:szCs w:val="26"/>
        </w:rPr>
        <w:t>w formie opiekuńczej, a działania w</w:t>
      </w:r>
      <w:r w:rsidR="003A43CF">
        <w:rPr>
          <w:rFonts w:ascii="Times New Roman" w:hAnsi="Times New Roman" w:cs="Times New Roman"/>
          <w:sz w:val="26"/>
          <w:szCs w:val="26"/>
        </w:rPr>
        <w:t> </w:t>
      </w:r>
      <w:r w:rsidRPr="007E1072">
        <w:rPr>
          <w:rFonts w:ascii="Times New Roman" w:hAnsi="Times New Roman" w:cs="Times New Roman"/>
          <w:sz w:val="26"/>
          <w:szCs w:val="26"/>
        </w:rPr>
        <w:t>placówce odbywały się zgodnie z planem rocznym.</w:t>
      </w:r>
      <w:r w:rsidR="00B80348" w:rsidRPr="007E1072">
        <w:rPr>
          <w:rFonts w:ascii="Times New Roman" w:hAnsi="Times New Roman" w:cs="Times New Roman"/>
          <w:sz w:val="26"/>
          <w:szCs w:val="26"/>
        </w:rPr>
        <w:t xml:space="preserve"> Roczny koszt utrzymania placówki wyniósł 63 789,97 zł.</w:t>
      </w:r>
    </w:p>
    <w:p w14:paraId="18D1745E" w14:textId="5F4FD8EE" w:rsidR="00B0231E" w:rsidRPr="009507F1" w:rsidRDefault="00B0231E" w:rsidP="00B0231E">
      <w:pPr>
        <w:spacing w:line="276" w:lineRule="auto"/>
        <w:ind w:firstLine="708"/>
        <w:jc w:val="both"/>
        <w:rPr>
          <w:rFonts w:ascii="Times New Roman" w:hAnsi="Times New Roman" w:cs="Times New Roman"/>
          <w:sz w:val="26"/>
          <w:szCs w:val="26"/>
        </w:rPr>
      </w:pPr>
      <w:r w:rsidRPr="009507F1">
        <w:rPr>
          <w:rFonts w:ascii="Times New Roman" w:hAnsi="Times New Roman" w:cs="Times New Roman"/>
          <w:sz w:val="26"/>
          <w:szCs w:val="26"/>
        </w:rPr>
        <w:t>Podobnie jak rok wcześniej, z uwagi na brak chętnych rodzin wspierających, w</w:t>
      </w:r>
      <w:r w:rsidR="003A43CF">
        <w:rPr>
          <w:rFonts w:ascii="Times New Roman" w:hAnsi="Times New Roman" w:cs="Times New Roman"/>
          <w:sz w:val="26"/>
          <w:szCs w:val="26"/>
        </w:rPr>
        <w:t> </w:t>
      </w:r>
      <w:r w:rsidRPr="009507F1">
        <w:rPr>
          <w:rFonts w:ascii="Times New Roman" w:hAnsi="Times New Roman" w:cs="Times New Roman"/>
          <w:sz w:val="26"/>
          <w:szCs w:val="26"/>
        </w:rPr>
        <w:t>202</w:t>
      </w:r>
      <w:r w:rsidR="009507F1" w:rsidRPr="009507F1">
        <w:rPr>
          <w:rFonts w:ascii="Times New Roman" w:hAnsi="Times New Roman" w:cs="Times New Roman"/>
          <w:sz w:val="26"/>
          <w:szCs w:val="26"/>
        </w:rPr>
        <w:t>5</w:t>
      </w:r>
      <w:r w:rsidRPr="009507F1">
        <w:rPr>
          <w:rFonts w:ascii="Times New Roman" w:hAnsi="Times New Roman" w:cs="Times New Roman"/>
          <w:sz w:val="26"/>
          <w:szCs w:val="26"/>
        </w:rPr>
        <w:t xml:space="preserve"> r., nie realizowano umów, których celem byłoby wspieranie i podnoszenie zdolności wypełniania funkcji rodzicielskich. Nie poniesiono też wydatków związanych z pobytem dzieci w rodzinnej lub instytucjonalnej pieczy zastępczej.</w:t>
      </w:r>
    </w:p>
    <w:p w14:paraId="366A02D4" w14:textId="26E765FC" w:rsidR="00B0231E" w:rsidRPr="001F65C7" w:rsidRDefault="00B0231E" w:rsidP="00B0231E">
      <w:pPr>
        <w:spacing w:line="276" w:lineRule="auto"/>
        <w:ind w:firstLine="708"/>
        <w:jc w:val="both"/>
        <w:rPr>
          <w:rFonts w:ascii="Times New Roman" w:hAnsi="Times New Roman" w:cs="Times New Roman"/>
          <w:sz w:val="26"/>
          <w:szCs w:val="26"/>
        </w:rPr>
      </w:pPr>
      <w:r w:rsidRPr="001F65C7">
        <w:rPr>
          <w:rFonts w:ascii="Times New Roman" w:hAnsi="Times New Roman" w:cs="Times New Roman"/>
          <w:sz w:val="26"/>
          <w:szCs w:val="26"/>
        </w:rPr>
        <w:t>Ponadto realizowano także zadania wynikające z uregulowań prawnych innych niż ustawa o wspieraniu rodziny i systemie pieczy zastępczej, przyczyniające się do</w:t>
      </w:r>
      <w:r w:rsidR="003A43CF">
        <w:rPr>
          <w:rFonts w:ascii="Times New Roman" w:hAnsi="Times New Roman" w:cs="Times New Roman"/>
          <w:sz w:val="26"/>
          <w:szCs w:val="26"/>
        </w:rPr>
        <w:t> </w:t>
      </w:r>
      <w:r w:rsidRPr="001F65C7">
        <w:rPr>
          <w:rFonts w:ascii="Times New Roman" w:hAnsi="Times New Roman" w:cs="Times New Roman"/>
          <w:sz w:val="26"/>
          <w:szCs w:val="26"/>
        </w:rPr>
        <w:t>realizacji celów „Gminnego Programu Wspierania Rodziny w Gminie Gręboszów na lata 202</w:t>
      </w:r>
      <w:r w:rsidR="001F65C7" w:rsidRPr="001F65C7">
        <w:rPr>
          <w:rFonts w:ascii="Times New Roman" w:hAnsi="Times New Roman" w:cs="Times New Roman"/>
          <w:sz w:val="26"/>
          <w:szCs w:val="26"/>
        </w:rPr>
        <w:t>5</w:t>
      </w:r>
      <w:r w:rsidRPr="001F65C7">
        <w:rPr>
          <w:rFonts w:ascii="Times New Roman" w:hAnsi="Times New Roman" w:cs="Times New Roman"/>
          <w:sz w:val="26"/>
          <w:szCs w:val="26"/>
        </w:rPr>
        <w:t>-202</w:t>
      </w:r>
      <w:r w:rsidR="001F65C7" w:rsidRPr="001F65C7">
        <w:rPr>
          <w:rFonts w:ascii="Times New Roman" w:hAnsi="Times New Roman" w:cs="Times New Roman"/>
          <w:sz w:val="26"/>
          <w:szCs w:val="26"/>
        </w:rPr>
        <w:t>7</w:t>
      </w:r>
      <w:r w:rsidRPr="001F65C7">
        <w:rPr>
          <w:rFonts w:ascii="Times New Roman" w:hAnsi="Times New Roman" w:cs="Times New Roman"/>
          <w:sz w:val="26"/>
          <w:szCs w:val="26"/>
        </w:rPr>
        <w:t>”.</w:t>
      </w:r>
    </w:p>
    <w:p w14:paraId="1BFB6033" w14:textId="0B6CA28D" w:rsidR="00B0231E" w:rsidRPr="00A766B3" w:rsidRDefault="00B0231E" w:rsidP="00B0231E">
      <w:pPr>
        <w:spacing w:line="276" w:lineRule="auto"/>
        <w:ind w:firstLine="708"/>
        <w:jc w:val="both"/>
        <w:rPr>
          <w:rFonts w:ascii="Times New Roman" w:hAnsi="Times New Roman" w:cs="Times New Roman"/>
          <w:sz w:val="26"/>
          <w:szCs w:val="26"/>
        </w:rPr>
      </w:pPr>
      <w:r w:rsidRPr="00A766B3">
        <w:rPr>
          <w:rFonts w:ascii="Times New Roman" w:hAnsi="Times New Roman" w:cs="Times New Roman"/>
          <w:sz w:val="26"/>
          <w:szCs w:val="26"/>
        </w:rPr>
        <w:t xml:space="preserve">Szczegóły i obszerne dane dotyczące realizacji Programu, zawiera odrębne Sprawozdanie opracowane i przedstawione przez Kierownika GOPS-u w Gręboszowie, na sesji w dniu </w:t>
      </w:r>
      <w:r w:rsidR="00A766B3" w:rsidRPr="00A766B3">
        <w:rPr>
          <w:rFonts w:ascii="Times New Roman" w:hAnsi="Times New Roman" w:cs="Times New Roman"/>
          <w:sz w:val="26"/>
          <w:szCs w:val="26"/>
        </w:rPr>
        <w:t>30 marca</w:t>
      </w:r>
      <w:r w:rsidRPr="00A766B3">
        <w:rPr>
          <w:rFonts w:ascii="Times New Roman" w:hAnsi="Times New Roman" w:cs="Times New Roman"/>
          <w:sz w:val="26"/>
          <w:szCs w:val="26"/>
        </w:rPr>
        <w:t xml:space="preserve"> 202</w:t>
      </w:r>
      <w:r w:rsidR="00A766B3" w:rsidRPr="00A766B3">
        <w:rPr>
          <w:rFonts w:ascii="Times New Roman" w:hAnsi="Times New Roman" w:cs="Times New Roman"/>
          <w:sz w:val="26"/>
          <w:szCs w:val="26"/>
        </w:rPr>
        <w:t>6</w:t>
      </w:r>
      <w:r w:rsidRPr="00A766B3">
        <w:rPr>
          <w:rFonts w:ascii="Times New Roman" w:hAnsi="Times New Roman" w:cs="Times New Roman"/>
          <w:sz w:val="26"/>
          <w:szCs w:val="26"/>
        </w:rPr>
        <w:t xml:space="preserve"> r.</w:t>
      </w:r>
    </w:p>
    <w:p w14:paraId="2820891C" w14:textId="77777777" w:rsidR="00B0231E" w:rsidRDefault="00B0231E" w:rsidP="00B0231E">
      <w:pPr>
        <w:spacing w:line="276" w:lineRule="auto"/>
        <w:jc w:val="both"/>
        <w:rPr>
          <w:rFonts w:ascii="Times New Roman" w:hAnsi="Times New Roman" w:cs="Times New Roman"/>
          <w:b/>
          <w:bCs/>
          <w:i/>
          <w:iCs/>
          <w:sz w:val="26"/>
          <w:szCs w:val="26"/>
        </w:rPr>
      </w:pPr>
    </w:p>
    <w:p w14:paraId="608DD3EC" w14:textId="77777777" w:rsidR="00446876" w:rsidRPr="00DE2B41" w:rsidRDefault="00446876" w:rsidP="00B0231E">
      <w:pPr>
        <w:spacing w:line="276" w:lineRule="auto"/>
        <w:jc w:val="both"/>
        <w:rPr>
          <w:rFonts w:ascii="Times New Roman" w:hAnsi="Times New Roman" w:cs="Times New Roman"/>
          <w:b/>
          <w:bCs/>
          <w:i/>
          <w:iCs/>
          <w:sz w:val="26"/>
          <w:szCs w:val="26"/>
        </w:rPr>
      </w:pPr>
    </w:p>
    <w:p w14:paraId="0338C3C1" w14:textId="62444ECE" w:rsidR="00B0231E" w:rsidRPr="000379E9" w:rsidRDefault="00B0231E" w:rsidP="00B0231E">
      <w:pPr>
        <w:spacing w:line="276" w:lineRule="auto"/>
        <w:ind w:firstLine="708"/>
        <w:jc w:val="both"/>
        <w:rPr>
          <w:rFonts w:ascii="Times New Roman" w:hAnsi="Times New Roman" w:cs="Times New Roman"/>
          <w:sz w:val="26"/>
          <w:szCs w:val="26"/>
        </w:rPr>
      </w:pPr>
      <w:r w:rsidRPr="000379E9">
        <w:rPr>
          <w:rFonts w:ascii="Times New Roman" w:hAnsi="Times New Roman" w:cs="Times New Roman"/>
          <w:sz w:val="26"/>
          <w:szCs w:val="26"/>
        </w:rPr>
        <w:t xml:space="preserve">W </w:t>
      </w:r>
      <w:r w:rsidRPr="000379E9">
        <w:rPr>
          <w:rFonts w:ascii="Times New Roman" w:hAnsi="Times New Roman" w:cs="Times New Roman"/>
          <w:b/>
          <w:bCs/>
          <w:sz w:val="26"/>
          <w:szCs w:val="26"/>
        </w:rPr>
        <w:t>Gminnym Programie Opieki nad Zabytkami dla Gminy Gręboszów na</w:t>
      </w:r>
      <w:r w:rsidR="003A43CF">
        <w:rPr>
          <w:rFonts w:ascii="Times New Roman" w:hAnsi="Times New Roman" w:cs="Times New Roman"/>
          <w:b/>
          <w:bCs/>
          <w:sz w:val="26"/>
          <w:szCs w:val="26"/>
        </w:rPr>
        <w:t> </w:t>
      </w:r>
      <w:r w:rsidRPr="000379E9">
        <w:rPr>
          <w:rFonts w:ascii="Times New Roman" w:hAnsi="Times New Roman" w:cs="Times New Roman"/>
          <w:b/>
          <w:bCs/>
          <w:sz w:val="26"/>
          <w:szCs w:val="26"/>
        </w:rPr>
        <w:t>lata 2022-2025</w:t>
      </w:r>
      <w:r w:rsidRPr="000379E9">
        <w:rPr>
          <w:rFonts w:ascii="Times New Roman" w:hAnsi="Times New Roman" w:cs="Times New Roman"/>
          <w:sz w:val="26"/>
          <w:szCs w:val="26"/>
        </w:rPr>
        <w:t xml:space="preserve"> sformułowane zostały trzy podstawowe priorytety, które poprzez realizowane w ich ramach działania, w całości wypełniają cele ustawowe dla opracowywania gminnych programów opieki nad zabytkami. Są to:</w:t>
      </w:r>
    </w:p>
    <w:p w14:paraId="33BA68A7" w14:textId="77777777" w:rsidR="00B0231E" w:rsidRPr="000379E9" w:rsidRDefault="00B0231E" w:rsidP="00B0231E">
      <w:pPr>
        <w:pStyle w:val="Akapitzlist"/>
        <w:numPr>
          <w:ilvl w:val="0"/>
          <w:numId w:val="16"/>
        </w:numPr>
        <w:spacing w:line="276" w:lineRule="auto"/>
        <w:jc w:val="both"/>
        <w:rPr>
          <w:rFonts w:ascii="Times New Roman" w:hAnsi="Times New Roman" w:cs="Times New Roman"/>
          <w:sz w:val="26"/>
          <w:szCs w:val="26"/>
        </w:rPr>
      </w:pPr>
      <w:r w:rsidRPr="000379E9">
        <w:rPr>
          <w:rFonts w:ascii="Times New Roman" w:hAnsi="Times New Roman" w:cs="Times New Roman"/>
          <w:sz w:val="26"/>
          <w:szCs w:val="26"/>
        </w:rPr>
        <w:t>ochrona i rewaloryzacja krajobrazu kulturowego gminy,</w:t>
      </w:r>
    </w:p>
    <w:p w14:paraId="114DA896" w14:textId="77777777" w:rsidR="00B0231E" w:rsidRPr="000379E9" w:rsidRDefault="00B0231E" w:rsidP="00B0231E">
      <w:pPr>
        <w:pStyle w:val="Akapitzlist"/>
        <w:numPr>
          <w:ilvl w:val="0"/>
          <w:numId w:val="16"/>
        </w:numPr>
        <w:spacing w:line="276" w:lineRule="auto"/>
        <w:jc w:val="both"/>
        <w:rPr>
          <w:rFonts w:ascii="Times New Roman" w:hAnsi="Times New Roman" w:cs="Times New Roman"/>
          <w:sz w:val="26"/>
          <w:szCs w:val="26"/>
        </w:rPr>
      </w:pPr>
      <w:r w:rsidRPr="000379E9">
        <w:rPr>
          <w:rFonts w:ascii="Times New Roman" w:hAnsi="Times New Roman" w:cs="Times New Roman"/>
          <w:sz w:val="26"/>
          <w:szCs w:val="26"/>
        </w:rPr>
        <w:t>ochrona i świadome zarządzanie krajobrazem kulturowym gminy,</w:t>
      </w:r>
    </w:p>
    <w:p w14:paraId="6B494BC5" w14:textId="77777777" w:rsidR="00B0231E" w:rsidRPr="000379E9" w:rsidRDefault="00B0231E" w:rsidP="00B0231E">
      <w:pPr>
        <w:pStyle w:val="Akapitzlist"/>
        <w:numPr>
          <w:ilvl w:val="0"/>
          <w:numId w:val="16"/>
        </w:numPr>
        <w:spacing w:line="276" w:lineRule="auto"/>
        <w:jc w:val="both"/>
        <w:rPr>
          <w:rFonts w:ascii="Times New Roman" w:hAnsi="Times New Roman" w:cs="Times New Roman"/>
          <w:sz w:val="26"/>
          <w:szCs w:val="26"/>
        </w:rPr>
      </w:pPr>
      <w:r w:rsidRPr="000379E9">
        <w:rPr>
          <w:rFonts w:ascii="Times New Roman" w:hAnsi="Times New Roman" w:cs="Times New Roman"/>
          <w:sz w:val="26"/>
          <w:szCs w:val="26"/>
        </w:rPr>
        <w:t>badanie i dokumentacja oraz promocja i popularyzacja walorów dziedzictwa kulturowego gminy.</w:t>
      </w:r>
    </w:p>
    <w:p w14:paraId="75ECB721" w14:textId="77777777" w:rsidR="00B0231E" w:rsidRPr="000379E9" w:rsidRDefault="00B0231E" w:rsidP="00B0231E">
      <w:pPr>
        <w:spacing w:line="276" w:lineRule="auto"/>
        <w:ind w:firstLine="708"/>
        <w:jc w:val="both"/>
        <w:rPr>
          <w:rFonts w:ascii="Times New Roman" w:hAnsi="Times New Roman" w:cs="Times New Roman"/>
          <w:sz w:val="26"/>
          <w:szCs w:val="26"/>
        </w:rPr>
      </w:pPr>
      <w:r w:rsidRPr="000379E9">
        <w:rPr>
          <w:rFonts w:ascii="Times New Roman" w:hAnsi="Times New Roman" w:cs="Times New Roman"/>
          <w:sz w:val="26"/>
          <w:szCs w:val="26"/>
        </w:rPr>
        <w:t>Z zadań wynikających z programu, w przeciągu roku:</w:t>
      </w:r>
    </w:p>
    <w:p w14:paraId="170A23F9" w14:textId="52C07688" w:rsidR="00D07303" w:rsidRDefault="00D07303">
      <w:pPr>
        <w:pStyle w:val="Akapitzlist"/>
        <w:numPr>
          <w:ilvl w:val="0"/>
          <w:numId w:val="55"/>
        </w:numPr>
        <w:spacing w:line="276" w:lineRule="auto"/>
        <w:jc w:val="both"/>
        <w:rPr>
          <w:rFonts w:ascii="Times New Roman" w:hAnsi="Times New Roman" w:cs="Times New Roman"/>
          <w:sz w:val="26"/>
          <w:szCs w:val="26"/>
        </w:rPr>
      </w:pPr>
      <w:r>
        <w:rPr>
          <w:rFonts w:ascii="Times New Roman" w:hAnsi="Times New Roman" w:cs="Times New Roman"/>
          <w:sz w:val="26"/>
          <w:szCs w:val="26"/>
        </w:rPr>
        <w:t>opracowano program prac konserwatorskich dla figur przydrożnych w Kozłowie i Borusowej, których wykonanie uzgodniono z Wojewódzkim Konserwatorem Zabytków – kwota 5 500,00 zł,</w:t>
      </w:r>
    </w:p>
    <w:p w14:paraId="153A62DA" w14:textId="57175D84" w:rsidR="00B0231E" w:rsidRPr="00D07303" w:rsidRDefault="00D07303">
      <w:pPr>
        <w:pStyle w:val="Akapitzlist"/>
        <w:numPr>
          <w:ilvl w:val="0"/>
          <w:numId w:val="55"/>
        </w:numPr>
        <w:spacing w:line="276" w:lineRule="auto"/>
        <w:jc w:val="both"/>
        <w:rPr>
          <w:rFonts w:ascii="Times New Roman" w:hAnsi="Times New Roman" w:cs="Times New Roman"/>
          <w:sz w:val="26"/>
          <w:szCs w:val="26"/>
        </w:rPr>
      </w:pPr>
      <w:r>
        <w:rPr>
          <w:rFonts w:ascii="Times New Roman" w:hAnsi="Times New Roman" w:cs="Times New Roman"/>
          <w:sz w:val="26"/>
          <w:szCs w:val="26"/>
        </w:rPr>
        <w:t>opracowano dokumentację projektową nagrobka Jakuba Bojki znajdującego się na cmentarzu w Gręboszowie, uzgodniono ją z Wojewódzkim Konserwatorem Zabytków oraz przekazano do realizacji przez Instytut Pamięci Narodowej</w:t>
      </w:r>
      <w:r w:rsidR="00B0231E" w:rsidRPr="00D07303">
        <w:rPr>
          <w:rFonts w:ascii="Times New Roman" w:hAnsi="Times New Roman" w:cs="Times New Roman"/>
          <w:sz w:val="26"/>
          <w:szCs w:val="26"/>
        </w:rPr>
        <w:t>,</w:t>
      </w:r>
    </w:p>
    <w:p w14:paraId="7BEF1464" w14:textId="76216E83" w:rsidR="00B0231E" w:rsidRPr="00E134D9" w:rsidRDefault="00E134D9">
      <w:pPr>
        <w:pStyle w:val="Akapitzlist"/>
        <w:numPr>
          <w:ilvl w:val="0"/>
          <w:numId w:val="55"/>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przekazano i rozliczono </w:t>
      </w:r>
      <w:r w:rsidR="00B0231E" w:rsidRPr="00E134D9">
        <w:rPr>
          <w:rFonts w:ascii="Times New Roman" w:hAnsi="Times New Roman" w:cs="Times New Roman"/>
          <w:sz w:val="26"/>
          <w:szCs w:val="26"/>
        </w:rPr>
        <w:t>dotacj</w:t>
      </w:r>
      <w:r>
        <w:rPr>
          <w:rFonts w:ascii="Times New Roman" w:hAnsi="Times New Roman" w:cs="Times New Roman"/>
          <w:sz w:val="26"/>
          <w:szCs w:val="26"/>
        </w:rPr>
        <w:t>e</w:t>
      </w:r>
      <w:r w:rsidR="00B0231E" w:rsidRPr="00E134D9">
        <w:rPr>
          <w:rFonts w:ascii="Times New Roman" w:hAnsi="Times New Roman" w:cs="Times New Roman"/>
          <w:sz w:val="26"/>
          <w:szCs w:val="26"/>
        </w:rPr>
        <w:t>:</w:t>
      </w:r>
    </w:p>
    <w:p w14:paraId="06E1E324" w14:textId="71901ABD" w:rsidR="00E134D9" w:rsidRDefault="00B0231E">
      <w:pPr>
        <w:pStyle w:val="Akapitzlist"/>
        <w:numPr>
          <w:ilvl w:val="0"/>
          <w:numId w:val="61"/>
        </w:numPr>
        <w:spacing w:line="276" w:lineRule="auto"/>
        <w:jc w:val="both"/>
        <w:rPr>
          <w:rFonts w:ascii="Times New Roman" w:hAnsi="Times New Roman" w:cs="Times New Roman"/>
          <w:sz w:val="26"/>
          <w:szCs w:val="26"/>
        </w:rPr>
      </w:pPr>
      <w:r w:rsidRPr="00E134D9">
        <w:rPr>
          <w:rFonts w:ascii="Times New Roman" w:hAnsi="Times New Roman" w:cs="Times New Roman"/>
          <w:sz w:val="26"/>
          <w:szCs w:val="26"/>
        </w:rPr>
        <w:t>na konserwację zespołu rzeźby figuralnej oraz złoceń i struktury ołtarza głównego w kościele parafialnym pw. Wniebowzięcia NMP w Gręboszowie – dotacja w kwocie 20 000,00 zł + kwota 440 000,00 zł, pozyskana z programu Polski Ład</w:t>
      </w:r>
      <w:r w:rsidR="00E134D9">
        <w:rPr>
          <w:rFonts w:ascii="Times New Roman" w:hAnsi="Times New Roman" w:cs="Times New Roman"/>
          <w:sz w:val="26"/>
          <w:szCs w:val="26"/>
        </w:rPr>
        <w:t>,</w:t>
      </w:r>
    </w:p>
    <w:p w14:paraId="1471CDA7" w14:textId="22D38D02" w:rsidR="00B0231E" w:rsidRPr="00E134D9" w:rsidRDefault="00B0231E">
      <w:pPr>
        <w:pStyle w:val="Akapitzlist"/>
        <w:numPr>
          <w:ilvl w:val="0"/>
          <w:numId w:val="61"/>
        </w:numPr>
        <w:spacing w:line="276" w:lineRule="auto"/>
        <w:jc w:val="both"/>
        <w:rPr>
          <w:rFonts w:ascii="Times New Roman" w:hAnsi="Times New Roman" w:cs="Times New Roman"/>
          <w:sz w:val="26"/>
          <w:szCs w:val="26"/>
        </w:rPr>
      </w:pPr>
      <w:r w:rsidRPr="00E134D9">
        <w:rPr>
          <w:rFonts w:ascii="Times New Roman" w:hAnsi="Times New Roman" w:cs="Times New Roman"/>
          <w:sz w:val="26"/>
          <w:szCs w:val="26"/>
        </w:rPr>
        <w:t>na wymianę pokrycia dachowego wraz z konserwacją szalunku elewacji kościoła</w:t>
      </w:r>
      <w:r w:rsidRPr="00E134D9">
        <w:rPr>
          <w:rFonts w:ascii="Times New Roman" w:hAnsi="Times New Roman" w:cs="Times New Roman"/>
          <w:i/>
          <w:iCs/>
          <w:sz w:val="26"/>
          <w:szCs w:val="26"/>
        </w:rPr>
        <w:t xml:space="preserve"> </w:t>
      </w:r>
      <w:r w:rsidRPr="00E134D9">
        <w:rPr>
          <w:rFonts w:ascii="Times New Roman" w:hAnsi="Times New Roman" w:cs="Times New Roman"/>
          <w:sz w:val="26"/>
          <w:szCs w:val="26"/>
        </w:rPr>
        <w:t>pw. św. Zygmunta w Żelichowie – dotacja w kwocie 20 000,00 zł + kwota</w:t>
      </w:r>
      <w:r w:rsidRPr="00E134D9">
        <w:rPr>
          <w:rFonts w:ascii="Times New Roman" w:hAnsi="Times New Roman" w:cs="Times New Roman"/>
          <w:i/>
          <w:iCs/>
          <w:sz w:val="26"/>
          <w:szCs w:val="26"/>
        </w:rPr>
        <w:t xml:space="preserve"> </w:t>
      </w:r>
      <w:r w:rsidRPr="00E134D9">
        <w:rPr>
          <w:rFonts w:ascii="Times New Roman" w:hAnsi="Times New Roman" w:cs="Times New Roman"/>
          <w:sz w:val="26"/>
          <w:szCs w:val="26"/>
        </w:rPr>
        <w:t>980 000,00 zł, pozyskana z programu Polski Ład</w:t>
      </w:r>
      <w:r w:rsidR="00E134D9">
        <w:rPr>
          <w:rFonts w:ascii="Times New Roman" w:hAnsi="Times New Roman" w:cs="Times New Roman"/>
          <w:sz w:val="26"/>
          <w:szCs w:val="26"/>
        </w:rPr>
        <w:t>.</w:t>
      </w:r>
    </w:p>
    <w:p w14:paraId="6CEB2F9F" w14:textId="77777777" w:rsidR="00B0231E" w:rsidRDefault="00B0231E" w:rsidP="00B0231E">
      <w:pPr>
        <w:spacing w:line="276" w:lineRule="auto"/>
        <w:jc w:val="both"/>
        <w:rPr>
          <w:rFonts w:ascii="Times New Roman" w:hAnsi="Times New Roman" w:cs="Times New Roman"/>
          <w:b/>
          <w:bCs/>
          <w:i/>
          <w:iCs/>
          <w:sz w:val="26"/>
          <w:szCs w:val="26"/>
        </w:rPr>
      </w:pPr>
    </w:p>
    <w:p w14:paraId="18B853A0" w14:textId="77777777" w:rsidR="00446876" w:rsidRPr="00DE2B41" w:rsidRDefault="00446876" w:rsidP="00B0231E">
      <w:pPr>
        <w:spacing w:line="276" w:lineRule="auto"/>
        <w:jc w:val="both"/>
        <w:rPr>
          <w:rFonts w:ascii="Times New Roman" w:hAnsi="Times New Roman" w:cs="Times New Roman"/>
          <w:b/>
          <w:bCs/>
          <w:i/>
          <w:iCs/>
          <w:sz w:val="26"/>
          <w:szCs w:val="26"/>
        </w:rPr>
      </w:pPr>
    </w:p>
    <w:p w14:paraId="158ECA32" w14:textId="3193F9FF" w:rsidR="00B0231E" w:rsidRDefault="00B0231E" w:rsidP="00B0231E">
      <w:pPr>
        <w:spacing w:line="276" w:lineRule="auto"/>
        <w:ind w:firstLine="708"/>
        <w:jc w:val="both"/>
        <w:rPr>
          <w:rFonts w:ascii="Times New Roman" w:hAnsi="Times New Roman" w:cs="Times New Roman"/>
          <w:sz w:val="26"/>
          <w:szCs w:val="26"/>
        </w:rPr>
      </w:pPr>
      <w:r w:rsidRPr="007A1D5D">
        <w:rPr>
          <w:rFonts w:ascii="Times New Roman" w:hAnsi="Times New Roman" w:cs="Times New Roman"/>
          <w:b/>
          <w:bCs/>
          <w:sz w:val="26"/>
          <w:szCs w:val="26"/>
        </w:rPr>
        <w:t>Strategia Rozwoju Gminy Gręboszów na lata 2022-2030</w:t>
      </w:r>
      <w:r w:rsidRPr="007A1D5D">
        <w:rPr>
          <w:rFonts w:ascii="Times New Roman" w:hAnsi="Times New Roman" w:cs="Times New Roman"/>
          <w:sz w:val="26"/>
          <w:szCs w:val="26"/>
        </w:rPr>
        <w:t xml:space="preserve"> któr</w:t>
      </w:r>
      <w:r w:rsidR="007A1D5D" w:rsidRPr="007A1D5D">
        <w:rPr>
          <w:rFonts w:ascii="Times New Roman" w:hAnsi="Times New Roman" w:cs="Times New Roman"/>
          <w:sz w:val="26"/>
          <w:szCs w:val="26"/>
        </w:rPr>
        <w:t xml:space="preserve">ą </w:t>
      </w:r>
      <w:r w:rsidRPr="007A1D5D">
        <w:rPr>
          <w:rFonts w:ascii="Times New Roman" w:hAnsi="Times New Roman" w:cs="Times New Roman"/>
          <w:sz w:val="26"/>
          <w:szCs w:val="26"/>
        </w:rPr>
        <w:t>przyjęt</w:t>
      </w:r>
      <w:r w:rsidR="007A1D5D" w:rsidRPr="007A1D5D">
        <w:rPr>
          <w:rFonts w:ascii="Times New Roman" w:hAnsi="Times New Roman" w:cs="Times New Roman"/>
          <w:sz w:val="26"/>
          <w:szCs w:val="26"/>
        </w:rPr>
        <w:t>o</w:t>
      </w:r>
      <w:r w:rsidRPr="007A1D5D">
        <w:rPr>
          <w:rFonts w:ascii="Times New Roman" w:hAnsi="Times New Roman" w:cs="Times New Roman"/>
          <w:sz w:val="26"/>
          <w:szCs w:val="26"/>
        </w:rPr>
        <w:t xml:space="preserve"> uchwałą Nr XLVIII/384/2023 Rady Gminy, zobowiązuje do przeprowadzenia badań ewaluacyjnych co 3 lata</w:t>
      </w:r>
      <w:r w:rsidR="007A1D5D" w:rsidRPr="007A1D5D">
        <w:rPr>
          <w:rFonts w:ascii="Times New Roman" w:hAnsi="Times New Roman" w:cs="Times New Roman"/>
          <w:sz w:val="26"/>
          <w:szCs w:val="26"/>
        </w:rPr>
        <w:t>. Raport z pierwszego przeglądu realizacji strategii opracowano i przekazano Radzie Gminy, w styczniu 2026 r.</w:t>
      </w:r>
      <w:r w:rsidR="00396846">
        <w:rPr>
          <w:rFonts w:ascii="Times New Roman" w:hAnsi="Times New Roman" w:cs="Times New Roman"/>
          <w:sz w:val="26"/>
          <w:szCs w:val="26"/>
        </w:rPr>
        <w:t xml:space="preserve">, nad którym </w:t>
      </w:r>
      <w:r w:rsidR="00F2437A">
        <w:rPr>
          <w:rFonts w:ascii="Times New Roman" w:hAnsi="Times New Roman" w:cs="Times New Roman"/>
          <w:sz w:val="26"/>
          <w:szCs w:val="26"/>
        </w:rPr>
        <w:t xml:space="preserve">to </w:t>
      </w:r>
      <w:r w:rsidR="00396846">
        <w:rPr>
          <w:rFonts w:ascii="Times New Roman" w:hAnsi="Times New Roman" w:cs="Times New Roman"/>
          <w:sz w:val="26"/>
          <w:szCs w:val="26"/>
        </w:rPr>
        <w:t>Rada obradowała na sesji w dniu 26 lutego.</w:t>
      </w:r>
      <w:r w:rsidRPr="007A1D5D">
        <w:rPr>
          <w:rFonts w:ascii="Times New Roman" w:hAnsi="Times New Roman" w:cs="Times New Roman"/>
          <w:sz w:val="26"/>
          <w:szCs w:val="26"/>
        </w:rPr>
        <w:t xml:space="preserve"> Strategia jest dokumentem kierunkowym, opracowanym z udziałem strony społecznej. Pozostałe dokumenty, takie jak plany czy programy niższego rzędu funkcjonujące w gminie powinny być dostosowane do tego dokumentu. Wyznaczając kierunkowe działania w całej sferze funkcjonowania gminy, wskazuje też m.in.</w:t>
      </w:r>
      <w:r w:rsidR="003A43CF">
        <w:rPr>
          <w:rFonts w:ascii="Times New Roman" w:hAnsi="Times New Roman" w:cs="Times New Roman"/>
          <w:sz w:val="26"/>
          <w:szCs w:val="26"/>
        </w:rPr>
        <w:t> </w:t>
      </w:r>
      <w:r w:rsidRPr="007A1D5D">
        <w:rPr>
          <w:rFonts w:ascii="Times New Roman" w:hAnsi="Times New Roman" w:cs="Times New Roman"/>
          <w:sz w:val="26"/>
          <w:szCs w:val="26"/>
        </w:rPr>
        <w:t>11</w:t>
      </w:r>
      <w:r w:rsidR="00CC3C0D">
        <w:rPr>
          <w:rFonts w:ascii="Times New Roman" w:hAnsi="Times New Roman" w:cs="Times New Roman"/>
          <w:sz w:val="26"/>
          <w:szCs w:val="26"/>
        </w:rPr>
        <w:t> </w:t>
      </w:r>
      <w:r w:rsidRPr="007A1D5D">
        <w:rPr>
          <w:rFonts w:ascii="Times New Roman" w:hAnsi="Times New Roman" w:cs="Times New Roman"/>
          <w:sz w:val="26"/>
          <w:szCs w:val="26"/>
        </w:rPr>
        <w:t>zadań inwestycyjnych jakie zostały uznane za najbardziej oczekiwane przez społeczność lokalną. Część z nich, tj. 7 zadań, jest zadaniami do realizacji przez cały okres obowiązywania strategii, a pozostałe mają zaplanowany horyzont</w:t>
      </w:r>
      <w:r w:rsidR="003121B0">
        <w:rPr>
          <w:rFonts w:ascii="Times New Roman" w:hAnsi="Times New Roman" w:cs="Times New Roman"/>
          <w:sz w:val="26"/>
          <w:szCs w:val="26"/>
        </w:rPr>
        <w:t xml:space="preserve"> czasowy</w:t>
      </w:r>
      <w:r w:rsidRPr="007A1D5D">
        <w:rPr>
          <w:rFonts w:ascii="Times New Roman" w:hAnsi="Times New Roman" w:cs="Times New Roman"/>
          <w:sz w:val="26"/>
          <w:szCs w:val="26"/>
        </w:rPr>
        <w:t xml:space="preserve"> ich</w:t>
      </w:r>
      <w:r w:rsidR="003A43CF">
        <w:rPr>
          <w:rFonts w:ascii="Times New Roman" w:hAnsi="Times New Roman" w:cs="Times New Roman"/>
          <w:sz w:val="26"/>
          <w:szCs w:val="26"/>
        </w:rPr>
        <w:t> </w:t>
      </w:r>
      <w:r w:rsidRPr="007A1D5D">
        <w:rPr>
          <w:rFonts w:ascii="Times New Roman" w:hAnsi="Times New Roman" w:cs="Times New Roman"/>
          <w:sz w:val="26"/>
          <w:szCs w:val="26"/>
        </w:rPr>
        <w:t>realizacji.</w:t>
      </w:r>
    </w:p>
    <w:p w14:paraId="71356324" w14:textId="15BB2F2A" w:rsidR="00A2455D" w:rsidRPr="00C211E7" w:rsidRDefault="00A2455D"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W 2025 r. zakończono realizację zadania inwestycyjnego w ramach którego wybudowano przedszkole wraz ze żłobkiem oraz infrastrukturą towarzyszącą oraz przebudową i zagospodarowaniem terenu przyległego. Łączny koszt tych inwestycji </w:t>
      </w:r>
      <w:r w:rsidRPr="00C211E7">
        <w:rPr>
          <w:rFonts w:ascii="Times New Roman" w:hAnsi="Times New Roman" w:cs="Times New Roman"/>
          <w:sz w:val="26"/>
          <w:szCs w:val="26"/>
        </w:rPr>
        <w:t xml:space="preserve">wyniósł </w:t>
      </w:r>
      <w:r w:rsidR="00C211E7">
        <w:rPr>
          <w:rFonts w:ascii="Times New Roman" w:hAnsi="Times New Roman" w:cs="Times New Roman"/>
          <w:sz w:val="26"/>
          <w:szCs w:val="26"/>
        </w:rPr>
        <w:t xml:space="preserve">25 360 531,97 </w:t>
      </w:r>
      <w:r w:rsidRPr="00C211E7">
        <w:rPr>
          <w:rFonts w:ascii="Times New Roman" w:hAnsi="Times New Roman" w:cs="Times New Roman"/>
          <w:sz w:val="26"/>
          <w:szCs w:val="26"/>
        </w:rPr>
        <w:t>zł</w:t>
      </w:r>
      <w:r w:rsidR="00CC3C0D">
        <w:rPr>
          <w:rFonts w:ascii="Times New Roman" w:hAnsi="Times New Roman" w:cs="Times New Roman"/>
          <w:sz w:val="26"/>
          <w:szCs w:val="26"/>
        </w:rPr>
        <w:t>,</w:t>
      </w:r>
      <w:r w:rsidRPr="00C211E7">
        <w:rPr>
          <w:rFonts w:ascii="Times New Roman" w:hAnsi="Times New Roman" w:cs="Times New Roman"/>
          <w:sz w:val="26"/>
          <w:szCs w:val="26"/>
        </w:rPr>
        <w:t xml:space="preserve"> z czego </w:t>
      </w:r>
      <w:r w:rsidR="00C211E7">
        <w:rPr>
          <w:rFonts w:ascii="Times New Roman" w:hAnsi="Times New Roman" w:cs="Times New Roman"/>
          <w:sz w:val="26"/>
          <w:szCs w:val="26"/>
        </w:rPr>
        <w:t>16 638 286,00 zł,</w:t>
      </w:r>
      <w:r w:rsidRPr="00C211E7">
        <w:rPr>
          <w:rFonts w:ascii="Times New Roman" w:hAnsi="Times New Roman" w:cs="Times New Roman"/>
          <w:sz w:val="26"/>
          <w:szCs w:val="26"/>
        </w:rPr>
        <w:t xml:space="preserve"> to były uzyskane środki </w:t>
      </w:r>
      <w:r w:rsidR="00E412DE" w:rsidRPr="00C211E7">
        <w:rPr>
          <w:rFonts w:ascii="Times New Roman" w:hAnsi="Times New Roman" w:cs="Times New Roman"/>
          <w:sz w:val="26"/>
          <w:szCs w:val="26"/>
        </w:rPr>
        <w:t>zewnętrzne</w:t>
      </w:r>
      <w:r w:rsidRPr="00C211E7">
        <w:rPr>
          <w:rFonts w:ascii="Times New Roman" w:hAnsi="Times New Roman" w:cs="Times New Roman"/>
          <w:sz w:val="26"/>
          <w:szCs w:val="26"/>
        </w:rPr>
        <w:t>.</w:t>
      </w:r>
    </w:p>
    <w:p w14:paraId="7F3949A9" w14:textId="0610E5A4" w:rsidR="00B0231E" w:rsidRPr="00A2455D" w:rsidRDefault="00B0231E" w:rsidP="00B0231E">
      <w:p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ab/>
        <w:t xml:space="preserve">W kolejnych </w:t>
      </w:r>
      <w:r w:rsidR="00A2455D" w:rsidRPr="00A2455D">
        <w:rPr>
          <w:rFonts w:ascii="Times New Roman" w:hAnsi="Times New Roman" w:cs="Times New Roman"/>
          <w:sz w:val="26"/>
          <w:szCs w:val="26"/>
        </w:rPr>
        <w:t>zadaniac</w:t>
      </w:r>
      <w:r w:rsidRPr="00A2455D">
        <w:rPr>
          <w:rFonts w:ascii="Times New Roman" w:hAnsi="Times New Roman" w:cs="Times New Roman"/>
          <w:sz w:val="26"/>
          <w:szCs w:val="26"/>
        </w:rPr>
        <w:t>h, stopień realizacji jest najbardziej zaawansowany na:</w:t>
      </w:r>
    </w:p>
    <w:p w14:paraId="4C126FA7" w14:textId="6416EC7C" w:rsidR="00A2455D" w:rsidRPr="00A2455D" w:rsidRDefault="00A2455D">
      <w:pPr>
        <w:pStyle w:val="Akapitzlist"/>
        <w:numPr>
          <w:ilvl w:val="0"/>
          <w:numId w:val="62"/>
        </w:num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modernizacji Punktu Selektywnej Zbiórki Odpadów Komunalnych,</w:t>
      </w:r>
    </w:p>
    <w:p w14:paraId="4D5581EF" w14:textId="77777777" w:rsidR="00B0231E" w:rsidRPr="00A2455D" w:rsidRDefault="00B0231E">
      <w:pPr>
        <w:pStyle w:val="Akapitzlist"/>
        <w:numPr>
          <w:ilvl w:val="0"/>
          <w:numId w:val="62"/>
        </w:num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modernizacji stanu infrastruktury technicznej, w tym drogowej rolniczej,</w:t>
      </w:r>
    </w:p>
    <w:p w14:paraId="646686D6" w14:textId="73AB19FD" w:rsidR="00B0231E" w:rsidRPr="00A2455D" w:rsidRDefault="00B0231E">
      <w:pPr>
        <w:pStyle w:val="Akapitzlist"/>
        <w:numPr>
          <w:ilvl w:val="0"/>
          <w:numId w:val="62"/>
        </w:num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poprawy sytuacji retencyjnej na terenie gminy,</w:t>
      </w:r>
    </w:p>
    <w:p w14:paraId="4C4FB7DA" w14:textId="3811C227" w:rsidR="00B0231E" w:rsidRPr="00A2455D" w:rsidRDefault="00B0231E">
      <w:pPr>
        <w:pStyle w:val="Akapitzlist"/>
        <w:numPr>
          <w:ilvl w:val="0"/>
          <w:numId w:val="62"/>
        </w:num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budowy przydomowych oczyszczalni ścieków</w:t>
      </w:r>
      <w:r w:rsidR="00A2455D" w:rsidRPr="00A2455D">
        <w:rPr>
          <w:rFonts w:ascii="Times New Roman" w:hAnsi="Times New Roman" w:cs="Times New Roman"/>
          <w:sz w:val="26"/>
          <w:szCs w:val="26"/>
        </w:rPr>
        <w:t>,</w:t>
      </w:r>
    </w:p>
    <w:p w14:paraId="15DCAC82" w14:textId="6A800BA5" w:rsidR="00A2455D" w:rsidRPr="00A2455D" w:rsidRDefault="00A2455D">
      <w:pPr>
        <w:pStyle w:val="Akapitzlist"/>
        <w:numPr>
          <w:ilvl w:val="0"/>
          <w:numId w:val="62"/>
        </w:numPr>
        <w:spacing w:line="276" w:lineRule="auto"/>
        <w:jc w:val="both"/>
        <w:rPr>
          <w:rFonts w:ascii="Times New Roman" w:hAnsi="Times New Roman" w:cs="Times New Roman"/>
          <w:sz w:val="26"/>
          <w:szCs w:val="26"/>
        </w:rPr>
      </w:pPr>
      <w:r w:rsidRPr="00A2455D">
        <w:rPr>
          <w:rFonts w:ascii="Times New Roman" w:hAnsi="Times New Roman" w:cs="Times New Roman"/>
          <w:sz w:val="26"/>
          <w:szCs w:val="26"/>
        </w:rPr>
        <w:t>uruchomieni</w:t>
      </w:r>
      <w:r w:rsidR="00F2437A">
        <w:rPr>
          <w:rFonts w:ascii="Times New Roman" w:hAnsi="Times New Roman" w:cs="Times New Roman"/>
          <w:sz w:val="26"/>
          <w:szCs w:val="26"/>
        </w:rPr>
        <w:t>u</w:t>
      </w:r>
      <w:r w:rsidRPr="00A2455D">
        <w:rPr>
          <w:rFonts w:ascii="Times New Roman" w:hAnsi="Times New Roman" w:cs="Times New Roman"/>
          <w:sz w:val="26"/>
          <w:szCs w:val="26"/>
        </w:rPr>
        <w:t xml:space="preserve"> domu opieki dla osób starszych.</w:t>
      </w:r>
    </w:p>
    <w:p w14:paraId="294D068E" w14:textId="77777777" w:rsidR="00B0231E" w:rsidRPr="00A2455D" w:rsidRDefault="00B0231E" w:rsidP="00B0231E">
      <w:pPr>
        <w:spacing w:line="276" w:lineRule="auto"/>
        <w:ind w:firstLine="708"/>
        <w:jc w:val="both"/>
        <w:rPr>
          <w:rFonts w:ascii="Times New Roman" w:hAnsi="Times New Roman" w:cs="Times New Roman"/>
          <w:sz w:val="26"/>
          <w:szCs w:val="26"/>
        </w:rPr>
      </w:pPr>
      <w:r w:rsidRPr="00A2455D">
        <w:rPr>
          <w:rFonts w:ascii="Times New Roman" w:hAnsi="Times New Roman" w:cs="Times New Roman"/>
          <w:sz w:val="26"/>
          <w:szCs w:val="26"/>
        </w:rPr>
        <w:t>Realizacja pozostałych zadań inwestycyjnych jest warunkowana uzyskaniem zewnętrznego wsparcia finansowania.</w:t>
      </w:r>
    </w:p>
    <w:p w14:paraId="0D57C2A1" w14:textId="77777777" w:rsidR="00446876" w:rsidRPr="00DE2B41" w:rsidRDefault="00446876" w:rsidP="00BB3621">
      <w:pPr>
        <w:spacing w:line="276" w:lineRule="auto"/>
        <w:jc w:val="both"/>
        <w:rPr>
          <w:rFonts w:ascii="Times New Roman" w:hAnsi="Times New Roman" w:cs="Times New Roman"/>
          <w:i/>
          <w:iCs/>
          <w:sz w:val="26"/>
          <w:szCs w:val="26"/>
        </w:rPr>
      </w:pPr>
    </w:p>
    <w:p w14:paraId="781A9952" w14:textId="5E4CA559" w:rsidR="00B0231E" w:rsidRPr="00446876" w:rsidRDefault="00B0231E" w:rsidP="00B0231E">
      <w:pPr>
        <w:spacing w:line="276" w:lineRule="auto"/>
        <w:ind w:firstLine="708"/>
        <w:jc w:val="both"/>
        <w:rPr>
          <w:rFonts w:ascii="Times New Roman" w:hAnsi="Times New Roman" w:cs="Times New Roman"/>
          <w:sz w:val="26"/>
          <w:szCs w:val="26"/>
        </w:rPr>
      </w:pPr>
      <w:r w:rsidRPr="00446876">
        <w:rPr>
          <w:rFonts w:ascii="Times New Roman" w:hAnsi="Times New Roman" w:cs="Times New Roman"/>
          <w:sz w:val="26"/>
          <w:szCs w:val="26"/>
        </w:rPr>
        <w:lastRenderedPageBreak/>
        <w:t>W</w:t>
      </w:r>
      <w:r w:rsidRPr="00446876">
        <w:rPr>
          <w:rFonts w:ascii="Times New Roman" w:hAnsi="Times New Roman" w:cs="Times New Roman"/>
          <w:b/>
          <w:bCs/>
          <w:sz w:val="26"/>
          <w:szCs w:val="26"/>
        </w:rPr>
        <w:t xml:space="preserve"> Wieloletnim programie gospodarowania mieszkaniowym zasobem Gminy Gręboszów w latach 2023-2027</w:t>
      </w:r>
      <w:r w:rsidR="004663B5">
        <w:rPr>
          <w:rFonts w:ascii="Times New Roman" w:hAnsi="Times New Roman" w:cs="Times New Roman"/>
          <w:b/>
          <w:bCs/>
          <w:sz w:val="26"/>
          <w:szCs w:val="26"/>
        </w:rPr>
        <w:t>,</w:t>
      </w:r>
      <w:r w:rsidRPr="00446876">
        <w:rPr>
          <w:rFonts w:ascii="Times New Roman" w:hAnsi="Times New Roman" w:cs="Times New Roman"/>
          <w:b/>
          <w:bCs/>
          <w:sz w:val="26"/>
          <w:szCs w:val="26"/>
        </w:rPr>
        <w:t xml:space="preserve"> </w:t>
      </w:r>
      <w:r w:rsidRPr="00446876">
        <w:rPr>
          <w:rFonts w:ascii="Times New Roman" w:hAnsi="Times New Roman" w:cs="Times New Roman"/>
          <w:sz w:val="26"/>
          <w:szCs w:val="26"/>
        </w:rPr>
        <w:t>przewidziano,  m.in.</w:t>
      </w:r>
    </w:p>
    <w:p w14:paraId="2F78E463" w14:textId="77777777" w:rsidR="00B0231E" w:rsidRPr="00446876" w:rsidRDefault="00B0231E">
      <w:pPr>
        <w:pStyle w:val="Akapitzlist"/>
        <w:numPr>
          <w:ilvl w:val="0"/>
          <w:numId w:val="64"/>
        </w:numPr>
        <w:spacing w:line="276" w:lineRule="auto"/>
        <w:jc w:val="both"/>
        <w:rPr>
          <w:rFonts w:ascii="Times New Roman" w:hAnsi="Times New Roman" w:cs="Times New Roman"/>
          <w:b/>
          <w:bCs/>
          <w:sz w:val="26"/>
          <w:szCs w:val="26"/>
        </w:rPr>
      </w:pPr>
      <w:r w:rsidRPr="00446876">
        <w:rPr>
          <w:rFonts w:ascii="Times New Roman" w:hAnsi="Times New Roman" w:cs="Times New Roman"/>
          <w:sz w:val="26"/>
          <w:szCs w:val="26"/>
        </w:rPr>
        <w:t xml:space="preserve">prowadzenie okresowych przeglądów technicznych budynków i mieszkań, </w:t>
      </w:r>
    </w:p>
    <w:p w14:paraId="4BDE7EB5" w14:textId="77777777" w:rsidR="00B0231E" w:rsidRPr="00446876" w:rsidRDefault="00B0231E">
      <w:pPr>
        <w:pStyle w:val="Akapitzlist"/>
        <w:numPr>
          <w:ilvl w:val="0"/>
          <w:numId w:val="64"/>
        </w:numPr>
        <w:spacing w:line="276" w:lineRule="auto"/>
        <w:jc w:val="both"/>
        <w:rPr>
          <w:rFonts w:ascii="Times New Roman" w:hAnsi="Times New Roman" w:cs="Times New Roman"/>
          <w:b/>
          <w:bCs/>
          <w:sz w:val="26"/>
          <w:szCs w:val="26"/>
        </w:rPr>
      </w:pPr>
      <w:r w:rsidRPr="00446876">
        <w:rPr>
          <w:rFonts w:ascii="Times New Roman" w:hAnsi="Times New Roman" w:cs="Times New Roman"/>
          <w:sz w:val="26"/>
          <w:szCs w:val="26"/>
        </w:rPr>
        <w:t>sposób i tryb zarządzania zasobem mieszkaniowym oraz budynkami mieszkalnymi,</w:t>
      </w:r>
    </w:p>
    <w:p w14:paraId="31AFD04E" w14:textId="77777777" w:rsidR="00B0231E" w:rsidRPr="00446876" w:rsidRDefault="00B0231E">
      <w:pPr>
        <w:pStyle w:val="Akapitzlist"/>
        <w:numPr>
          <w:ilvl w:val="0"/>
          <w:numId w:val="64"/>
        </w:numPr>
        <w:spacing w:line="276" w:lineRule="auto"/>
        <w:jc w:val="both"/>
        <w:rPr>
          <w:rFonts w:ascii="Times New Roman" w:hAnsi="Times New Roman" w:cs="Times New Roman"/>
          <w:b/>
          <w:bCs/>
          <w:sz w:val="26"/>
          <w:szCs w:val="26"/>
        </w:rPr>
      </w:pPr>
      <w:r w:rsidRPr="00446876">
        <w:rPr>
          <w:rFonts w:ascii="Times New Roman" w:hAnsi="Times New Roman" w:cs="Times New Roman"/>
          <w:sz w:val="26"/>
          <w:szCs w:val="26"/>
        </w:rPr>
        <w:t>źródła finansowania gospodarki mieszkaniowej,</w:t>
      </w:r>
    </w:p>
    <w:p w14:paraId="742AAA30" w14:textId="7E1F40B6" w:rsidR="00446876" w:rsidRPr="00446876" w:rsidRDefault="00B0231E">
      <w:pPr>
        <w:pStyle w:val="Akapitzlist"/>
        <w:numPr>
          <w:ilvl w:val="0"/>
          <w:numId w:val="64"/>
        </w:numPr>
        <w:spacing w:line="276" w:lineRule="auto"/>
        <w:jc w:val="both"/>
        <w:rPr>
          <w:rFonts w:ascii="Times New Roman" w:hAnsi="Times New Roman" w:cs="Times New Roman"/>
          <w:b/>
          <w:bCs/>
          <w:sz w:val="26"/>
          <w:szCs w:val="26"/>
        </w:rPr>
      </w:pPr>
      <w:r w:rsidRPr="00446876">
        <w:rPr>
          <w:rFonts w:ascii="Times New Roman" w:hAnsi="Times New Roman" w:cs="Times New Roman"/>
          <w:sz w:val="26"/>
          <w:szCs w:val="26"/>
        </w:rPr>
        <w:t>planowanie remontów i modernizacji.</w:t>
      </w:r>
    </w:p>
    <w:p w14:paraId="29AF0B60" w14:textId="1BC054FC" w:rsidR="00446876" w:rsidRPr="00446876" w:rsidRDefault="00446876" w:rsidP="00446876">
      <w:pPr>
        <w:spacing w:line="276" w:lineRule="auto"/>
        <w:ind w:firstLine="708"/>
        <w:jc w:val="both"/>
        <w:rPr>
          <w:rFonts w:ascii="Times New Roman" w:hAnsi="Times New Roman" w:cs="Times New Roman"/>
          <w:sz w:val="26"/>
          <w:szCs w:val="26"/>
        </w:rPr>
      </w:pPr>
      <w:r w:rsidRPr="00446876">
        <w:rPr>
          <w:rFonts w:ascii="Times New Roman" w:hAnsi="Times New Roman" w:cs="Times New Roman"/>
          <w:sz w:val="26"/>
          <w:szCs w:val="26"/>
        </w:rPr>
        <w:t>Gmina Gręboszów</w:t>
      </w:r>
      <w:r>
        <w:rPr>
          <w:rFonts w:ascii="Times New Roman" w:hAnsi="Times New Roman" w:cs="Times New Roman"/>
          <w:sz w:val="26"/>
          <w:szCs w:val="26"/>
        </w:rPr>
        <w:t xml:space="preserve"> w 2025 r.</w:t>
      </w:r>
      <w:r w:rsidRPr="00446876">
        <w:rPr>
          <w:rFonts w:ascii="Times New Roman" w:hAnsi="Times New Roman" w:cs="Times New Roman"/>
          <w:sz w:val="26"/>
          <w:szCs w:val="26"/>
        </w:rPr>
        <w:t xml:space="preserve"> wniosła wkład niepieniężny (aport) do Spółki KZN SIM Tarnów Sp</w:t>
      </w:r>
      <w:r>
        <w:rPr>
          <w:rFonts w:ascii="Times New Roman" w:hAnsi="Times New Roman" w:cs="Times New Roman"/>
          <w:sz w:val="26"/>
          <w:szCs w:val="26"/>
        </w:rPr>
        <w:t xml:space="preserve">. </w:t>
      </w:r>
      <w:r w:rsidRPr="00446876">
        <w:rPr>
          <w:rFonts w:ascii="Times New Roman" w:hAnsi="Times New Roman" w:cs="Times New Roman"/>
          <w:sz w:val="26"/>
          <w:szCs w:val="26"/>
        </w:rPr>
        <w:t>z</w:t>
      </w:r>
      <w:r>
        <w:rPr>
          <w:rFonts w:ascii="Times New Roman" w:hAnsi="Times New Roman" w:cs="Times New Roman"/>
          <w:sz w:val="26"/>
          <w:szCs w:val="26"/>
        </w:rPr>
        <w:t xml:space="preserve"> </w:t>
      </w:r>
      <w:r w:rsidRPr="00446876">
        <w:rPr>
          <w:rFonts w:ascii="Times New Roman" w:hAnsi="Times New Roman" w:cs="Times New Roman"/>
          <w:sz w:val="26"/>
          <w:szCs w:val="26"/>
        </w:rPr>
        <w:t>o</w:t>
      </w:r>
      <w:r>
        <w:rPr>
          <w:rFonts w:ascii="Times New Roman" w:hAnsi="Times New Roman" w:cs="Times New Roman"/>
          <w:sz w:val="26"/>
          <w:szCs w:val="26"/>
        </w:rPr>
        <w:t>.</w:t>
      </w:r>
      <w:r w:rsidRPr="00446876">
        <w:rPr>
          <w:rFonts w:ascii="Times New Roman" w:hAnsi="Times New Roman" w:cs="Times New Roman"/>
          <w:sz w:val="26"/>
          <w:szCs w:val="26"/>
        </w:rPr>
        <w:t>o</w:t>
      </w:r>
      <w:r w:rsidR="00C86E01">
        <w:rPr>
          <w:rFonts w:ascii="Times New Roman" w:hAnsi="Times New Roman" w:cs="Times New Roman"/>
          <w:sz w:val="26"/>
          <w:szCs w:val="26"/>
        </w:rPr>
        <w:t>.</w:t>
      </w:r>
      <w:r w:rsidRPr="00446876">
        <w:rPr>
          <w:rFonts w:ascii="Times New Roman" w:hAnsi="Times New Roman" w:cs="Times New Roman"/>
          <w:sz w:val="26"/>
          <w:szCs w:val="26"/>
        </w:rPr>
        <w:t xml:space="preserve"> z</w:t>
      </w:r>
      <w:r>
        <w:rPr>
          <w:rFonts w:ascii="Times New Roman" w:hAnsi="Times New Roman" w:cs="Times New Roman"/>
          <w:sz w:val="26"/>
          <w:szCs w:val="26"/>
        </w:rPr>
        <w:t>/</w:t>
      </w:r>
      <w:r w:rsidRPr="00446876">
        <w:rPr>
          <w:rFonts w:ascii="Times New Roman" w:hAnsi="Times New Roman" w:cs="Times New Roman"/>
          <w:sz w:val="26"/>
          <w:szCs w:val="26"/>
        </w:rPr>
        <w:t>s</w:t>
      </w:r>
      <w:r>
        <w:rPr>
          <w:rFonts w:ascii="Times New Roman" w:hAnsi="Times New Roman" w:cs="Times New Roman"/>
          <w:sz w:val="26"/>
          <w:szCs w:val="26"/>
        </w:rPr>
        <w:t xml:space="preserve"> </w:t>
      </w:r>
      <w:r w:rsidRPr="00446876">
        <w:rPr>
          <w:rFonts w:ascii="Times New Roman" w:hAnsi="Times New Roman" w:cs="Times New Roman"/>
          <w:sz w:val="26"/>
          <w:szCs w:val="26"/>
        </w:rPr>
        <w:t>w Tarnowie</w:t>
      </w:r>
      <w:r>
        <w:rPr>
          <w:rFonts w:ascii="Times New Roman" w:hAnsi="Times New Roman" w:cs="Times New Roman"/>
          <w:sz w:val="26"/>
          <w:szCs w:val="26"/>
        </w:rPr>
        <w:t>,</w:t>
      </w:r>
      <w:r w:rsidRPr="00446876">
        <w:rPr>
          <w:rFonts w:ascii="Times New Roman" w:hAnsi="Times New Roman" w:cs="Times New Roman"/>
          <w:sz w:val="26"/>
          <w:szCs w:val="26"/>
        </w:rPr>
        <w:t xml:space="preserve"> w postaci prawa własności nieruchomości</w:t>
      </w:r>
      <w:r>
        <w:rPr>
          <w:rFonts w:ascii="Times New Roman" w:hAnsi="Times New Roman" w:cs="Times New Roman"/>
          <w:sz w:val="26"/>
          <w:szCs w:val="26"/>
        </w:rPr>
        <w:t xml:space="preserve"> </w:t>
      </w:r>
      <w:r w:rsidRPr="00446876">
        <w:rPr>
          <w:rFonts w:ascii="Times New Roman" w:hAnsi="Times New Roman" w:cs="Times New Roman"/>
          <w:sz w:val="26"/>
          <w:szCs w:val="26"/>
        </w:rPr>
        <w:t>działek położonych w miejscowości Gręboszów nr 526/7 o powierzchni 0,30 ha, oraz 526/11 o</w:t>
      </w:r>
      <w:r>
        <w:rPr>
          <w:rFonts w:ascii="Times New Roman" w:hAnsi="Times New Roman" w:cs="Times New Roman"/>
          <w:sz w:val="26"/>
          <w:szCs w:val="26"/>
        </w:rPr>
        <w:t xml:space="preserve"> </w:t>
      </w:r>
      <w:r w:rsidRPr="00446876">
        <w:rPr>
          <w:rFonts w:ascii="Times New Roman" w:hAnsi="Times New Roman" w:cs="Times New Roman"/>
          <w:sz w:val="26"/>
          <w:szCs w:val="26"/>
        </w:rPr>
        <w:t>powierzchni 0,1740 ha</w:t>
      </w:r>
      <w:r>
        <w:rPr>
          <w:rFonts w:ascii="Times New Roman" w:hAnsi="Times New Roman" w:cs="Times New Roman"/>
          <w:sz w:val="26"/>
          <w:szCs w:val="26"/>
        </w:rPr>
        <w:t>,</w:t>
      </w:r>
      <w:r w:rsidRPr="00446876">
        <w:rPr>
          <w:rFonts w:ascii="Times New Roman" w:hAnsi="Times New Roman" w:cs="Times New Roman"/>
          <w:sz w:val="26"/>
          <w:szCs w:val="26"/>
        </w:rPr>
        <w:t xml:space="preserve"> o łącznej wartości brutto 204 352,20 zł, w zamian za</w:t>
      </w:r>
      <w:r w:rsidR="003A43CF">
        <w:rPr>
          <w:rFonts w:ascii="Times New Roman" w:hAnsi="Times New Roman" w:cs="Times New Roman"/>
          <w:sz w:val="26"/>
          <w:szCs w:val="26"/>
        </w:rPr>
        <w:t> </w:t>
      </w:r>
      <w:r w:rsidRPr="00446876">
        <w:rPr>
          <w:rFonts w:ascii="Times New Roman" w:hAnsi="Times New Roman" w:cs="Times New Roman"/>
          <w:sz w:val="26"/>
          <w:szCs w:val="26"/>
        </w:rPr>
        <w:t>objęcie 4087 udziałów o</w:t>
      </w:r>
      <w:r>
        <w:rPr>
          <w:rFonts w:ascii="Times New Roman" w:hAnsi="Times New Roman" w:cs="Times New Roman"/>
          <w:sz w:val="26"/>
          <w:szCs w:val="26"/>
        </w:rPr>
        <w:t xml:space="preserve"> </w:t>
      </w:r>
      <w:r w:rsidRPr="00446876">
        <w:rPr>
          <w:rFonts w:ascii="Times New Roman" w:hAnsi="Times New Roman" w:cs="Times New Roman"/>
          <w:sz w:val="26"/>
          <w:szCs w:val="26"/>
        </w:rPr>
        <w:t>wartości nominalnej po 50,00 zł każdy. Nadwyżka wkładu niepieniężnego w kwocie 2,20 zł została</w:t>
      </w:r>
      <w:r>
        <w:rPr>
          <w:rFonts w:ascii="Times New Roman" w:hAnsi="Times New Roman" w:cs="Times New Roman"/>
          <w:sz w:val="26"/>
          <w:szCs w:val="26"/>
        </w:rPr>
        <w:t xml:space="preserve"> </w:t>
      </w:r>
      <w:r w:rsidRPr="00446876">
        <w:rPr>
          <w:rFonts w:ascii="Times New Roman" w:hAnsi="Times New Roman" w:cs="Times New Roman"/>
          <w:sz w:val="26"/>
          <w:szCs w:val="26"/>
        </w:rPr>
        <w:t>przekazana na kapitał zapasowy Spółki.</w:t>
      </w:r>
      <w:r>
        <w:rPr>
          <w:rFonts w:ascii="Times New Roman" w:hAnsi="Times New Roman" w:cs="Times New Roman"/>
          <w:sz w:val="26"/>
          <w:szCs w:val="26"/>
        </w:rPr>
        <w:t xml:space="preserve"> </w:t>
      </w:r>
      <w:r w:rsidRPr="00446876">
        <w:rPr>
          <w:rFonts w:ascii="Times New Roman" w:hAnsi="Times New Roman" w:cs="Times New Roman"/>
          <w:sz w:val="26"/>
          <w:szCs w:val="26"/>
        </w:rPr>
        <w:t xml:space="preserve">Spółka KZN SIM Tarnów </w:t>
      </w:r>
      <w:r>
        <w:rPr>
          <w:rFonts w:ascii="Times New Roman" w:hAnsi="Times New Roman" w:cs="Times New Roman"/>
          <w:sz w:val="26"/>
          <w:szCs w:val="26"/>
        </w:rPr>
        <w:t>po</w:t>
      </w:r>
      <w:r w:rsidRPr="00446876">
        <w:rPr>
          <w:rFonts w:ascii="Times New Roman" w:hAnsi="Times New Roman" w:cs="Times New Roman"/>
          <w:sz w:val="26"/>
          <w:szCs w:val="26"/>
        </w:rPr>
        <w:t>prowadzi inwestycję której celem jest realizacja inwestycji</w:t>
      </w:r>
      <w:r>
        <w:rPr>
          <w:rFonts w:ascii="Times New Roman" w:hAnsi="Times New Roman" w:cs="Times New Roman"/>
          <w:sz w:val="26"/>
          <w:szCs w:val="26"/>
        </w:rPr>
        <w:t xml:space="preserve"> </w:t>
      </w:r>
      <w:r w:rsidRPr="00446876">
        <w:rPr>
          <w:rFonts w:ascii="Times New Roman" w:hAnsi="Times New Roman" w:cs="Times New Roman"/>
          <w:sz w:val="26"/>
          <w:szCs w:val="26"/>
        </w:rPr>
        <w:t>mieszkaniowych i wynajmowanie lokali po umiarkowanych cenach osobom, które mają stabilne</w:t>
      </w:r>
      <w:r>
        <w:rPr>
          <w:rFonts w:ascii="Times New Roman" w:hAnsi="Times New Roman" w:cs="Times New Roman"/>
          <w:sz w:val="26"/>
          <w:szCs w:val="26"/>
        </w:rPr>
        <w:t xml:space="preserve"> </w:t>
      </w:r>
      <w:r w:rsidRPr="00446876">
        <w:rPr>
          <w:rFonts w:ascii="Times New Roman" w:hAnsi="Times New Roman" w:cs="Times New Roman"/>
          <w:sz w:val="26"/>
          <w:szCs w:val="26"/>
        </w:rPr>
        <w:t>dochody, ale nie stać ich na kredyt hipoteczny</w:t>
      </w:r>
      <w:r w:rsidR="00797129">
        <w:rPr>
          <w:rFonts w:ascii="Times New Roman" w:hAnsi="Times New Roman" w:cs="Times New Roman"/>
          <w:sz w:val="26"/>
          <w:szCs w:val="26"/>
        </w:rPr>
        <w:t>.</w:t>
      </w:r>
    </w:p>
    <w:p w14:paraId="060C96CA" w14:textId="77777777" w:rsidR="00B0231E" w:rsidRPr="00DE2B41" w:rsidRDefault="00B0231E" w:rsidP="00B0231E">
      <w:pPr>
        <w:tabs>
          <w:tab w:val="left" w:pos="1275"/>
        </w:tabs>
        <w:spacing w:line="276" w:lineRule="auto"/>
        <w:jc w:val="both"/>
        <w:rPr>
          <w:rFonts w:ascii="Times New Roman" w:hAnsi="Times New Roman" w:cs="Times New Roman"/>
          <w:i/>
          <w:iCs/>
          <w:sz w:val="26"/>
          <w:szCs w:val="26"/>
        </w:rPr>
      </w:pPr>
      <w:r w:rsidRPr="00DE2B41">
        <w:rPr>
          <w:rFonts w:ascii="Times New Roman" w:hAnsi="Times New Roman" w:cs="Times New Roman"/>
          <w:i/>
          <w:iCs/>
          <w:sz w:val="26"/>
          <w:szCs w:val="26"/>
        </w:rPr>
        <w:tab/>
      </w:r>
    </w:p>
    <w:p w14:paraId="2C017D14" w14:textId="77777777" w:rsidR="00B0231E" w:rsidRPr="00DE2B41" w:rsidRDefault="00B0231E" w:rsidP="00B0231E">
      <w:pPr>
        <w:tabs>
          <w:tab w:val="left" w:pos="1275"/>
        </w:tabs>
        <w:spacing w:line="276" w:lineRule="auto"/>
        <w:jc w:val="both"/>
        <w:rPr>
          <w:rFonts w:ascii="Times New Roman" w:hAnsi="Times New Roman" w:cs="Times New Roman"/>
          <w:i/>
          <w:iCs/>
          <w:sz w:val="26"/>
          <w:szCs w:val="26"/>
        </w:rPr>
      </w:pPr>
    </w:p>
    <w:p w14:paraId="50283CDC" w14:textId="119B2662" w:rsidR="00B0231E" w:rsidRPr="00A04557" w:rsidRDefault="00B0231E" w:rsidP="00B0231E">
      <w:pPr>
        <w:spacing w:line="276" w:lineRule="auto"/>
        <w:ind w:firstLine="708"/>
        <w:jc w:val="both"/>
        <w:rPr>
          <w:rFonts w:ascii="Times New Roman" w:hAnsi="Times New Roman" w:cs="Times New Roman"/>
          <w:sz w:val="26"/>
          <w:szCs w:val="26"/>
        </w:rPr>
      </w:pPr>
      <w:r w:rsidRPr="00A04557">
        <w:rPr>
          <w:rFonts w:ascii="Times New Roman" w:hAnsi="Times New Roman" w:cs="Times New Roman"/>
          <w:b/>
          <w:bCs/>
          <w:sz w:val="26"/>
          <w:szCs w:val="26"/>
        </w:rPr>
        <w:t xml:space="preserve">W „Rocznym programie współpracy </w:t>
      </w:r>
      <w:r w:rsidR="00B93F6E">
        <w:rPr>
          <w:rFonts w:ascii="Times New Roman" w:hAnsi="Times New Roman" w:cs="Times New Roman"/>
          <w:b/>
          <w:bCs/>
          <w:sz w:val="26"/>
          <w:szCs w:val="26"/>
        </w:rPr>
        <w:t>G</w:t>
      </w:r>
      <w:r w:rsidRPr="00A04557">
        <w:rPr>
          <w:rFonts w:ascii="Times New Roman" w:hAnsi="Times New Roman" w:cs="Times New Roman"/>
          <w:b/>
          <w:bCs/>
          <w:sz w:val="26"/>
          <w:szCs w:val="26"/>
        </w:rPr>
        <w:t>miny Gręboszów z organizacjami pozarządowymi w 202</w:t>
      </w:r>
      <w:r w:rsidR="00A04557">
        <w:rPr>
          <w:rFonts w:ascii="Times New Roman" w:hAnsi="Times New Roman" w:cs="Times New Roman"/>
          <w:b/>
          <w:bCs/>
          <w:sz w:val="26"/>
          <w:szCs w:val="26"/>
        </w:rPr>
        <w:t>5</w:t>
      </w:r>
      <w:r w:rsidRPr="00A04557">
        <w:rPr>
          <w:rFonts w:ascii="Times New Roman" w:hAnsi="Times New Roman" w:cs="Times New Roman"/>
          <w:b/>
          <w:bCs/>
          <w:sz w:val="26"/>
          <w:szCs w:val="26"/>
        </w:rPr>
        <w:t xml:space="preserve"> roku” </w:t>
      </w:r>
      <w:r w:rsidRPr="00A04557">
        <w:rPr>
          <w:rFonts w:ascii="Times New Roman" w:hAnsi="Times New Roman" w:cs="Times New Roman"/>
          <w:sz w:val="26"/>
          <w:szCs w:val="26"/>
        </w:rPr>
        <w:t xml:space="preserve"> przewidziano, że będą realizowane zadania publiczne z</w:t>
      </w:r>
      <w:r w:rsidR="003A43CF">
        <w:rPr>
          <w:rFonts w:ascii="Times New Roman" w:hAnsi="Times New Roman" w:cs="Times New Roman"/>
          <w:sz w:val="26"/>
          <w:szCs w:val="26"/>
        </w:rPr>
        <w:t> </w:t>
      </w:r>
      <w:r w:rsidRPr="00A04557">
        <w:rPr>
          <w:rFonts w:ascii="Times New Roman" w:hAnsi="Times New Roman" w:cs="Times New Roman"/>
          <w:sz w:val="26"/>
          <w:szCs w:val="26"/>
        </w:rPr>
        <w:t xml:space="preserve">zakresu wspierania i upowszechniania kultury i sportu. </w:t>
      </w:r>
    </w:p>
    <w:p w14:paraId="32B3A089" w14:textId="65EFCA52" w:rsidR="00B0231E" w:rsidRPr="00DA1A44" w:rsidRDefault="00B0231E" w:rsidP="00B0231E">
      <w:pPr>
        <w:spacing w:line="276" w:lineRule="auto"/>
        <w:ind w:firstLine="708"/>
        <w:jc w:val="both"/>
        <w:rPr>
          <w:rFonts w:ascii="Times New Roman" w:hAnsi="Times New Roman" w:cs="Times New Roman"/>
          <w:sz w:val="26"/>
          <w:szCs w:val="26"/>
        </w:rPr>
      </w:pPr>
      <w:r w:rsidRPr="00DA1A44">
        <w:rPr>
          <w:rFonts w:ascii="Times New Roman" w:hAnsi="Times New Roman" w:cs="Times New Roman"/>
          <w:sz w:val="26"/>
          <w:szCs w:val="26"/>
        </w:rPr>
        <w:t>W wyniku ogłoszonych przez Wójta Gminy, dwóch konkursów ofert, do</w:t>
      </w:r>
      <w:r w:rsidR="003A43CF">
        <w:rPr>
          <w:rFonts w:ascii="Times New Roman" w:hAnsi="Times New Roman" w:cs="Times New Roman"/>
          <w:sz w:val="26"/>
          <w:szCs w:val="26"/>
        </w:rPr>
        <w:t> </w:t>
      </w:r>
      <w:r w:rsidRPr="00DA1A44">
        <w:rPr>
          <w:rFonts w:ascii="Times New Roman" w:hAnsi="Times New Roman" w:cs="Times New Roman"/>
          <w:sz w:val="26"/>
          <w:szCs w:val="26"/>
        </w:rPr>
        <w:t>współpracy w realizacji powyższych zadań złożono 10 ofert przez 5 organizacji pozarządowych, którym te zadania powierzono: LZS „Wisła” Borusowa, LZS</w:t>
      </w:r>
      <w:r w:rsidR="003A43CF">
        <w:rPr>
          <w:rFonts w:ascii="Times New Roman" w:hAnsi="Times New Roman" w:cs="Times New Roman"/>
          <w:sz w:val="26"/>
          <w:szCs w:val="26"/>
        </w:rPr>
        <w:t> </w:t>
      </w:r>
      <w:r w:rsidRPr="00DA1A44">
        <w:rPr>
          <w:rFonts w:ascii="Times New Roman" w:hAnsi="Times New Roman" w:cs="Times New Roman"/>
          <w:sz w:val="26"/>
          <w:szCs w:val="26"/>
        </w:rPr>
        <w:t>„Strażak” Karsy, LZS „Dunajec” Ujście Jezuickie, LZS „</w:t>
      </w:r>
      <w:proofErr w:type="spellStart"/>
      <w:r w:rsidRPr="00DA1A44">
        <w:rPr>
          <w:rFonts w:ascii="Times New Roman" w:hAnsi="Times New Roman" w:cs="Times New Roman"/>
          <w:sz w:val="26"/>
          <w:szCs w:val="26"/>
        </w:rPr>
        <w:t>Wolania</w:t>
      </w:r>
      <w:proofErr w:type="spellEnd"/>
      <w:r w:rsidRPr="00DA1A44">
        <w:rPr>
          <w:rFonts w:ascii="Times New Roman" w:hAnsi="Times New Roman" w:cs="Times New Roman"/>
          <w:sz w:val="26"/>
          <w:szCs w:val="26"/>
        </w:rPr>
        <w:t xml:space="preserve">” Wola Żelichowska i Stowarzyszenie Szachowe „Szach-Mat” w Radomyślu Wielkim. Otrzymały one dotacje, odpowiednio – </w:t>
      </w:r>
      <w:r w:rsidR="00DA1A44" w:rsidRPr="00DA1A44">
        <w:rPr>
          <w:rFonts w:ascii="Times New Roman" w:hAnsi="Times New Roman" w:cs="Times New Roman"/>
          <w:sz w:val="26"/>
          <w:szCs w:val="26"/>
        </w:rPr>
        <w:t>25</w:t>
      </w:r>
      <w:r w:rsidRPr="00DA1A44">
        <w:rPr>
          <w:rFonts w:ascii="Times New Roman" w:hAnsi="Times New Roman" w:cs="Times New Roman"/>
          <w:sz w:val="26"/>
          <w:szCs w:val="26"/>
        </w:rPr>
        <w:t xml:space="preserve"> tys. zł, 3</w:t>
      </w:r>
      <w:r w:rsidR="00DA1A44" w:rsidRPr="00DA1A44">
        <w:rPr>
          <w:rFonts w:ascii="Times New Roman" w:hAnsi="Times New Roman" w:cs="Times New Roman"/>
          <w:sz w:val="26"/>
          <w:szCs w:val="26"/>
        </w:rPr>
        <w:t>5</w:t>
      </w:r>
      <w:r w:rsidRPr="00DA1A44">
        <w:rPr>
          <w:rFonts w:ascii="Times New Roman" w:hAnsi="Times New Roman" w:cs="Times New Roman"/>
          <w:sz w:val="26"/>
          <w:szCs w:val="26"/>
        </w:rPr>
        <w:t xml:space="preserve"> tys. zł, </w:t>
      </w:r>
      <w:r w:rsidR="00DA1A44" w:rsidRPr="00DA1A44">
        <w:rPr>
          <w:rFonts w:ascii="Times New Roman" w:hAnsi="Times New Roman" w:cs="Times New Roman"/>
          <w:sz w:val="26"/>
          <w:szCs w:val="26"/>
        </w:rPr>
        <w:t>40</w:t>
      </w:r>
      <w:r w:rsidRPr="00DA1A44">
        <w:rPr>
          <w:rFonts w:ascii="Times New Roman" w:hAnsi="Times New Roman" w:cs="Times New Roman"/>
          <w:sz w:val="26"/>
          <w:szCs w:val="26"/>
        </w:rPr>
        <w:t xml:space="preserve"> tys. zł, 29 tys. zł oraz 9</w:t>
      </w:r>
      <w:r w:rsidR="00DA1A44" w:rsidRPr="00DA1A44">
        <w:rPr>
          <w:rFonts w:ascii="Times New Roman" w:hAnsi="Times New Roman" w:cs="Times New Roman"/>
          <w:sz w:val="26"/>
          <w:szCs w:val="26"/>
        </w:rPr>
        <w:t>,5</w:t>
      </w:r>
      <w:r w:rsidR="003A43CF">
        <w:rPr>
          <w:rFonts w:ascii="Times New Roman" w:hAnsi="Times New Roman" w:cs="Times New Roman"/>
          <w:sz w:val="26"/>
          <w:szCs w:val="26"/>
        </w:rPr>
        <w:t> </w:t>
      </w:r>
      <w:r w:rsidRPr="00DA1A44">
        <w:rPr>
          <w:rFonts w:ascii="Times New Roman" w:hAnsi="Times New Roman" w:cs="Times New Roman"/>
          <w:sz w:val="26"/>
          <w:szCs w:val="26"/>
        </w:rPr>
        <w:t>tys. zł. Łączna kwota udzielonej dotacji wyniosła 13</w:t>
      </w:r>
      <w:r w:rsidR="00DA1A44" w:rsidRPr="00DA1A44">
        <w:rPr>
          <w:rFonts w:ascii="Times New Roman" w:hAnsi="Times New Roman" w:cs="Times New Roman"/>
          <w:sz w:val="26"/>
          <w:szCs w:val="26"/>
        </w:rPr>
        <w:t>8</w:t>
      </w:r>
      <w:r w:rsidR="00EC4BCA">
        <w:rPr>
          <w:rFonts w:ascii="Times New Roman" w:hAnsi="Times New Roman" w:cs="Times New Roman"/>
          <w:sz w:val="26"/>
          <w:szCs w:val="26"/>
        </w:rPr>
        <w:t>,5</w:t>
      </w:r>
      <w:r w:rsidRPr="00DA1A44">
        <w:rPr>
          <w:rFonts w:ascii="Times New Roman" w:hAnsi="Times New Roman" w:cs="Times New Roman"/>
          <w:sz w:val="26"/>
          <w:szCs w:val="26"/>
        </w:rPr>
        <w:t xml:space="preserve"> tys. złotych (1</w:t>
      </w:r>
      <w:r w:rsidR="00DA1A44" w:rsidRPr="00DA1A44">
        <w:rPr>
          <w:rFonts w:ascii="Times New Roman" w:hAnsi="Times New Roman" w:cs="Times New Roman"/>
          <w:sz w:val="26"/>
          <w:szCs w:val="26"/>
        </w:rPr>
        <w:t>35</w:t>
      </w:r>
      <w:r w:rsidRPr="00DA1A44">
        <w:rPr>
          <w:rFonts w:ascii="Times New Roman" w:hAnsi="Times New Roman" w:cs="Times New Roman"/>
          <w:sz w:val="26"/>
          <w:szCs w:val="26"/>
        </w:rPr>
        <w:t xml:space="preserve"> tys. zł w</w:t>
      </w:r>
      <w:r w:rsidR="003A43CF">
        <w:rPr>
          <w:rFonts w:ascii="Times New Roman" w:hAnsi="Times New Roman" w:cs="Times New Roman"/>
          <w:sz w:val="26"/>
          <w:szCs w:val="26"/>
        </w:rPr>
        <w:t> </w:t>
      </w:r>
      <w:r w:rsidRPr="00DA1A44">
        <w:rPr>
          <w:rFonts w:ascii="Times New Roman" w:hAnsi="Times New Roman" w:cs="Times New Roman"/>
          <w:sz w:val="26"/>
          <w:szCs w:val="26"/>
        </w:rPr>
        <w:t>202</w:t>
      </w:r>
      <w:r w:rsidR="00DA1A44" w:rsidRPr="00DA1A44">
        <w:rPr>
          <w:rFonts w:ascii="Times New Roman" w:hAnsi="Times New Roman" w:cs="Times New Roman"/>
          <w:sz w:val="26"/>
          <w:szCs w:val="26"/>
        </w:rPr>
        <w:t>4</w:t>
      </w:r>
      <w:r w:rsidRPr="00DA1A44">
        <w:rPr>
          <w:rFonts w:ascii="Times New Roman" w:hAnsi="Times New Roman" w:cs="Times New Roman"/>
          <w:sz w:val="26"/>
          <w:szCs w:val="26"/>
        </w:rPr>
        <w:t xml:space="preserve"> r.). Kwoty dotacji zostały wykorzystane w całości. W ramach udzielonych dotacji zorganizowano:</w:t>
      </w:r>
    </w:p>
    <w:p w14:paraId="30226EBA" w14:textId="77777777" w:rsidR="00B0231E" w:rsidRPr="009A6C0B" w:rsidRDefault="00B0231E">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Gminny Turniej Tenisa Stołowego,</w:t>
      </w:r>
    </w:p>
    <w:p w14:paraId="33FEAFEF" w14:textId="378AEE95" w:rsidR="00B0231E" w:rsidRPr="009A6C0B" w:rsidRDefault="00B0231E">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X Gminny Turniej Halowej Piłki Nożnej,</w:t>
      </w:r>
    </w:p>
    <w:p w14:paraId="4CB03FE9" w14:textId="67EF937B" w:rsidR="00B0231E" w:rsidRPr="009A6C0B" w:rsidRDefault="00B0231E">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V Turniej Piłki Siatkowej,</w:t>
      </w:r>
    </w:p>
    <w:p w14:paraId="2090B08D" w14:textId="1771C287" w:rsidR="00B0231E" w:rsidRPr="009A6C0B" w:rsidRDefault="009A6C0B">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dwa</w:t>
      </w:r>
      <w:r w:rsidR="00B0231E" w:rsidRPr="009A6C0B">
        <w:rPr>
          <w:rFonts w:ascii="Times New Roman" w:hAnsi="Times New Roman" w:cs="Times New Roman"/>
          <w:sz w:val="26"/>
          <w:szCs w:val="26"/>
        </w:rPr>
        <w:t xml:space="preserve"> Turniej</w:t>
      </w:r>
      <w:r w:rsidRPr="009A6C0B">
        <w:rPr>
          <w:rFonts w:ascii="Times New Roman" w:hAnsi="Times New Roman" w:cs="Times New Roman"/>
          <w:sz w:val="26"/>
          <w:szCs w:val="26"/>
        </w:rPr>
        <w:t>e</w:t>
      </w:r>
      <w:r w:rsidR="00B0231E" w:rsidRPr="009A6C0B">
        <w:rPr>
          <w:rFonts w:ascii="Times New Roman" w:hAnsi="Times New Roman" w:cs="Times New Roman"/>
          <w:sz w:val="26"/>
          <w:szCs w:val="26"/>
        </w:rPr>
        <w:t xml:space="preserve"> Szachow</w:t>
      </w:r>
      <w:r w:rsidRPr="009A6C0B">
        <w:rPr>
          <w:rFonts w:ascii="Times New Roman" w:hAnsi="Times New Roman" w:cs="Times New Roman"/>
          <w:sz w:val="26"/>
          <w:szCs w:val="26"/>
        </w:rPr>
        <w:t>e</w:t>
      </w:r>
      <w:r w:rsidR="00B0231E" w:rsidRPr="009A6C0B">
        <w:rPr>
          <w:rFonts w:ascii="Times New Roman" w:hAnsi="Times New Roman" w:cs="Times New Roman"/>
          <w:sz w:val="26"/>
          <w:szCs w:val="26"/>
        </w:rPr>
        <w:t xml:space="preserve"> u Puchar Wójta Gminy Gręboszów,</w:t>
      </w:r>
    </w:p>
    <w:p w14:paraId="69D1E211" w14:textId="77777777" w:rsidR="00B0231E" w:rsidRPr="009A6C0B" w:rsidRDefault="00B0231E">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Turniej Piłki Nożnej o Puchar Wójta Gminy Gręboszów,</w:t>
      </w:r>
    </w:p>
    <w:p w14:paraId="7D6F170B" w14:textId="4F703D79" w:rsidR="009A6C0B" w:rsidRPr="009A6C0B" w:rsidRDefault="009A6C0B">
      <w:pPr>
        <w:pStyle w:val="Akapitzlist"/>
        <w:numPr>
          <w:ilvl w:val="0"/>
          <w:numId w:val="67"/>
        </w:numPr>
        <w:spacing w:line="276" w:lineRule="auto"/>
        <w:jc w:val="both"/>
        <w:rPr>
          <w:rFonts w:ascii="Times New Roman" w:hAnsi="Times New Roman" w:cs="Times New Roman"/>
          <w:sz w:val="26"/>
          <w:szCs w:val="26"/>
        </w:rPr>
      </w:pPr>
      <w:r w:rsidRPr="009A6C0B">
        <w:rPr>
          <w:rFonts w:ascii="Times New Roman" w:hAnsi="Times New Roman" w:cs="Times New Roman"/>
          <w:sz w:val="26"/>
          <w:szCs w:val="26"/>
        </w:rPr>
        <w:t>rozgrywki w ramach Gręboszowskiej Ligi Piłki Halowej.</w:t>
      </w:r>
    </w:p>
    <w:p w14:paraId="661F498E" w14:textId="2D6B56CB" w:rsidR="00B0231E" w:rsidRPr="00625777" w:rsidRDefault="00B0231E" w:rsidP="00B0231E">
      <w:pPr>
        <w:spacing w:line="276" w:lineRule="auto"/>
        <w:ind w:firstLine="708"/>
        <w:jc w:val="both"/>
        <w:rPr>
          <w:rFonts w:ascii="Times New Roman" w:hAnsi="Times New Roman" w:cs="Times New Roman"/>
          <w:sz w:val="26"/>
          <w:szCs w:val="26"/>
        </w:rPr>
      </w:pPr>
      <w:r w:rsidRPr="00625777">
        <w:rPr>
          <w:rFonts w:ascii="Times New Roman" w:hAnsi="Times New Roman" w:cs="Times New Roman"/>
          <w:sz w:val="26"/>
          <w:szCs w:val="26"/>
        </w:rPr>
        <w:lastRenderedPageBreak/>
        <w:t>W przedsięwzięciach zrealizowanych w 202</w:t>
      </w:r>
      <w:r w:rsidR="00625777" w:rsidRPr="00625777">
        <w:rPr>
          <w:rFonts w:ascii="Times New Roman" w:hAnsi="Times New Roman" w:cs="Times New Roman"/>
          <w:sz w:val="26"/>
          <w:szCs w:val="26"/>
        </w:rPr>
        <w:t>5</w:t>
      </w:r>
      <w:r w:rsidRPr="00625777">
        <w:rPr>
          <w:rFonts w:ascii="Times New Roman" w:hAnsi="Times New Roman" w:cs="Times New Roman"/>
          <w:sz w:val="26"/>
          <w:szCs w:val="26"/>
        </w:rPr>
        <w:t xml:space="preserve"> roku uczestniczyły dzieci, młodzież szkolna oraz dorośli w terenu gminy Gręboszów. Projekty polegały głównie na</w:t>
      </w:r>
      <w:r w:rsidR="003A43CF">
        <w:rPr>
          <w:rFonts w:ascii="Times New Roman" w:hAnsi="Times New Roman" w:cs="Times New Roman"/>
          <w:sz w:val="26"/>
          <w:szCs w:val="26"/>
        </w:rPr>
        <w:t> </w:t>
      </w:r>
      <w:r w:rsidRPr="00625777">
        <w:rPr>
          <w:rFonts w:ascii="Times New Roman" w:hAnsi="Times New Roman" w:cs="Times New Roman"/>
          <w:sz w:val="26"/>
          <w:szCs w:val="26"/>
        </w:rPr>
        <w:t>prowadzeniu całorocznej działalności sportowej – głównie rozgrywanie meczów piłki nożnej. Organizowano treningi, zajęcia sportowe, turnieje oraz uczestniczono w</w:t>
      </w:r>
      <w:r w:rsidR="003A43CF">
        <w:rPr>
          <w:rFonts w:ascii="Times New Roman" w:hAnsi="Times New Roman" w:cs="Times New Roman"/>
          <w:sz w:val="26"/>
          <w:szCs w:val="26"/>
        </w:rPr>
        <w:t> </w:t>
      </w:r>
      <w:r w:rsidRPr="00625777">
        <w:rPr>
          <w:rFonts w:ascii="Times New Roman" w:hAnsi="Times New Roman" w:cs="Times New Roman"/>
          <w:sz w:val="26"/>
          <w:szCs w:val="26"/>
        </w:rPr>
        <w:t xml:space="preserve">organizowanych przez TOZPN Podokręg Żabno rozgrywkach piłki nożnej. </w:t>
      </w:r>
    </w:p>
    <w:p w14:paraId="5955BA94" w14:textId="707C8952" w:rsidR="00B0231E" w:rsidRDefault="00B0231E" w:rsidP="00B0231E">
      <w:pPr>
        <w:spacing w:line="276" w:lineRule="auto"/>
        <w:ind w:firstLine="708"/>
        <w:jc w:val="both"/>
        <w:rPr>
          <w:rFonts w:ascii="Times New Roman" w:hAnsi="Times New Roman" w:cs="Times New Roman"/>
          <w:sz w:val="26"/>
          <w:szCs w:val="26"/>
        </w:rPr>
      </w:pPr>
      <w:r w:rsidRPr="00420142">
        <w:rPr>
          <w:rFonts w:ascii="Times New Roman" w:hAnsi="Times New Roman" w:cs="Times New Roman"/>
          <w:sz w:val="26"/>
          <w:szCs w:val="26"/>
        </w:rPr>
        <w:t>W okresie od 1 kwietnia do 1</w:t>
      </w:r>
      <w:r w:rsidR="00420142" w:rsidRPr="00420142">
        <w:rPr>
          <w:rFonts w:ascii="Times New Roman" w:hAnsi="Times New Roman" w:cs="Times New Roman"/>
          <w:sz w:val="26"/>
          <w:szCs w:val="26"/>
        </w:rPr>
        <w:t>2</w:t>
      </w:r>
      <w:r w:rsidRPr="00420142">
        <w:rPr>
          <w:rFonts w:ascii="Times New Roman" w:hAnsi="Times New Roman" w:cs="Times New Roman"/>
          <w:sz w:val="26"/>
          <w:szCs w:val="26"/>
        </w:rPr>
        <w:t xml:space="preserve"> grudnia, Gmina brała udział w projekcie pn.</w:t>
      </w:r>
      <w:r w:rsidR="003A43CF">
        <w:rPr>
          <w:rFonts w:ascii="Times New Roman" w:hAnsi="Times New Roman" w:cs="Times New Roman"/>
          <w:sz w:val="26"/>
          <w:szCs w:val="26"/>
        </w:rPr>
        <w:t> </w:t>
      </w:r>
      <w:r w:rsidRPr="00420142">
        <w:rPr>
          <w:rFonts w:ascii="Times New Roman" w:hAnsi="Times New Roman" w:cs="Times New Roman"/>
          <w:sz w:val="26"/>
          <w:szCs w:val="26"/>
        </w:rPr>
        <w:t xml:space="preserve">„Aktywna Szkoła – Aktywny </w:t>
      </w:r>
      <w:r w:rsidR="00420142" w:rsidRPr="00420142">
        <w:rPr>
          <w:rFonts w:ascii="Times New Roman" w:hAnsi="Times New Roman" w:cs="Times New Roman"/>
          <w:sz w:val="26"/>
          <w:szCs w:val="26"/>
        </w:rPr>
        <w:t>AS</w:t>
      </w:r>
      <w:r w:rsidRPr="00420142">
        <w:rPr>
          <w:rFonts w:ascii="Times New Roman" w:hAnsi="Times New Roman" w:cs="Times New Roman"/>
          <w:sz w:val="26"/>
          <w:szCs w:val="26"/>
        </w:rPr>
        <w:t>”.</w:t>
      </w:r>
      <w:r w:rsidR="00420142" w:rsidRPr="00420142">
        <w:rPr>
          <w:rFonts w:ascii="Times New Roman" w:hAnsi="Times New Roman" w:cs="Times New Roman"/>
          <w:sz w:val="26"/>
          <w:szCs w:val="26"/>
        </w:rPr>
        <w:t xml:space="preserve"> W ramach tego zadania na obiekcie Orlika prowadzone były zajęcia dla dzieci, młodzieży i dorosłych.</w:t>
      </w:r>
      <w:r w:rsidRPr="00420142">
        <w:rPr>
          <w:rFonts w:ascii="Times New Roman" w:hAnsi="Times New Roman" w:cs="Times New Roman"/>
          <w:sz w:val="26"/>
          <w:szCs w:val="26"/>
        </w:rPr>
        <w:t xml:space="preserve"> Koszty zatrudnienia osoby prowadzącej zajęcia zostały pokryte w całości przez Ministerstwo Sportu i Turystyki.</w:t>
      </w:r>
    </w:p>
    <w:p w14:paraId="2561C550" w14:textId="29DAE96D" w:rsidR="003F7BC4" w:rsidRPr="00420142" w:rsidRDefault="003F7BC4"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okresie od 15 września do 31 grudnia, Gmina realizowała projekt pn. „ABC pływania”. W ramach projektu 30 uczniów kla</w:t>
      </w:r>
      <w:r w:rsidR="00463EB2">
        <w:rPr>
          <w:rFonts w:ascii="Times New Roman" w:hAnsi="Times New Roman" w:cs="Times New Roman"/>
          <w:sz w:val="26"/>
          <w:szCs w:val="26"/>
        </w:rPr>
        <w:t>s</w:t>
      </w:r>
      <w:r>
        <w:rPr>
          <w:rFonts w:ascii="Times New Roman" w:hAnsi="Times New Roman" w:cs="Times New Roman"/>
          <w:sz w:val="26"/>
          <w:szCs w:val="26"/>
        </w:rPr>
        <w:t xml:space="preserve"> II-III Szkoły Podstawowej brało udział w zajęciach nauki pływania. Całkowity koszt wyniósł 14 000,00 zł, z czego 50% to była dotacja Ministerstwa Sportu i Turystyki.</w:t>
      </w:r>
    </w:p>
    <w:p w14:paraId="48E3B27B" w14:textId="5665006B" w:rsidR="00B0231E" w:rsidRPr="00420142" w:rsidRDefault="00B0231E" w:rsidP="00B0231E">
      <w:pPr>
        <w:spacing w:line="276" w:lineRule="auto"/>
        <w:ind w:firstLine="708"/>
        <w:jc w:val="both"/>
        <w:rPr>
          <w:rFonts w:ascii="Times New Roman" w:hAnsi="Times New Roman" w:cs="Times New Roman"/>
          <w:sz w:val="26"/>
          <w:szCs w:val="26"/>
        </w:rPr>
      </w:pPr>
      <w:r w:rsidRPr="00420142">
        <w:rPr>
          <w:rFonts w:ascii="Times New Roman" w:hAnsi="Times New Roman" w:cs="Times New Roman"/>
          <w:sz w:val="26"/>
          <w:szCs w:val="26"/>
        </w:rPr>
        <w:t>W okresie od 1</w:t>
      </w:r>
      <w:r w:rsidR="00420142" w:rsidRPr="00420142">
        <w:rPr>
          <w:rFonts w:ascii="Times New Roman" w:hAnsi="Times New Roman" w:cs="Times New Roman"/>
          <w:sz w:val="26"/>
          <w:szCs w:val="26"/>
        </w:rPr>
        <w:t xml:space="preserve"> kwietnia</w:t>
      </w:r>
      <w:r w:rsidRPr="00420142">
        <w:rPr>
          <w:rFonts w:ascii="Times New Roman" w:hAnsi="Times New Roman" w:cs="Times New Roman"/>
          <w:sz w:val="26"/>
          <w:szCs w:val="26"/>
        </w:rPr>
        <w:t>, do 31 grudnia, Gmina realizowała projekt pn. „</w:t>
      </w:r>
      <w:r w:rsidR="00420142" w:rsidRPr="00420142">
        <w:rPr>
          <w:rFonts w:ascii="Times New Roman" w:hAnsi="Times New Roman" w:cs="Times New Roman"/>
          <w:sz w:val="26"/>
          <w:szCs w:val="26"/>
        </w:rPr>
        <w:t>Już p</w:t>
      </w:r>
      <w:r w:rsidRPr="00420142">
        <w:rPr>
          <w:rFonts w:ascii="Times New Roman" w:hAnsi="Times New Roman" w:cs="Times New Roman"/>
          <w:sz w:val="26"/>
          <w:szCs w:val="26"/>
        </w:rPr>
        <w:t>ływa</w:t>
      </w:r>
      <w:r w:rsidR="00420142" w:rsidRPr="00420142">
        <w:rPr>
          <w:rFonts w:ascii="Times New Roman" w:hAnsi="Times New Roman" w:cs="Times New Roman"/>
          <w:sz w:val="26"/>
          <w:szCs w:val="26"/>
        </w:rPr>
        <w:t>m</w:t>
      </w:r>
      <w:r w:rsidRPr="00420142">
        <w:rPr>
          <w:rFonts w:ascii="Times New Roman" w:hAnsi="Times New Roman" w:cs="Times New Roman"/>
          <w:sz w:val="26"/>
          <w:szCs w:val="26"/>
        </w:rPr>
        <w:t>”</w:t>
      </w:r>
      <w:r w:rsidR="00420142" w:rsidRPr="00420142">
        <w:rPr>
          <w:rFonts w:ascii="Times New Roman" w:hAnsi="Times New Roman" w:cs="Times New Roman"/>
          <w:sz w:val="26"/>
          <w:szCs w:val="26"/>
        </w:rPr>
        <w:t xml:space="preserve"> w ramach zadania „Zagospodarowanie czasu wolnego dzieci i młodzieży” dofinansowanego przez budżet województwa małopolskiego.</w:t>
      </w:r>
      <w:r w:rsidRPr="00420142">
        <w:rPr>
          <w:rFonts w:ascii="Times New Roman" w:hAnsi="Times New Roman" w:cs="Times New Roman"/>
          <w:sz w:val="26"/>
          <w:szCs w:val="26"/>
        </w:rPr>
        <w:t xml:space="preserve"> W jego ramach 30</w:t>
      </w:r>
      <w:r w:rsidR="003A43CF">
        <w:rPr>
          <w:rFonts w:ascii="Times New Roman" w:hAnsi="Times New Roman" w:cs="Times New Roman"/>
          <w:sz w:val="26"/>
          <w:szCs w:val="26"/>
        </w:rPr>
        <w:t> </w:t>
      </w:r>
      <w:r w:rsidRPr="00420142">
        <w:rPr>
          <w:rFonts w:ascii="Times New Roman" w:hAnsi="Times New Roman" w:cs="Times New Roman"/>
          <w:sz w:val="26"/>
          <w:szCs w:val="26"/>
        </w:rPr>
        <w:t>uczniów klas I</w:t>
      </w:r>
      <w:r w:rsidR="00420142" w:rsidRPr="00420142">
        <w:rPr>
          <w:rFonts w:ascii="Times New Roman" w:hAnsi="Times New Roman" w:cs="Times New Roman"/>
          <w:sz w:val="26"/>
          <w:szCs w:val="26"/>
        </w:rPr>
        <w:t>V</w:t>
      </w:r>
      <w:r w:rsidRPr="00420142">
        <w:rPr>
          <w:rFonts w:ascii="Times New Roman" w:hAnsi="Times New Roman" w:cs="Times New Roman"/>
          <w:sz w:val="26"/>
          <w:szCs w:val="26"/>
        </w:rPr>
        <w:t>-</w:t>
      </w:r>
      <w:r w:rsidR="00420142" w:rsidRPr="00420142">
        <w:rPr>
          <w:rFonts w:ascii="Times New Roman" w:hAnsi="Times New Roman" w:cs="Times New Roman"/>
          <w:sz w:val="26"/>
          <w:szCs w:val="26"/>
        </w:rPr>
        <w:t>V</w:t>
      </w:r>
      <w:r w:rsidRPr="00420142">
        <w:rPr>
          <w:rFonts w:ascii="Times New Roman" w:hAnsi="Times New Roman" w:cs="Times New Roman"/>
          <w:sz w:val="26"/>
          <w:szCs w:val="26"/>
        </w:rPr>
        <w:t xml:space="preserve">I Szkoły Podstawowej brało udział w zajęciach </w:t>
      </w:r>
      <w:r w:rsidR="00420142" w:rsidRPr="00420142">
        <w:rPr>
          <w:rFonts w:ascii="Times New Roman" w:hAnsi="Times New Roman" w:cs="Times New Roman"/>
          <w:sz w:val="26"/>
          <w:szCs w:val="26"/>
        </w:rPr>
        <w:t>na basenie</w:t>
      </w:r>
      <w:r w:rsidRPr="00420142">
        <w:rPr>
          <w:rFonts w:ascii="Times New Roman" w:hAnsi="Times New Roman" w:cs="Times New Roman"/>
          <w:sz w:val="26"/>
          <w:szCs w:val="26"/>
        </w:rPr>
        <w:t>. Całkowity koszt wyniósł 1</w:t>
      </w:r>
      <w:r w:rsidR="00420142" w:rsidRPr="00420142">
        <w:rPr>
          <w:rFonts w:ascii="Times New Roman" w:hAnsi="Times New Roman" w:cs="Times New Roman"/>
          <w:sz w:val="26"/>
          <w:szCs w:val="26"/>
        </w:rPr>
        <w:t>3</w:t>
      </w:r>
      <w:r w:rsidRPr="00420142">
        <w:rPr>
          <w:rFonts w:ascii="Times New Roman" w:hAnsi="Times New Roman" w:cs="Times New Roman"/>
          <w:sz w:val="26"/>
          <w:szCs w:val="26"/>
        </w:rPr>
        <w:t> </w:t>
      </w:r>
      <w:r w:rsidR="00420142" w:rsidRPr="00420142">
        <w:rPr>
          <w:rFonts w:ascii="Times New Roman" w:hAnsi="Times New Roman" w:cs="Times New Roman"/>
          <w:sz w:val="26"/>
          <w:szCs w:val="26"/>
        </w:rPr>
        <w:t>52</w:t>
      </w:r>
      <w:r w:rsidRPr="00420142">
        <w:rPr>
          <w:rFonts w:ascii="Times New Roman" w:hAnsi="Times New Roman" w:cs="Times New Roman"/>
          <w:sz w:val="26"/>
          <w:szCs w:val="26"/>
        </w:rPr>
        <w:t>0,00 zł, z czego 2 </w:t>
      </w:r>
      <w:r w:rsidR="00420142" w:rsidRPr="00420142">
        <w:rPr>
          <w:rFonts w:ascii="Times New Roman" w:hAnsi="Times New Roman" w:cs="Times New Roman"/>
          <w:sz w:val="26"/>
          <w:szCs w:val="26"/>
        </w:rPr>
        <w:t>32</w:t>
      </w:r>
      <w:r w:rsidRPr="00420142">
        <w:rPr>
          <w:rFonts w:ascii="Times New Roman" w:hAnsi="Times New Roman" w:cs="Times New Roman"/>
          <w:sz w:val="26"/>
          <w:szCs w:val="26"/>
        </w:rPr>
        <w:t>0,00 zł</w:t>
      </w:r>
      <w:r w:rsidR="00420142">
        <w:rPr>
          <w:rFonts w:ascii="Times New Roman" w:hAnsi="Times New Roman" w:cs="Times New Roman"/>
          <w:sz w:val="26"/>
          <w:szCs w:val="26"/>
        </w:rPr>
        <w:t>,</w:t>
      </w:r>
      <w:r w:rsidRPr="00420142">
        <w:rPr>
          <w:rFonts w:ascii="Times New Roman" w:hAnsi="Times New Roman" w:cs="Times New Roman"/>
          <w:sz w:val="26"/>
          <w:szCs w:val="26"/>
        </w:rPr>
        <w:t xml:space="preserve"> to była dotacja Urzędu Marszałkowskiego Województwa Małopolskiego.</w:t>
      </w:r>
    </w:p>
    <w:p w14:paraId="6242F60B" w14:textId="33436CF2" w:rsidR="00B0231E" w:rsidRPr="00420142" w:rsidRDefault="00B0231E" w:rsidP="00B0231E">
      <w:pPr>
        <w:spacing w:line="276" w:lineRule="auto"/>
        <w:ind w:firstLine="708"/>
        <w:jc w:val="both"/>
        <w:rPr>
          <w:rFonts w:ascii="Times New Roman" w:hAnsi="Times New Roman" w:cs="Times New Roman"/>
          <w:sz w:val="26"/>
          <w:szCs w:val="26"/>
        </w:rPr>
      </w:pPr>
      <w:r w:rsidRPr="00420142">
        <w:rPr>
          <w:rFonts w:ascii="Times New Roman" w:hAnsi="Times New Roman" w:cs="Times New Roman"/>
          <w:sz w:val="26"/>
          <w:szCs w:val="26"/>
        </w:rPr>
        <w:t>Realizacja wszystkich projektów silnie oddziaływała na życie sportowe na</w:t>
      </w:r>
      <w:r w:rsidR="003A43CF">
        <w:rPr>
          <w:rFonts w:ascii="Times New Roman" w:hAnsi="Times New Roman" w:cs="Times New Roman"/>
          <w:sz w:val="26"/>
          <w:szCs w:val="26"/>
        </w:rPr>
        <w:t> </w:t>
      </w:r>
      <w:r w:rsidRPr="00420142">
        <w:rPr>
          <w:rFonts w:ascii="Times New Roman" w:hAnsi="Times New Roman" w:cs="Times New Roman"/>
          <w:sz w:val="26"/>
          <w:szCs w:val="26"/>
        </w:rPr>
        <w:t>terenie gminy, integrując jej mieszkańców.</w:t>
      </w:r>
    </w:p>
    <w:p w14:paraId="3DE5EA46" w14:textId="77777777" w:rsidR="00B0231E" w:rsidRPr="00DE2B41" w:rsidRDefault="00B0231E" w:rsidP="00B0231E">
      <w:pPr>
        <w:spacing w:line="276" w:lineRule="auto"/>
        <w:jc w:val="both"/>
        <w:rPr>
          <w:rFonts w:ascii="Times New Roman" w:hAnsi="Times New Roman" w:cs="Times New Roman"/>
          <w:i/>
          <w:iCs/>
          <w:sz w:val="26"/>
          <w:szCs w:val="26"/>
        </w:rPr>
      </w:pPr>
    </w:p>
    <w:p w14:paraId="385956F2" w14:textId="77777777" w:rsidR="00B0231E" w:rsidRPr="00DE2B41" w:rsidRDefault="00B0231E" w:rsidP="00B0231E">
      <w:pPr>
        <w:spacing w:line="276" w:lineRule="auto"/>
        <w:jc w:val="both"/>
        <w:rPr>
          <w:rFonts w:ascii="Times New Roman" w:hAnsi="Times New Roman" w:cs="Times New Roman"/>
          <w:i/>
          <w:iCs/>
          <w:sz w:val="26"/>
          <w:szCs w:val="26"/>
        </w:rPr>
      </w:pPr>
    </w:p>
    <w:p w14:paraId="566961BF" w14:textId="3A0271CA" w:rsidR="00B0231E" w:rsidRPr="00955913" w:rsidRDefault="00B0231E" w:rsidP="00B0231E">
      <w:pPr>
        <w:spacing w:line="276" w:lineRule="auto"/>
        <w:ind w:firstLine="708"/>
        <w:jc w:val="both"/>
        <w:rPr>
          <w:rFonts w:ascii="Times New Roman" w:hAnsi="Times New Roman" w:cs="Times New Roman"/>
          <w:sz w:val="26"/>
          <w:szCs w:val="26"/>
        </w:rPr>
      </w:pPr>
      <w:r w:rsidRPr="006248A1">
        <w:rPr>
          <w:rFonts w:ascii="Times New Roman" w:hAnsi="Times New Roman" w:cs="Times New Roman"/>
          <w:b/>
          <w:bCs/>
          <w:sz w:val="26"/>
          <w:szCs w:val="26"/>
        </w:rPr>
        <w:t>W Programie opieki nad zwierzętami bezdomnymi oraz zapobiegania</w:t>
      </w:r>
      <w:r w:rsidRPr="00955913">
        <w:rPr>
          <w:rFonts w:ascii="Times New Roman" w:hAnsi="Times New Roman" w:cs="Times New Roman"/>
          <w:b/>
          <w:bCs/>
          <w:sz w:val="26"/>
          <w:szCs w:val="26"/>
        </w:rPr>
        <w:t xml:space="preserve"> bezdomności zwierząt na terenie gminy w 202</w:t>
      </w:r>
      <w:r w:rsidR="009A0D8A" w:rsidRPr="00955913">
        <w:rPr>
          <w:rFonts w:ascii="Times New Roman" w:hAnsi="Times New Roman" w:cs="Times New Roman"/>
          <w:b/>
          <w:bCs/>
          <w:sz w:val="26"/>
          <w:szCs w:val="26"/>
        </w:rPr>
        <w:t>5</w:t>
      </w:r>
      <w:r w:rsidRPr="00955913">
        <w:rPr>
          <w:rFonts w:ascii="Times New Roman" w:hAnsi="Times New Roman" w:cs="Times New Roman"/>
          <w:b/>
          <w:bCs/>
          <w:sz w:val="26"/>
          <w:szCs w:val="26"/>
        </w:rPr>
        <w:t xml:space="preserve"> r.,</w:t>
      </w:r>
      <w:r w:rsidRPr="00955913">
        <w:rPr>
          <w:rFonts w:ascii="Times New Roman" w:hAnsi="Times New Roman" w:cs="Times New Roman"/>
          <w:sz w:val="26"/>
          <w:szCs w:val="26"/>
        </w:rPr>
        <w:t xml:space="preserve"> realizowano następujące cele:</w:t>
      </w:r>
    </w:p>
    <w:p w14:paraId="23D7C271" w14:textId="209DB84F" w:rsidR="00B0231E" w:rsidRPr="009A0D8A" w:rsidRDefault="00B0231E" w:rsidP="00B0231E">
      <w:pPr>
        <w:pStyle w:val="Akapitzlist"/>
        <w:numPr>
          <w:ilvl w:val="0"/>
          <w:numId w:val="12"/>
        </w:numPr>
        <w:spacing w:line="276" w:lineRule="auto"/>
        <w:jc w:val="both"/>
        <w:rPr>
          <w:rFonts w:ascii="Times New Roman" w:hAnsi="Times New Roman" w:cs="Times New Roman"/>
          <w:sz w:val="26"/>
          <w:szCs w:val="26"/>
        </w:rPr>
      </w:pPr>
      <w:r w:rsidRPr="009A0D8A">
        <w:rPr>
          <w:rFonts w:ascii="Times New Roman" w:hAnsi="Times New Roman" w:cs="Times New Roman"/>
          <w:sz w:val="26"/>
          <w:szCs w:val="26"/>
        </w:rPr>
        <w:t xml:space="preserve">przekazanie do schroniska odłowionych zwierząt – przekazano </w:t>
      </w:r>
      <w:r w:rsidR="009A0D8A" w:rsidRPr="009A0D8A">
        <w:rPr>
          <w:rFonts w:ascii="Times New Roman" w:hAnsi="Times New Roman" w:cs="Times New Roman"/>
          <w:sz w:val="26"/>
          <w:szCs w:val="26"/>
        </w:rPr>
        <w:t>8</w:t>
      </w:r>
      <w:r w:rsidRPr="009A0D8A">
        <w:rPr>
          <w:rFonts w:ascii="Times New Roman" w:hAnsi="Times New Roman" w:cs="Times New Roman"/>
          <w:sz w:val="26"/>
          <w:szCs w:val="26"/>
        </w:rPr>
        <w:t xml:space="preserve"> ps</w:t>
      </w:r>
      <w:r w:rsidR="009A0D8A" w:rsidRPr="009A0D8A">
        <w:rPr>
          <w:rFonts w:ascii="Times New Roman" w:hAnsi="Times New Roman" w:cs="Times New Roman"/>
          <w:sz w:val="26"/>
          <w:szCs w:val="26"/>
        </w:rPr>
        <w:t>ów</w:t>
      </w:r>
      <w:r w:rsidRPr="009A0D8A">
        <w:rPr>
          <w:rFonts w:ascii="Times New Roman" w:hAnsi="Times New Roman" w:cs="Times New Roman"/>
          <w:sz w:val="26"/>
          <w:szCs w:val="26"/>
        </w:rPr>
        <w:t xml:space="preserve">, na co wydatkowano kwotę </w:t>
      </w:r>
      <w:r w:rsidR="009A0D8A" w:rsidRPr="009A0D8A">
        <w:rPr>
          <w:rFonts w:ascii="Times New Roman" w:hAnsi="Times New Roman" w:cs="Times New Roman"/>
          <w:sz w:val="26"/>
          <w:szCs w:val="26"/>
        </w:rPr>
        <w:t>27</w:t>
      </w:r>
      <w:r w:rsidRPr="009A0D8A">
        <w:rPr>
          <w:rFonts w:ascii="Times New Roman" w:hAnsi="Times New Roman" w:cs="Times New Roman"/>
          <w:sz w:val="26"/>
          <w:szCs w:val="26"/>
        </w:rPr>
        <w:t> 500,00 zł (w 202</w:t>
      </w:r>
      <w:r w:rsidR="009A0D8A" w:rsidRPr="009A0D8A">
        <w:rPr>
          <w:rFonts w:ascii="Times New Roman" w:hAnsi="Times New Roman" w:cs="Times New Roman"/>
          <w:sz w:val="26"/>
          <w:szCs w:val="26"/>
        </w:rPr>
        <w:t>4</w:t>
      </w:r>
      <w:r w:rsidRPr="009A0D8A">
        <w:rPr>
          <w:rFonts w:ascii="Times New Roman" w:hAnsi="Times New Roman" w:cs="Times New Roman"/>
          <w:sz w:val="26"/>
          <w:szCs w:val="26"/>
        </w:rPr>
        <w:t xml:space="preserve"> r. 4 psy</w:t>
      </w:r>
      <w:r w:rsidR="00CC3C0D">
        <w:rPr>
          <w:rFonts w:ascii="Times New Roman" w:hAnsi="Times New Roman" w:cs="Times New Roman"/>
          <w:sz w:val="26"/>
          <w:szCs w:val="26"/>
        </w:rPr>
        <w:t xml:space="preserve"> </w:t>
      </w:r>
      <w:r w:rsidR="00CC3C0D" w:rsidRPr="00F774D8">
        <w:rPr>
          <w:rFonts w:ascii="Times New Roman" w:hAnsi="Times New Roman" w:cs="Times New Roman"/>
          <w:sz w:val="26"/>
          <w:szCs w:val="26"/>
        </w:rPr>
        <w:t>–</w:t>
      </w:r>
      <w:r w:rsidR="00CC3C0D">
        <w:rPr>
          <w:rFonts w:ascii="Times New Roman" w:hAnsi="Times New Roman" w:cs="Times New Roman"/>
          <w:sz w:val="26"/>
          <w:szCs w:val="26"/>
        </w:rPr>
        <w:t xml:space="preserve"> </w:t>
      </w:r>
      <w:r w:rsidRPr="009A0D8A">
        <w:rPr>
          <w:rFonts w:ascii="Times New Roman" w:hAnsi="Times New Roman" w:cs="Times New Roman"/>
          <w:sz w:val="26"/>
          <w:szCs w:val="26"/>
        </w:rPr>
        <w:t xml:space="preserve">koszt </w:t>
      </w:r>
      <w:r w:rsidR="009A0D8A" w:rsidRPr="009A0D8A">
        <w:rPr>
          <w:rFonts w:ascii="Times New Roman" w:hAnsi="Times New Roman" w:cs="Times New Roman"/>
          <w:sz w:val="26"/>
          <w:szCs w:val="26"/>
        </w:rPr>
        <w:t>11</w:t>
      </w:r>
      <w:r w:rsidRPr="009A0D8A">
        <w:rPr>
          <w:rFonts w:ascii="Times New Roman" w:hAnsi="Times New Roman" w:cs="Times New Roman"/>
          <w:sz w:val="26"/>
          <w:szCs w:val="26"/>
        </w:rPr>
        <w:t xml:space="preserve"> 500,00 zł),</w:t>
      </w:r>
    </w:p>
    <w:p w14:paraId="274B2BAA" w14:textId="32CEE084" w:rsidR="00B0231E" w:rsidRPr="00F774D8" w:rsidRDefault="00B0231E" w:rsidP="00B0231E">
      <w:pPr>
        <w:pStyle w:val="Akapitzlist"/>
        <w:numPr>
          <w:ilvl w:val="0"/>
          <w:numId w:val="12"/>
        </w:numPr>
        <w:spacing w:line="276" w:lineRule="auto"/>
        <w:jc w:val="both"/>
        <w:rPr>
          <w:rFonts w:ascii="Times New Roman" w:hAnsi="Times New Roman" w:cs="Times New Roman"/>
          <w:sz w:val="26"/>
          <w:szCs w:val="26"/>
        </w:rPr>
      </w:pPr>
      <w:r w:rsidRPr="00F774D8">
        <w:rPr>
          <w:rFonts w:ascii="Times New Roman" w:hAnsi="Times New Roman" w:cs="Times New Roman"/>
          <w:sz w:val="26"/>
          <w:szCs w:val="26"/>
        </w:rPr>
        <w:t>opieka nad zwierzętami po wypadku – koszt</w:t>
      </w:r>
      <w:r w:rsidR="00F774D8" w:rsidRPr="00F774D8">
        <w:rPr>
          <w:rFonts w:ascii="Times New Roman" w:hAnsi="Times New Roman" w:cs="Times New Roman"/>
          <w:sz w:val="26"/>
          <w:szCs w:val="26"/>
        </w:rPr>
        <w:t xml:space="preserve"> 1 080,00 zł (</w:t>
      </w:r>
      <w:r w:rsidRPr="00F774D8">
        <w:rPr>
          <w:rFonts w:ascii="Times New Roman" w:hAnsi="Times New Roman" w:cs="Times New Roman"/>
          <w:sz w:val="26"/>
          <w:szCs w:val="26"/>
        </w:rPr>
        <w:t>918,00 zł w 202</w:t>
      </w:r>
      <w:r w:rsidR="00F774D8" w:rsidRPr="00F774D8">
        <w:rPr>
          <w:rFonts w:ascii="Times New Roman" w:hAnsi="Times New Roman" w:cs="Times New Roman"/>
          <w:sz w:val="26"/>
          <w:szCs w:val="26"/>
        </w:rPr>
        <w:t>4</w:t>
      </w:r>
      <w:r w:rsidRPr="00F774D8">
        <w:rPr>
          <w:rFonts w:ascii="Times New Roman" w:hAnsi="Times New Roman" w:cs="Times New Roman"/>
          <w:sz w:val="26"/>
          <w:szCs w:val="26"/>
        </w:rPr>
        <w:t xml:space="preserve"> r.),</w:t>
      </w:r>
    </w:p>
    <w:p w14:paraId="09D6DE98" w14:textId="09CF60BB" w:rsidR="00B0231E" w:rsidRPr="00F774D8" w:rsidRDefault="00B0231E" w:rsidP="00B0231E">
      <w:pPr>
        <w:pStyle w:val="Akapitzlist"/>
        <w:numPr>
          <w:ilvl w:val="0"/>
          <w:numId w:val="12"/>
        </w:numPr>
        <w:spacing w:line="276" w:lineRule="auto"/>
        <w:jc w:val="both"/>
        <w:rPr>
          <w:rFonts w:ascii="Times New Roman" w:hAnsi="Times New Roman" w:cs="Times New Roman"/>
          <w:sz w:val="26"/>
          <w:szCs w:val="26"/>
        </w:rPr>
      </w:pPr>
      <w:r w:rsidRPr="00F774D8">
        <w:rPr>
          <w:rFonts w:ascii="Times New Roman" w:hAnsi="Times New Roman" w:cs="Times New Roman"/>
          <w:sz w:val="26"/>
          <w:szCs w:val="26"/>
        </w:rPr>
        <w:t>zabiegi sterylizacji i kastracji, psów i kotów – 30 zwierząt</w:t>
      </w:r>
      <w:r w:rsidR="00F774D8" w:rsidRPr="00F774D8">
        <w:rPr>
          <w:rFonts w:ascii="Times New Roman" w:hAnsi="Times New Roman" w:cs="Times New Roman"/>
          <w:sz w:val="26"/>
          <w:szCs w:val="26"/>
        </w:rPr>
        <w:t xml:space="preserve"> – koszt 8 607,60 zł (w</w:t>
      </w:r>
      <w:r w:rsidR="003A43CF">
        <w:rPr>
          <w:rFonts w:ascii="Times New Roman" w:hAnsi="Times New Roman" w:cs="Times New Roman"/>
          <w:sz w:val="26"/>
          <w:szCs w:val="26"/>
        </w:rPr>
        <w:t> </w:t>
      </w:r>
      <w:r w:rsidR="00F774D8" w:rsidRPr="00F774D8">
        <w:rPr>
          <w:rFonts w:ascii="Times New Roman" w:hAnsi="Times New Roman" w:cs="Times New Roman"/>
          <w:sz w:val="26"/>
          <w:szCs w:val="26"/>
        </w:rPr>
        <w:t>2024 r. 30 zwierząt – koszt 8</w:t>
      </w:r>
      <w:r w:rsidRPr="00F774D8">
        <w:rPr>
          <w:rFonts w:ascii="Times New Roman" w:hAnsi="Times New Roman" w:cs="Times New Roman"/>
          <w:sz w:val="26"/>
          <w:szCs w:val="26"/>
        </w:rPr>
        <w:t> 262,00 zł</w:t>
      </w:r>
      <w:r w:rsidR="00F774D8" w:rsidRPr="00F774D8">
        <w:rPr>
          <w:rFonts w:ascii="Times New Roman" w:hAnsi="Times New Roman" w:cs="Times New Roman"/>
          <w:sz w:val="26"/>
          <w:szCs w:val="26"/>
        </w:rPr>
        <w:t>)</w:t>
      </w:r>
      <w:r w:rsidRPr="00F774D8">
        <w:rPr>
          <w:rFonts w:ascii="Times New Roman" w:hAnsi="Times New Roman" w:cs="Times New Roman"/>
          <w:sz w:val="26"/>
          <w:szCs w:val="26"/>
        </w:rPr>
        <w:t>,</w:t>
      </w:r>
    </w:p>
    <w:p w14:paraId="13262BC9" w14:textId="3E1D2D30" w:rsidR="00B0231E" w:rsidRPr="00250037" w:rsidRDefault="00B0231E" w:rsidP="00B0231E">
      <w:pPr>
        <w:pStyle w:val="Akapitzlist"/>
        <w:numPr>
          <w:ilvl w:val="0"/>
          <w:numId w:val="12"/>
        </w:numPr>
        <w:spacing w:line="276" w:lineRule="auto"/>
        <w:jc w:val="both"/>
        <w:rPr>
          <w:rFonts w:ascii="Times New Roman" w:hAnsi="Times New Roman" w:cs="Times New Roman"/>
          <w:sz w:val="26"/>
          <w:szCs w:val="26"/>
        </w:rPr>
      </w:pPr>
      <w:r w:rsidRPr="00250037">
        <w:rPr>
          <w:rFonts w:ascii="Times New Roman" w:hAnsi="Times New Roman" w:cs="Times New Roman"/>
          <w:sz w:val="26"/>
          <w:szCs w:val="26"/>
        </w:rPr>
        <w:t xml:space="preserve">zakup karmy dla bezdomnych psów i kotów – </w:t>
      </w:r>
      <w:r w:rsidR="0051539B">
        <w:rPr>
          <w:rFonts w:ascii="Times New Roman" w:hAnsi="Times New Roman" w:cs="Times New Roman"/>
          <w:sz w:val="26"/>
          <w:szCs w:val="26"/>
        </w:rPr>
        <w:t>242,12 zł (</w:t>
      </w:r>
      <w:r w:rsidRPr="00250037">
        <w:rPr>
          <w:rFonts w:ascii="Times New Roman" w:hAnsi="Times New Roman" w:cs="Times New Roman"/>
          <w:sz w:val="26"/>
          <w:szCs w:val="26"/>
        </w:rPr>
        <w:t>112,00 zł</w:t>
      </w:r>
      <w:r w:rsidR="0051539B">
        <w:rPr>
          <w:rFonts w:ascii="Times New Roman" w:hAnsi="Times New Roman" w:cs="Times New Roman"/>
          <w:sz w:val="26"/>
          <w:szCs w:val="26"/>
        </w:rPr>
        <w:t xml:space="preserve"> w 2024 r.</w:t>
      </w:r>
      <w:r w:rsidRPr="00250037">
        <w:rPr>
          <w:rFonts w:ascii="Times New Roman" w:hAnsi="Times New Roman" w:cs="Times New Roman"/>
          <w:sz w:val="26"/>
          <w:szCs w:val="26"/>
        </w:rPr>
        <w:t>),</w:t>
      </w:r>
    </w:p>
    <w:p w14:paraId="3A6A8B32" w14:textId="3CAE00E3" w:rsidR="00B0231E" w:rsidRPr="005C7CB4" w:rsidRDefault="00B0231E" w:rsidP="00B0231E">
      <w:pPr>
        <w:pStyle w:val="Akapitzlist"/>
        <w:numPr>
          <w:ilvl w:val="0"/>
          <w:numId w:val="12"/>
        </w:numPr>
        <w:spacing w:line="276" w:lineRule="auto"/>
        <w:jc w:val="both"/>
        <w:rPr>
          <w:rFonts w:ascii="Times New Roman" w:hAnsi="Times New Roman" w:cs="Times New Roman"/>
          <w:sz w:val="26"/>
          <w:szCs w:val="26"/>
        </w:rPr>
      </w:pPr>
      <w:r w:rsidRPr="005C7CB4">
        <w:rPr>
          <w:rFonts w:ascii="Times New Roman" w:hAnsi="Times New Roman" w:cs="Times New Roman"/>
          <w:sz w:val="26"/>
          <w:szCs w:val="26"/>
        </w:rPr>
        <w:t>utylizacja padłych zwierząt –</w:t>
      </w:r>
      <w:r w:rsidR="0051539B">
        <w:rPr>
          <w:rFonts w:ascii="Times New Roman" w:hAnsi="Times New Roman" w:cs="Times New Roman"/>
          <w:sz w:val="26"/>
          <w:szCs w:val="26"/>
        </w:rPr>
        <w:t xml:space="preserve"> nie było (</w:t>
      </w:r>
      <w:r w:rsidRPr="005C7CB4">
        <w:rPr>
          <w:rFonts w:ascii="Times New Roman" w:hAnsi="Times New Roman" w:cs="Times New Roman"/>
          <w:sz w:val="26"/>
          <w:szCs w:val="26"/>
        </w:rPr>
        <w:t>1 274,40 zł</w:t>
      </w:r>
      <w:r w:rsidR="0051539B">
        <w:rPr>
          <w:rFonts w:ascii="Times New Roman" w:hAnsi="Times New Roman" w:cs="Times New Roman"/>
          <w:sz w:val="26"/>
          <w:szCs w:val="26"/>
        </w:rPr>
        <w:t xml:space="preserve"> rok wcześniej</w:t>
      </w:r>
      <w:r w:rsidR="005C7CB4" w:rsidRPr="005C7CB4">
        <w:rPr>
          <w:rFonts w:ascii="Times New Roman" w:hAnsi="Times New Roman" w:cs="Times New Roman"/>
          <w:sz w:val="26"/>
          <w:szCs w:val="26"/>
        </w:rPr>
        <w:t>)</w:t>
      </w:r>
      <w:r w:rsidR="005C7CB4">
        <w:rPr>
          <w:rFonts w:ascii="Times New Roman" w:hAnsi="Times New Roman" w:cs="Times New Roman"/>
          <w:sz w:val="26"/>
          <w:szCs w:val="26"/>
        </w:rPr>
        <w:t>.</w:t>
      </w:r>
    </w:p>
    <w:p w14:paraId="5DC59FF2" w14:textId="63000B29" w:rsidR="00B0231E" w:rsidRPr="00DE2B41" w:rsidRDefault="00B0231E" w:rsidP="008F0EC2">
      <w:pPr>
        <w:spacing w:line="276" w:lineRule="auto"/>
        <w:ind w:firstLine="360"/>
        <w:jc w:val="both"/>
        <w:rPr>
          <w:rFonts w:ascii="Times New Roman" w:hAnsi="Times New Roman" w:cs="Times New Roman"/>
          <w:i/>
          <w:iCs/>
          <w:sz w:val="26"/>
          <w:szCs w:val="26"/>
        </w:rPr>
      </w:pPr>
      <w:r w:rsidRPr="005C7CB4">
        <w:rPr>
          <w:rFonts w:ascii="Times New Roman" w:hAnsi="Times New Roman" w:cs="Times New Roman"/>
          <w:sz w:val="26"/>
          <w:szCs w:val="26"/>
        </w:rPr>
        <w:t>Łączny wydatek na realizację programu wyniósł</w:t>
      </w:r>
      <w:r w:rsidR="005C7CB4" w:rsidRPr="005C7CB4">
        <w:rPr>
          <w:rFonts w:ascii="Times New Roman" w:hAnsi="Times New Roman" w:cs="Times New Roman"/>
          <w:sz w:val="26"/>
          <w:szCs w:val="26"/>
        </w:rPr>
        <w:t xml:space="preserve"> 37 429,72 zł (</w:t>
      </w:r>
      <w:r w:rsidRPr="005C7CB4">
        <w:rPr>
          <w:rFonts w:ascii="Times New Roman" w:hAnsi="Times New Roman" w:cs="Times New Roman"/>
          <w:sz w:val="26"/>
          <w:szCs w:val="26"/>
        </w:rPr>
        <w:t xml:space="preserve">23 708,60 zł w roku poprzednim </w:t>
      </w:r>
      <w:r w:rsidR="00955913">
        <w:rPr>
          <w:rFonts w:ascii="Times New Roman" w:hAnsi="Times New Roman" w:cs="Times New Roman"/>
          <w:sz w:val="26"/>
          <w:szCs w:val="26"/>
        </w:rPr>
        <w:t xml:space="preserve">- </w:t>
      </w:r>
      <w:r w:rsidRPr="005C7CB4">
        <w:rPr>
          <w:rFonts w:ascii="Times New Roman" w:hAnsi="Times New Roman" w:cs="Times New Roman"/>
          <w:sz w:val="26"/>
          <w:szCs w:val="26"/>
        </w:rPr>
        <w:t xml:space="preserve">wzrost o </w:t>
      </w:r>
      <w:r w:rsidR="005C7CB4" w:rsidRPr="005C7CB4">
        <w:rPr>
          <w:rFonts w:ascii="Times New Roman" w:hAnsi="Times New Roman" w:cs="Times New Roman"/>
          <w:sz w:val="26"/>
          <w:szCs w:val="26"/>
        </w:rPr>
        <w:t>57,9</w:t>
      </w:r>
      <w:r w:rsidRPr="005C7CB4">
        <w:rPr>
          <w:rFonts w:ascii="Times New Roman" w:hAnsi="Times New Roman" w:cs="Times New Roman"/>
          <w:sz w:val="26"/>
          <w:szCs w:val="26"/>
        </w:rPr>
        <w:t xml:space="preserve"> %)</w:t>
      </w:r>
      <w:r w:rsidR="0051539B">
        <w:rPr>
          <w:rFonts w:ascii="Times New Roman" w:hAnsi="Times New Roman" w:cs="Times New Roman"/>
          <w:sz w:val="26"/>
          <w:szCs w:val="26"/>
        </w:rPr>
        <w:t>.</w:t>
      </w:r>
    </w:p>
    <w:p w14:paraId="0195F07E" w14:textId="77777777" w:rsidR="00B0231E" w:rsidRPr="00DE2B41" w:rsidRDefault="00B0231E" w:rsidP="00B0231E">
      <w:pPr>
        <w:spacing w:line="276" w:lineRule="auto"/>
        <w:jc w:val="both"/>
        <w:rPr>
          <w:rFonts w:ascii="Times New Roman" w:hAnsi="Times New Roman" w:cs="Times New Roman"/>
          <w:i/>
          <w:iCs/>
          <w:sz w:val="26"/>
          <w:szCs w:val="26"/>
        </w:rPr>
      </w:pPr>
    </w:p>
    <w:p w14:paraId="7037C2A0" w14:textId="7BBC17E9" w:rsidR="00B0231E" w:rsidRPr="00501113" w:rsidRDefault="00B0231E" w:rsidP="00B0231E">
      <w:pPr>
        <w:spacing w:line="276" w:lineRule="auto"/>
        <w:ind w:firstLine="708"/>
        <w:jc w:val="both"/>
        <w:rPr>
          <w:rFonts w:ascii="Times New Roman" w:hAnsi="Times New Roman" w:cs="Times New Roman"/>
          <w:sz w:val="26"/>
          <w:szCs w:val="26"/>
        </w:rPr>
      </w:pPr>
      <w:r w:rsidRPr="00501113">
        <w:rPr>
          <w:rFonts w:ascii="Times New Roman" w:hAnsi="Times New Roman" w:cs="Times New Roman"/>
          <w:b/>
          <w:bCs/>
          <w:sz w:val="26"/>
          <w:szCs w:val="26"/>
        </w:rPr>
        <w:lastRenderedPageBreak/>
        <w:t>Gminny Program Profilaktyki i Rozwiązywania Problemów Alkoholowych oraz Przeciwdziałania Narkomanii Gminy Gręboszów na lata 2024-2027,</w:t>
      </w:r>
      <w:r w:rsidRPr="00501113">
        <w:rPr>
          <w:rFonts w:ascii="Times New Roman" w:hAnsi="Times New Roman" w:cs="Times New Roman"/>
          <w:sz w:val="26"/>
          <w:szCs w:val="26"/>
        </w:rPr>
        <w:t xml:space="preserve"> określał lokalną strategię w zakresie profilaktyki oraz minimalizacji szkód społecznych i</w:t>
      </w:r>
      <w:r w:rsidR="003A43CF">
        <w:rPr>
          <w:rFonts w:ascii="Times New Roman" w:hAnsi="Times New Roman" w:cs="Times New Roman"/>
          <w:sz w:val="26"/>
          <w:szCs w:val="26"/>
        </w:rPr>
        <w:t> </w:t>
      </w:r>
      <w:r w:rsidRPr="00501113">
        <w:rPr>
          <w:rFonts w:ascii="Times New Roman" w:hAnsi="Times New Roman" w:cs="Times New Roman"/>
          <w:sz w:val="26"/>
          <w:szCs w:val="26"/>
        </w:rPr>
        <w:t>indywidulanych wynikających z nadużywania alkoholu i innych środków psychoaktywnych. Zawierał działania realizowane przez Gminę z uwzględnieniem wymogów ustawowych i celów operacyjnych dotyczących profilaktyki oraz rozwiązywania problemów alkoholowych, a także przeciwdziałania narkomanii określonych w Narodowym Programie Zdrowia i realizowany był ze środków finansowych pochodzących z opłat za zezwolenia na sprzedaż napojów alkoholowych wnoszonych przez właścicieli punktów ich sprzedaży.</w:t>
      </w:r>
    </w:p>
    <w:p w14:paraId="26325E74" w14:textId="79EE3429" w:rsidR="00B0231E" w:rsidRPr="00F6251A" w:rsidRDefault="00B0231E" w:rsidP="00B0231E">
      <w:pPr>
        <w:spacing w:line="276" w:lineRule="auto"/>
        <w:ind w:firstLine="708"/>
        <w:jc w:val="both"/>
        <w:rPr>
          <w:rFonts w:ascii="Times New Roman" w:hAnsi="Times New Roman" w:cs="Times New Roman"/>
          <w:sz w:val="26"/>
          <w:szCs w:val="26"/>
        </w:rPr>
      </w:pPr>
      <w:r w:rsidRPr="00F6251A">
        <w:rPr>
          <w:rFonts w:ascii="Times New Roman" w:hAnsi="Times New Roman" w:cs="Times New Roman"/>
          <w:sz w:val="26"/>
          <w:szCs w:val="26"/>
        </w:rPr>
        <w:t>Zadania ujęte w programie obejmowały:</w:t>
      </w:r>
    </w:p>
    <w:p w14:paraId="755E3D90" w14:textId="77777777"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zwiększenie dostępności pomocy terapeutycznej i rehabilitacyjnej dla osób uzależnionych od alkoholu,</w:t>
      </w:r>
    </w:p>
    <w:p w14:paraId="3B6CAAB5" w14:textId="00307AC0"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udzielanie rodzinom, w których występują problemy alkoholowe, pomocy psychospołecznej i prawnej, a w szczególności ochrony przed przemocą w</w:t>
      </w:r>
      <w:r w:rsidR="003A43CF">
        <w:rPr>
          <w:rFonts w:ascii="Times New Roman" w:hAnsi="Times New Roman" w:cs="Times New Roman"/>
          <w:sz w:val="26"/>
          <w:szCs w:val="26"/>
        </w:rPr>
        <w:t> </w:t>
      </w:r>
      <w:r w:rsidRPr="00F6251A">
        <w:rPr>
          <w:rFonts w:ascii="Times New Roman" w:hAnsi="Times New Roman" w:cs="Times New Roman"/>
          <w:sz w:val="26"/>
          <w:szCs w:val="26"/>
        </w:rPr>
        <w:t>rodzinie,</w:t>
      </w:r>
    </w:p>
    <w:p w14:paraId="52DDC316" w14:textId="330A8117"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prowadzenie profilaktycznej działalności informacyjnej i edukacyjnej w zakresie rozwiązywania problemów alkoholowych i przeciwdziałania narkomanii, w</w:t>
      </w:r>
      <w:r w:rsidR="003A43CF">
        <w:rPr>
          <w:rFonts w:ascii="Times New Roman" w:hAnsi="Times New Roman" w:cs="Times New Roman"/>
          <w:sz w:val="26"/>
          <w:szCs w:val="26"/>
        </w:rPr>
        <w:t> </w:t>
      </w:r>
      <w:r w:rsidRPr="00F6251A">
        <w:rPr>
          <w:rFonts w:ascii="Times New Roman" w:hAnsi="Times New Roman" w:cs="Times New Roman"/>
          <w:sz w:val="26"/>
          <w:szCs w:val="26"/>
        </w:rPr>
        <w:t>szczególności dla dzieci i młodzieży, w tym prowadzenie pozalekcyjnych zajęć sportowych, a także działań na rzecz dożywiania dzieci uczestniczących w</w:t>
      </w:r>
      <w:r w:rsidR="003A43CF">
        <w:rPr>
          <w:rFonts w:ascii="Times New Roman" w:hAnsi="Times New Roman" w:cs="Times New Roman"/>
          <w:sz w:val="26"/>
          <w:szCs w:val="26"/>
        </w:rPr>
        <w:t> </w:t>
      </w:r>
      <w:r w:rsidRPr="00F6251A">
        <w:rPr>
          <w:rFonts w:ascii="Times New Roman" w:hAnsi="Times New Roman" w:cs="Times New Roman"/>
          <w:sz w:val="26"/>
          <w:szCs w:val="26"/>
        </w:rPr>
        <w:t xml:space="preserve">pozalekcyjnych programach opiekuńczo-wychowawczych i </w:t>
      </w:r>
      <w:proofErr w:type="spellStart"/>
      <w:r w:rsidRPr="00F6251A">
        <w:rPr>
          <w:rFonts w:ascii="Times New Roman" w:hAnsi="Times New Roman" w:cs="Times New Roman"/>
          <w:sz w:val="26"/>
          <w:szCs w:val="26"/>
        </w:rPr>
        <w:t>socjo</w:t>
      </w:r>
      <w:proofErr w:type="spellEnd"/>
      <w:r w:rsidRPr="00F6251A">
        <w:rPr>
          <w:rFonts w:ascii="Times New Roman" w:hAnsi="Times New Roman" w:cs="Times New Roman"/>
          <w:sz w:val="26"/>
          <w:szCs w:val="26"/>
        </w:rPr>
        <w:t>- terapeutycznych,</w:t>
      </w:r>
    </w:p>
    <w:p w14:paraId="2091FAF6" w14:textId="77777777"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wspomaganie działalności instytucji, stowarzyszeń i osób fizycznych, służącej rozwiazywaniu problemów alkoholowych,</w:t>
      </w:r>
    </w:p>
    <w:p w14:paraId="1B556C49" w14:textId="4F4230EF"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podejmowanie interwencji w związku z naruszeniem przepisów określonych w</w:t>
      </w:r>
      <w:r w:rsidR="003A43CF">
        <w:rPr>
          <w:rFonts w:ascii="Times New Roman" w:hAnsi="Times New Roman" w:cs="Times New Roman"/>
          <w:sz w:val="26"/>
          <w:szCs w:val="26"/>
        </w:rPr>
        <w:t> </w:t>
      </w:r>
      <w:r w:rsidRPr="00F6251A">
        <w:rPr>
          <w:rFonts w:ascii="Times New Roman" w:hAnsi="Times New Roman" w:cs="Times New Roman"/>
          <w:sz w:val="26"/>
          <w:szCs w:val="26"/>
        </w:rPr>
        <w:t>art.13</w:t>
      </w:r>
      <w:r w:rsidRPr="00F6251A">
        <w:rPr>
          <w:rFonts w:ascii="Times New Roman" w:hAnsi="Times New Roman" w:cs="Times New Roman"/>
          <w:sz w:val="26"/>
          <w:szCs w:val="26"/>
          <w:vertAlign w:val="superscript"/>
        </w:rPr>
        <w:t>1</w:t>
      </w:r>
      <w:r w:rsidRPr="00F6251A">
        <w:rPr>
          <w:rFonts w:ascii="Times New Roman" w:hAnsi="Times New Roman" w:cs="Times New Roman"/>
          <w:sz w:val="26"/>
          <w:szCs w:val="26"/>
        </w:rPr>
        <w:t xml:space="preserve"> i 15 ustawy oraz występowanie przed sądem w charakterze oskarżyciela publicznego,</w:t>
      </w:r>
    </w:p>
    <w:p w14:paraId="3727F9D9" w14:textId="77777777" w:rsidR="00B0231E" w:rsidRPr="00F6251A" w:rsidRDefault="00B0231E">
      <w:pPr>
        <w:pStyle w:val="Akapitzlist"/>
        <w:numPr>
          <w:ilvl w:val="0"/>
          <w:numId w:val="48"/>
        </w:numPr>
        <w:suppressAutoHyphens/>
        <w:autoSpaceDN w:val="0"/>
        <w:spacing w:after="0" w:line="276" w:lineRule="auto"/>
        <w:contextualSpacing w:val="0"/>
        <w:jc w:val="both"/>
        <w:rPr>
          <w:rFonts w:ascii="Times New Roman" w:hAnsi="Times New Roman" w:cs="Times New Roman"/>
          <w:sz w:val="26"/>
          <w:szCs w:val="26"/>
        </w:rPr>
      </w:pPr>
      <w:r w:rsidRPr="00F6251A">
        <w:rPr>
          <w:rFonts w:ascii="Times New Roman" w:hAnsi="Times New Roman" w:cs="Times New Roman"/>
          <w:sz w:val="26"/>
          <w:szCs w:val="26"/>
        </w:rPr>
        <w:t>wspieranie zatrudnienia socjalnego poprzez organizowanie i finansowanie centrów integracji społecznej.</w:t>
      </w:r>
    </w:p>
    <w:p w14:paraId="13A8BEB2" w14:textId="30CA7916" w:rsidR="00B0231E" w:rsidRPr="00237FEE" w:rsidRDefault="00B0231E" w:rsidP="00B0231E">
      <w:pPr>
        <w:spacing w:line="276" w:lineRule="auto"/>
        <w:ind w:firstLine="708"/>
        <w:jc w:val="both"/>
        <w:rPr>
          <w:rFonts w:ascii="Times New Roman" w:hAnsi="Times New Roman" w:cs="Times New Roman"/>
          <w:sz w:val="26"/>
          <w:szCs w:val="26"/>
        </w:rPr>
      </w:pPr>
      <w:r w:rsidRPr="00237FEE">
        <w:rPr>
          <w:rFonts w:ascii="Times New Roman" w:hAnsi="Times New Roman" w:cs="Times New Roman"/>
          <w:sz w:val="26"/>
          <w:szCs w:val="26"/>
        </w:rPr>
        <w:t>Głównym celem Programu, jak co roku, było zmniejszenie rozmiarów istniejących problemów alkoholowych, zapobieganie powstawaniu nowych problemów alkoholowych i innych uzależnień, a także zwiększenie skuteczności oddziaływań w</w:t>
      </w:r>
      <w:r w:rsidR="003A43CF">
        <w:rPr>
          <w:rFonts w:ascii="Times New Roman" w:hAnsi="Times New Roman" w:cs="Times New Roman"/>
          <w:sz w:val="26"/>
          <w:szCs w:val="26"/>
        </w:rPr>
        <w:t> </w:t>
      </w:r>
      <w:r w:rsidRPr="00237FEE">
        <w:rPr>
          <w:rFonts w:ascii="Times New Roman" w:hAnsi="Times New Roman" w:cs="Times New Roman"/>
          <w:sz w:val="26"/>
          <w:szCs w:val="26"/>
        </w:rPr>
        <w:t xml:space="preserve">zakresie profilaktyki tych problemów w całej populacji. </w:t>
      </w:r>
    </w:p>
    <w:p w14:paraId="4BA8635E" w14:textId="4A5D75CC" w:rsidR="00B0231E" w:rsidRPr="00AD1584" w:rsidRDefault="00B0231E" w:rsidP="00B0231E">
      <w:pPr>
        <w:spacing w:line="276" w:lineRule="auto"/>
        <w:ind w:firstLine="708"/>
        <w:jc w:val="both"/>
        <w:rPr>
          <w:rFonts w:ascii="Times New Roman" w:hAnsi="Times New Roman" w:cs="Times New Roman"/>
          <w:sz w:val="26"/>
          <w:szCs w:val="26"/>
        </w:rPr>
      </w:pPr>
      <w:r w:rsidRPr="00AD1584">
        <w:rPr>
          <w:rFonts w:ascii="Times New Roman" w:hAnsi="Times New Roman" w:cs="Times New Roman"/>
          <w:sz w:val="26"/>
          <w:szCs w:val="26"/>
        </w:rPr>
        <w:t>Realizatorem Programu była Gminna Komisja Przeciwdziałania Alkoholizmowi i</w:t>
      </w:r>
      <w:r w:rsidR="003A43CF">
        <w:rPr>
          <w:rFonts w:ascii="Times New Roman" w:hAnsi="Times New Roman" w:cs="Times New Roman"/>
          <w:sz w:val="26"/>
          <w:szCs w:val="26"/>
        </w:rPr>
        <w:t> </w:t>
      </w:r>
      <w:r w:rsidRPr="00AD1584">
        <w:rPr>
          <w:rFonts w:ascii="Times New Roman" w:hAnsi="Times New Roman" w:cs="Times New Roman"/>
          <w:sz w:val="26"/>
          <w:szCs w:val="26"/>
        </w:rPr>
        <w:t>Rozwiązywania Problemów Alkoholowych przy współpracy z Gminnym Ośrodkiem Pomocy Społecznej w Gręboszowie, Gminnym Centrum Kultury i Czytelnictwa w</w:t>
      </w:r>
      <w:r w:rsidR="003A43CF">
        <w:rPr>
          <w:rFonts w:ascii="Times New Roman" w:hAnsi="Times New Roman" w:cs="Times New Roman"/>
          <w:sz w:val="26"/>
          <w:szCs w:val="26"/>
        </w:rPr>
        <w:t> </w:t>
      </w:r>
      <w:r w:rsidRPr="00AD1584">
        <w:rPr>
          <w:rFonts w:ascii="Times New Roman" w:hAnsi="Times New Roman" w:cs="Times New Roman"/>
          <w:sz w:val="26"/>
          <w:szCs w:val="26"/>
        </w:rPr>
        <w:t>Gręboszowie, Szkołą Podstawową w Gręboszowie, Publicznym Przedszkolem w</w:t>
      </w:r>
      <w:r w:rsidR="003A43CF">
        <w:rPr>
          <w:rFonts w:ascii="Times New Roman" w:hAnsi="Times New Roman" w:cs="Times New Roman"/>
          <w:sz w:val="26"/>
          <w:szCs w:val="26"/>
        </w:rPr>
        <w:t> </w:t>
      </w:r>
      <w:r w:rsidRPr="00AD1584">
        <w:rPr>
          <w:rFonts w:ascii="Times New Roman" w:hAnsi="Times New Roman" w:cs="Times New Roman"/>
          <w:sz w:val="26"/>
          <w:szCs w:val="26"/>
        </w:rPr>
        <w:t>Gręboszowie, Komendą Powiatową Policji w Dąbrowie Tarnowskiej, Prokuraturą Rejonową w Dąbrowie Tarnowskiej oraz Sądem Rejonowym w Dąbrowie Tarnowskiej.</w:t>
      </w:r>
    </w:p>
    <w:p w14:paraId="15F8E98A" w14:textId="3C8C4B2C" w:rsidR="00B0231E" w:rsidRPr="00D12D3B" w:rsidRDefault="00B0231E" w:rsidP="00B0231E">
      <w:pPr>
        <w:spacing w:line="276" w:lineRule="auto"/>
        <w:jc w:val="both"/>
        <w:rPr>
          <w:rFonts w:ascii="Times New Roman" w:hAnsi="Times New Roman" w:cs="Times New Roman"/>
          <w:sz w:val="26"/>
          <w:szCs w:val="26"/>
        </w:rPr>
      </w:pPr>
      <w:r w:rsidRPr="00D12D3B">
        <w:rPr>
          <w:rFonts w:ascii="Times New Roman" w:hAnsi="Times New Roman" w:cs="Times New Roman"/>
          <w:sz w:val="26"/>
          <w:szCs w:val="26"/>
        </w:rPr>
        <w:lastRenderedPageBreak/>
        <w:tab/>
        <w:t>Zadania ujęte w Programie miały charakter ciągły i były kontynuacją działalności prowadzonej w latach ubiegłych. Ramy czasowe poszczególnych zadań obejmowały cały 202</w:t>
      </w:r>
      <w:r w:rsidR="00D12D3B" w:rsidRPr="00D12D3B">
        <w:rPr>
          <w:rFonts w:ascii="Times New Roman" w:hAnsi="Times New Roman" w:cs="Times New Roman"/>
          <w:sz w:val="26"/>
          <w:szCs w:val="26"/>
        </w:rPr>
        <w:t>5</w:t>
      </w:r>
      <w:r w:rsidRPr="00D12D3B">
        <w:rPr>
          <w:rFonts w:ascii="Times New Roman" w:hAnsi="Times New Roman" w:cs="Times New Roman"/>
          <w:sz w:val="26"/>
          <w:szCs w:val="26"/>
        </w:rPr>
        <w:t xml:space="preserve"> r</w:t>
      </w:r>
      <w:r w:rsidR="00F27F28">
        <w:rPr>
          <w:rFonts w:ascii="Times New Roman" w:hAnsi="Times New Roman" w:cs="Times New Roman"/>
          <w:sz w:val="26"/>
          <w:szCs w:val="26"/>
        </w:rPr>
        <w:t>ok</w:t>
      </w:r>
      <w:r w:rsidRPr="00D12D3B">
        <w:rPr>
          <w:rFonts w:ascii="Times New Roman" w:hAnsi="Times New Roman" w:cs="Times New Roman"/>
          <w:sz w:val="26"/>
          <w:szCs w:val="26"/>
        </w:rPr>
        <w:t>. Komisja w ciągu roku podejmowała następujące czynności:</w:t>
      </w:r>
    </w:p>
    <w:p w14:paraId="09240530" w14:textId="5780C75E" w:rsidR="00B0231E" w:rsidRPr="00830F01" w:rsidRDefault="00B0231E">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sidRPr="00830F01">
        <w:rPr>
          <w:rFonts w:ascii="Times New Roman" w:hAnsi="Times New Roman" w:cs="Times New Roman"/>
          <w:sz w:val="26"/>
          <w:szCs w:val="26"/>
        </w:rPr>
        <w:t xml:space="preserve">odbyła łącznie </w:t>
      </w:r>
      <w:r w:rsidR="00830F01" w:rsidRPr="00830F01">
        <w:rPr>
          <w:rFonts w:ascii="Times New Roman" w:hAnsi="Times New Roman" w:cs="Times New Roman"/>
          <w:sz w:val="26"/>
          <w:szCs w:val="26"/>
        </w:rPr>
        <w:t>6</w:t>
      </w:r>
      <w:r w:rsidRPr="00830F01">
        <w:rPr>
          <w:rFonts w:ascii="Times New Roman" w:hAnsi="Times New Roman" w:cs="Times New Roman"/>
          <w:sz w:val="26"/>
          <w:szCs w:val="26"/>
        </w:rPr>
        <w:t xml:space="preserve"> posiedzeń, w tym 3 posiedzenia zespołu ds. leczenia odwykowego,</w:t>
      </w:r>
    </w:p>
    <w:p w14:paraId="45E7C2CD" w14:textId="77777777" w:rsidR="00B0231E" w:rsidRPr="00830F01" w:rsidRDefault="00B0231E">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sidRPr="00830F01">
        <w:rPr>
          <w:rFonts w:ascii="Times New Roman" w:hAnsi="Times New Roman" w:cs="Times New Roman"/>
          <w:sz w:val="26"/>
          <w:szCs w:val="26"/>
        </w:rPr>
        <w:t>rozpatrzyła 3 wnioski o leczenie odwykowe,</w:t>
      </w:r>
    </w:p>
    <w:p w14:paraId="67290D6F" w14:textId="77777777" w:rsidR="00B0231E" w:rsidRDefault="00B0231E">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sidRPr="00673B9F">
        <w:rPr>
          <w:rFonts w:ascii="Times New Roman" w:hAnsi="Times New Roman" w:cs="Times New Roman"/>
          <w:sz w:val="26"/>
          <w:szCs w:val="26"/>
        </w:rPr>
        <w:t>skierowała 2 osoby na badania przez biegłego psychologa i psychiatrę, w celu wydania opinii w przedmiocie uzależnienia od alkoholu,</w:t>
      </w:r>
    </w:p>
    <w:p w14:paraId="703BC345" w14:textId="0095410C" w:rsidR="00673B9F" w:rsidRPr="00673B9F" w:rsidRDefault="00673B9F">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Pr>
          <w:rFonts w:ascii="Times New Roman" w:hAnsi="Times New Roman" w:cs="Times New Roman"/>
          <w:sz w:val="26"/>
          <w:szCs w:val="26"/>
        </w:rPr>
        <w:t>skierowała 1 wniosek do Sądu Rejonowego w Dąbrowie Tarnowskiej o</w:t>
      </w:r>
      <w:r w:rsidR="003A43CF">
        <w:rPr>
          <w:rFonts w:ascii="Times New Roman" w:hAnsi="Times New Roman" w:cs="Times New Roman"/>
          <w:sz w:val="26"/>
          <w:szCs w:val="26"/>
        </w:rPr>
        <w:t> </w:t>
      </w:r>
      <w:r>
        <w:rPr>
          <w:rFonts w:ascii="Times New Roman" w:hAnsi="Times New Roman" w:cs="Times New Roman"/>
          <w:sz w:val="26"/>
          <w:szCs w:val="26"/>
        </w:rPr>
        <w:t>orzeczenie poddania się obowiązkowi leczenia odwykowego,</w:t>
      </w:r>
    </w:p>
    <w:p w14:paraId="2CF548CC" w14:textId="77777777" w:rsidR="00B0231E" w:rsidRPr="00673B9F" w:rsidRDefault="00B0231E">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sidRPr="00673B9F">
        <w:rPr>
          <w:rFonts w:ascii="Times New Roman" w:hAnsi="Times New Roman" w:cs="Times New Roman"/>
          <w:sz w:val="26"/>
          <w:szCs w:val="26"/>
        </w:rPr>
        <w:t>wydała 6 postanowień opiniujących wnioski o wydanie zezwoleń na sprzedaż napojów alkoholowych,</w:t>
      </w:r>
    </w:p>
    <w:p w14:paraId="0301AC35" w14:textId="6FA241ED" w:rsidR="00B0231E" w:rsidRPr="00BB3621" w:rsidRDefault="00B0231E">
      <w:pPr>
        <w:pStyle w:val="Akapitzlist"/>
        <w:numPr>
          <w:ilvl w:val="0"/>
          <w:numId w:val="49"/>
        </w:numPr>
        <w:suppressAutoHyphens/>
        <w:autoSpaceDN w:val="0"/>
        <w:spacing w:after="0" w:line="276" w:lineRule="auto"/>
        <w:contextualSpacing w:val="0"/>
        <w:jc w:val="both"/>
        <w:rPr>
          <w:rFonts w:ascii="Times New Roman" w:hAnsi="Times New Roman" w:cs="Times New Roman"/>
          <w:sz w:val="26"/>
          <w:szCs w:val="26"/>
        </w:rPr>
      </w:pPr>
      <w:r w:rsidRPr="00C1032C">
        <w:rPr>
          <w:rFonts w:ascii="Times New Roman" w:hAnsi="Times New Roman" w:cs="Times New Roman"/>
          <w:sz w:val="26"/>
          <w:szCs w:val="26"/>
        </w:rPr>
        <w:t xml:space="preserve">Przewodnicząca Gminnej Komisji </w:t>
      </w:r>
      <w:proofErr w:type="spellStart"/>
      <w:r w:rsidRPr="00C1032C">
        <w:rPr>
          <w:rFonts w:ascii="Times New Roman" w:hAnsi="Times New Roman" w:cs="Times New Roman"/>
          <w:sz w:val="26"/>
          <w:szCs w:val="26"/>
        </w:rPr>
        <w:t>PAiRPA</w:t>
      </w:r>
      <w:proofErr w:type="spellEnd"/>
      <w:r w:rsidRPr="00C1032C">
        <w:rPr>
          <w:rFonts w:ascii="Times New Roman" w:hAnsi="Times New Roman" w:cs="Times New Roman"/>
          <w:sz w:val="26"/>
          <w:szCs w:val="26"/>
        </w:rPr>
        <w:t xml:space="preserve"> uczestniczyła w 6 posiedzeniach Zespołu Interdyscyplinarnego ds. Przeciwdziałania Przemocy w Rodzinie i</w:t>
      </w:r>
      <w:r w:rsidR="003A43CF">
        <w:rPr>
          <w:rFonts w:ascii="Times New Roman" w:hAnsi="Times New Roman" w:cs="Times New Roman"/>
          <w:sz w:val="26"/>
          <w:szCs w:val="26"/>
        </w:rPr>
        <w:t> </w:t>
      </w:r>
      <w:r w:rsidRPr="00C1032C">
        <w:rPr>
          <w:rFonts w:ascii="Times New Roman" w:hAnsi="Times New Roman" w:cs="Times New Roman"/>
          <w:sz w:val="26"/>
          <w:szCs w:val="26"/>
        </w:rPr>
        <w:t>1</w:t>
      </w:r>
      <w:r w:rsidR="00C1032C" w:rsidRPr="00C1032C">
        <w:rPr>
          <w:rFonts w:ascii="Times New Roman" w:hAnsi="Times New Roman" w:cs="Times New Roman"/>
          <w:sz w:val="26"/>
          <w:szCs w:val="26"/>
        </w:rPr>
        <w:t>4</w:t>
      </w:r>
      <w:r w:rsidR="00CC3C0D">
        <w:rPr>
          <w:rFonts w:ascii="Times New Roman" w:hAnsi="Times New Roman" w:cs="Times New Roman"/>
          <w:sz w:val="26"/>
          <w:szCs w:val="26"/>
        </w:rPr>
        <w:t> </w:t>
      </w:r>
      <w:r w:rsidRPr="00C1032C">
        <w:rPr>
          <w:rFonts w:ascii="Times New Roman" w:hAnsi="Times New Roman" w:cs="Times New Roman"/>
          <w:sz w:val="26"/>
          <w:szCs w:val="26"/>
        </w:rPr>
        <w:t>posiedzeniach grup roboczych.</w:t>
      </w:r>
    </w:p>
    <w:p w14:paraId="72382A8B" w14:textId="02B805B6" w:rsidR="00B0231E" w:rsidRPr="00BD1AE1" w:rsidRDefault="00B0231E" w:rsidP="00B0231E">
      <w:pPr>
        <w:spacing w:line="276" w:lineRule="auto"/>
        <w:ind w:firstLine="708"/>
        <w:jc w:val="both"/>
        <w:rPr>
          <w:rFonts w:ascii="Times New Roman" w:hAnsi="Times New Roman" w:cs="Times New Roman"/>
          <w:sz w:val="26"/>
          <w:szCs w:val="26"/>
        </w:rPr>
      </w:pPr>
      <w:r w:rsidRPr="00BD1AE1">
        <w:rPr>
          <w:rFonts w:ascii="Times New Roman" w:hAnsi="Times New Roman" w:cs="Times New Roman"/>
          <w:sz w:val="26"/>
          <w:szCs w:val="26"/>
        </w:rPr>
        <w:t>Źródłem finansowania realizacji zadań zawartych w Gminnym Programie Profilaktyki i Rozwiazywania Problemów Alkoholowych oraz Przeciwdziałania Narkomanii były środki finansowe z budżetu Gminy, pochodzące z opłat siedmiu</w:t>
      </w:r>
      <w:r w:rsidRPr="00BD1AE1">
        <w:rPr>
          <w:rFonts w:ascii="Times New Roman" w:hAnsi="Times New Roman" w:cs="Times New Roman"/>
          <w:b/>
          <w:bCs/>
          <w:sz w:val="26"/>
          <w:szCs w:val="26"/>
          <w:u w:val="single"/>
        </w:rPr>
        <w:t xml:space="preserve"> </w:t>
      </w:r>
      <w:r w:rsidRPr="00BD1AE1">
        <w:rPr>
          <w:rFonts w:ascii="Times New Roman" w:hAnsi="Times New Roman" w:cs="Times New Roman"/>
          <w:sz w:val="26"/>
          <w:szCs w:val="26"/>
        </w:rPr>
        <w:t>podmiotów za zezwolenia na sprzedaż napojów alkoholowych</w:t>
      </w:r>
      <w:r w:rsidR="00BD1AE1" w:rsidRPr="00BD1AE1">
        <w:rPr>
          <w:rFonts w:ascii="Times New Roman" w:hAnsi="Times New Roman" w:cs="Times New Roman"/>
          <w:sz w:val="26"/>
          <w:szCs w:val="26"/>
        </w:rPr>
        <w:t xml:space="preserve"> 33 798,54 zł </w:t>
      </w:r>
      <w:r w:rsidRPr="00BD1AE1">
        <w:rPr>
          <w:rFonts w:ascii="Times New Roman" w:hAnsi="Times New Roman" w:cs="Times New Roman"/>
          <w:sz w:val="26"/>
          <w:szCs w:val="26"/>
        </w:rPr>
        <w:t>(27 504,85 zł</w:t>
      </w:r>
      <w:r w:rsidR="00BD1AE1" w:rsidRPr="00BD1AE1">
        <w:rPr>
          <w:rFonts w:ascii="Times New Roman" w:hAnsi="Times New Roman" w:cs="Times New Roman"/>
          <w:sz w:val="26"/>
          <w:szCs w:val="26"/>
        </w:rPr>
        <w:t xml:space="preserve"> w 2024 r.</w:t>
      </w:r>
      <w:r w:rsidRPr="00BD1AE1">
        <w:rPr>
          <w:rFonts w:ascii="Times New Roman" w:hAnsi="Times New Roman" w:cs="Times New Roman"/>
          <w:sz w:val="26"/>
          <w:szCs w:val="26"/>
        </w:rPr>
        <w:t>) oraz części opłat za zezwolenia na sprzedaż napojów alkoholowych w</w:t>
      </w:r>
      <w:r w:rsidR="003A43CF">
        <w:rPr>
          <w:rFonts w:ascii="Times New Roman" w:hAnsi="Times New Roman" w:cs="Times New Roman"/>
          <w:sz w:val="26"/>
          <w:szCs w:val="26"/>
        </w:rPr>
        <w:t> </w:t>
      </w:r>
      <w:r w:rsidRPr="00BD1AE1">
        <w:rPr>
          <w:rFonts w:ascii="Times New Roman" w:hAnsi="Times New Roman" w:cs="Times New Roman"/>
          <w:sz w:val="26"/>
          <w:szCs w:val="26"/>
        </w:rPr>
        <w:t>obrocie hurtowym</w:t>
      </w:r>
      <w:r w:rsidR="00BD1AE1" w:rsidRPr="00BD1AE1">
        <w:rPr>
          <w:rFonts w:ascii="Times New Roman" w:hAnsi="Times New Roman" w:cs="Times New Roman"/>
          <w:sz w:val="26"/>
          <w:szCs w:val="26"/>
        </w:rPr>
        <w:t xml:space="preserve"> </w:t>
      </w:r>
      <w:r w:rsidRPr="00BD1AE1">
        <w:rPr>
          <w:rFonts w:ascii="Times New Roman" w:hAnsi="Times New Roman" w:cs="Times New Roman"/>
          <w:sz w:val="26"/>
          <w:szCs w:val="26"/>
        </w:rPr>
        <w:t>i sprzedaż napojów alkoholowych w opakowaniach jednostkowych o ilości nominalnej napoju nieprzekraczającej 300 ml., tzw. „małpki”</w:t>
      </w:r>
      <w:r w:rsidR="00BD1AE1" w:rsidRPr="00BD1AE1">
        <w:rPr>
          <w:rFonts w:ascii="Times New Roman" w:hAnsi="Times New Roman" w:cs="Times New Roman"/>
          <w:sz w:val="26"/>
          <w:szCs w:val="26"/>
        </w:rPr>
        <w:t xml:space="preserve"> w</w:t>
      </w:r>
      <w:r w:rsidR="003A43CF">
        <w:rPr>
          <w:rFonts w:ascii="Times New Roman" w:hAnsi="Times New Roman" w:cs="Times New Roman"/>
          <w:sz w:val="26"/>
          <w:szCs w:val="26"/>
        </w:rPr>
        <w:t> </w:t>
      </w:r>
      <w:r w:rsidR="00BD1AE1" w:rsidRPr="00BD1AE1">
        <w:rPr>
          <w:rFonts w:ascii="Times New Roman" w:hAnsi="Times New Roman" w:cs="Times New Roman"/>
          <w:sz w:val="26"/>
          <w:szCs w:val="26"/>
        </w:rPr>
        <w:t>kwocie 8 478,95 zł (</w:t>
      </w:r>
      <w:r w:rsidRPr="00BD1AE1">
        <w:rPr>
          <w:rFonts w:ascii="Times New Roman" w:hAnsi="Times New Roman" w:cs="Times New Roman"/>
          <w:sz w:val="26"/>
          <w:szCs w:val="26"/>
        </w:rPr>
        <w:t>7 688,98 zł</w:t>
      </w:r>
      <w:r w:rsidR="00BD1AE1" w:rsidRPr="00BD1AE1">
        <w:rPr>
          <w:rFonts w:ascii="Times New Roman" w:hAnsi="Times New Roman" w:cs="Times New Roman"/>
          <w:sz w:val="26"/>
          <w:szCs w:val="26"/>
        </w:rPr>
        <w:t xml:space="preserve"> w 2024 r.</w:t>
      </w:r>
      <w:r w:rsidRPr="00BD1AE1">
        <w:rPr>
          <w:rFonts w:ascii="Times New Roman" w:hAnsi="Times New Roman" w:cs="Times New Roman"/>
          <w:sz w:val="26"/>
          <w:szCs w:val="26"/>
        </w:rPr>
        <w:t>). Łącznie wydatkowano kwotę</w:t>
      </w:r>
      <w:r w:rsidR="00BD1AE1" w:rsidRPr="00BD1AE1">
        <w:rPr>
          <w:rFonts w:ascii="Times New Roman" w:hAnsi="Times New Roman" w:cs="Times New Roman"/>
          <w:sz w:val="26"/>
          <w:szCs w:val="26"/>
        </w:rPr>
        <w:t xml:space="preserve"> 42 277,49 zł (</w:t>
      </w:r>
      <w:r w:rsidRPr="00BD1AE1">
        <w:rPr>
          <w:rFonts w:ascii="Times New Roman" w:hAnsi="Times New Roman" w:cs="Times New Roman"/>
          <w:bCs/>
          <w:sz w:val="26"/>
          <w:szCs w:val="26"/>
        </w:rPr>
        <w:t>35 193,83 zł w roku 202</w:t>
      </w:r>
      <w:r w:rsidR="00BD1AE1" w:rsidRPr="00BD1AE1">
        <w:rPr>
          <w:rFonts w:ascii="Times New Roman" w:hAnsi="Times New Roman" w:cs="Times New Roman"/>
          <w:bCs/>
          <w:sz w:val="26"/>
          <w:szCs w:val="26"/>
        </w:rPr>
        <w:t>4</w:t>
      </w:r>
      <w:r w:rsidRPr="00BD1AE1">
        <w:rPr>
          <w:rFonts w:ascii="Times New Roman" w:hAnsi="Times New Roman" w:cs="Times New Roman"/>
          <w:bCs/>
          <w:sz w:val="26"/>
          <w:szCs w:val="26"/>
        </w:rPr>
        <w:t>),</w:t>
      </w:r>
      <w:r w:rsidRPr="00BD1AE1">
        <w:rPr>
          <w:rFonts w:ascii="Times New Roman" w:hAnsi="Times New Roman" w:cs="Times New Roman"/>
          <w:sz w:val="26"/>
          <w:szCs w:val="26"/>
        </w:rPr>
        <w:t xml:space="preserve"> na następujące zadania:</w:t>
      </w:r>
    </w:p>
    <w:p w14:paraId="14F45616" w14:textId="3BDC5F79" w:rsidR="00B0231E" w:rsidRDefault="00865BE6">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13 569</w:t>
      </w:r>
      <w:r w:rsidR="00B0231E" w:rsidRPr="00865BE6">
        <w:rPr>
          <w:rFonts w:ascii="Times New Roman" w:hAnsi="Times New Roman" w:cs="Times New Roman"/>
          <w:sz w:val="26"/>
          <w:szCs w:val="26"/>
        </w:rPr>
        <w:t>,0</w:t>
      </w:r>
      <w:r w:rsidRPr="00865BE6">
        <w:rPr>
          <w:rFonts w:ascii="Times New Roman" w:hAnsi="Times New Roman" w:cs="Times New Roman"/>
          <w:sz w:val="26"/>
          <w:szCs w:val="26"/>
        </w:rPr>
        <w:t>9</w:t>
      </w:r>
      <w:r w:rsidR="00B0231E" w:rsidRPr="00865BE6">
        <w:rPr>
          <w:rFonts w:ascii="Times New Roman" w:hAnsi="Times New Roman" w:cs="Times New Roman"/>
          <w:sz w:val="26"/>
          <w:szCs w:val="26"/>
        </w:rPr>
        <w:t xml:space="preserve"> zł</w:t>
      </w:r>
      <w:r w:rsidR="00B0231E" w:rsidRPr="00865BE6">
        <w:rPr>
          <w:rFonts w:ascii="Times New Roman" w:hAnsi="Times New Roman" w:cs="Times New Roman"/>
          <w:sz w:val="26"/>
          <w:szCs w:val="26"/>
        </w:rPr>
        <w:tab/>
        <w:t>-</w:t>
      </w:r>
      <w:r w:rsidR="00B0231E" w:rsidRPr="00865BE6">
        <w:rPr>
          <w:rFonts w:ascii="Times New Roman" w:hAnsi="Times New Roman" w:cs="Times New Roman"/>
          <w:sz w:val="26"/>
          <w:szCs w:val="26"/>
        </w:rPr>
        <w:tab/>
        <w:t>organizacja i przeprowadzenie imprezy z okazji Dnia Dziecka dla dzieci z rodzin patologicznych,</w:t>
      </w:r>
    </w:p>
    <w:p w14:paraId="4025F061" w14:textId="77777777" w:rsidR="008D6F8E" w:rsidRPr="00865BE6"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6 720,00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dyżury w Punkcie Konsultacyjno-Informacyjnym,</w:t>
      </w:r>
    </w:p>
    <w:p w14:paraId="75D08ADF" w14:textId="77777777" w:rsidR="008D6F8E" w:rsidRPr="00865BE6"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4 750,00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 xml:space="preserve">diety dla członków komisji za udział w posiedzeniach, </w:t>
      </w:r>
    </w:p>
    <w:p w14:paraId="4C3E5F9F" w14:textId="77777777" w:rsidR="008D6F8E" w:rsidRPr="00865BE6"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3 532,38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zakup nagród na konkursy,</w:t>
      </w:r>
    </w:p>
    <w:p w14:paraId="0DDA6A36" w14:textId="1C3F5EE7" w:rsidR="008D6F8E" w:rsidRPr="008D6F8E"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3 140,00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koszty programów i warsztatów profilaktycznych dla uczniów w Szkole Podstawowej,</w:t>
      </w:r>
    </w:p>
    <w:p w14:paraId="7C974AE0" w14:textId="130D0B72" w:rsidR="00B0231E" w:rsidRPr="00865BE6" w:rsidRDefault="00865BE6">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2</w:t>
      </w:r>
      <w:r w:rsidR="00B0231E" w:rsidRPr="00865BE6">
        <w:rPr>
          <w:rFonts w:ascii="Times New Roman" w:hAnsi="Times New Roman" w:cs="Times New Roman"/>
          <w:sz w:val="26"/>
          <w:szCs w:val="26"/>
        </w:rPr>
        <w:t> </w:t>
      </w:r>
      <w:r w:rsidRPr="00865BE6">
        <w:rPr>
          <w:rFonts w:ascii="Times New Roman" w:hAnsi="Times New Roman" w:cs="Times New Roman"/>
          <w:sz w:val="26"/>
          <w:szCs w:val="26"/>
        </w:rPr>
        <w:t>0</w:t>
      </w:r>
      <w:r w:rsidR="00B0231E" w:rsidRPr="00865BE6">
        <w:rPr>
          <w:rFonts w:ascii="Times New Roman" w:hAnsi="Times New Roman" w:cs="Times New Roman"/>
          <w:sz w:val="26"/>
          <w:szCs w:val="26"/>
        </w:rPr>
        <w:t>00,00 zł</w:t>
      </w:r>
      <w:r w:rsidR="00B0231E" w:rsidRPr="00865BE6">
        <w:rPr>
          <w:rFonts w:ascii="Times New Roman" w:hAnsi="Times New Roman" w:cs="Times New Roman"/>
          <w:sz w:val="26"/>
          <w:szCs w:val="26"/>
        </w:rPr>
        <w:tab/>
        <w:t>-</w:t>
      </w:r>
      <w:r w:rsidR="00B0231E" w:rsidRPr="00865BE6">
        <w:rPr>
          <w:rFonts w:ascii="Times New Roman" w:hAnsi="Times New Roman" w:cs="Times New Roman"/>
          <w:sz w:val="26"/>
          <w:szCs w:val="26"/>
        </w:rPr>
        <w:tab/>
        <w:t>dofinansowanie wyjazdu uczniów Szkoły Podstawowej na</w:t>
      </w:r>
      <w:r w:rsidR="003A43CF">
        <w:rPr>
          <w:rFonts w:ascii="Times New Roman" w:hAnsi="Times New Roman" w:cs="Times New Roman"/>
          <w:sz w:val="26"/>
          <w:szCs w:val="26"/>
        </w:rPr>
        <w:t> </w:t>
      </w:r>
      <w:r w:rsidR="00B0231E" w:rsidRPr="00865BE6">
        <w:rPr>
          <w:rFonts w:ascii="Times New Roman" w:hAnsi="Times New Roman" w:cs="Times New Roman"/>
          <w:sz w:val="26"/>
          <w:szCs w:val="26"/>
        </w:rPr>
        <w:t>wycieczki szkolne połączone z pogadankami profilaktycznymi,</w:t>
      </w:r>
    </w:p>
    <w:p w14:paraId="53207F1E" w14:textId="233A2AD6" w:rsidR="00B0231E" w:rsidRDefault="00865BE6">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1</w:t>
      </w:r>
      <w:r w:rsidR="00B0231E" w:rsidRPr="00865BE6">
        <w:rPr>
          <w:rFonts w:ascii="Times New Roman" w:hAnsi="Times New Roman" w:cs="Times New Roman"/>
          <w:sz w:val="26"/>
          <w:szCs w:val="26"/>
        </w:rPr>
        <w:t> </w:t>
      </w:r>
      <w:r w:rsidRPr="00865BE6">
        <w:rPr>
          <w:rFonts w:ascii="Times New Roman" w:hAnsi="Times New Roman" w:cs="Times New Roman"/>
          <w:sz w:val="26"/>
          <w:szCs w:val="26"/>
        </w:rPr>
        <w:t>52</w:t>
      </w:r>
      <w:r w:rsidR="00B0231E" w:rsidRPr="00865BE6">
        <w:rPr>
          <w:rFonts w:ascii="Times New Roman" w:hAnsi="Times New Roman" w:cs="Times New Roman"/>
          <w:sz w:val="26"/>
          <w:szCs w:val="26"/>
        </w:rPr>
        <w:t>3,</w:t>
      </w:r>
      <w:r w:rsidRPr="00865BE6">
        <w:rPr>
          <w:rFonts w:ascii="Times New Roman" w:hAnsi="Times New Roman" w:cs="Times New Roman"/>
          <w:sz w:val="26"/>
          <w:szCs w:val="26"/>
        </w:rPr>
        <w:t>5</w:t>
      </w:r>
      <w:r w:rsidR="00B0231E" w:rsidRPr="00865BE6">
        <w:rPr>
          <w:rFonts w:ascii="Times New Roman" w:hAnsi="Times New Roman" w:cs="Times New Roman"/>
          <w:sz w:val="26"/>
          <w:szCs w:val="26"/>
        </w:rPr>
        <w:t xml:space="preserve">0 zł </w:t>
      </w:r>
      <w:r w:rsidR="00B0231E" w:rsidRPr="00865BE6">
        <w:rPr>
          <w:rFonts w:ascii="Times New Roman" w:hAnsi="Times New Roman" w:cs="Times New Roman"/>
          <w:sz w:val="26"/>
          <w:szCs w:val="26"/>
        </w:rPr>
        <w:tab/>
        <w:t>-</w:t>
      </w:r>
      <w:r w:rsidR="00B0231E" w:rsidRPr="00865BE6">
        <w:rPr>
          <w:rFonts w:ascii="Times New Roman" w:hAnsi="Times New Roman" w:cs="Times New Roman"/>
          <w:sz w:val="26"/>
          <w:szCs w:val="26"/>
        </w:rPr>
        <w:tab/>
        <w:t>zakup publikacji i informatorów z elementami profilaktyki alko</w:t>
      </w:r>
      <w:r w:rsidRPr="00865BE6">
        <w:rPr>
          <w:rFonts w:ascii="Times New Roman" w:hAnsi="Times New Roman" w:cs="Times New Roman"/>
          <w:sz w:val="26"/>
          <w:szCs w:val="26"/>
        </w:rPr>
        <w:t>h</w:t>
      </w:r>
      <w:r w:rsidR="00B0231E" w:rsidRPr="00865BE6">
        <w:rPr>
          <w:rFonts w:ascii="Times New Roman" w:hAnsi="Times New Roman" w:cs="Times New Roman"/>
          <w:sz w:val="26"/>
          <w:szCs w:val="26"/>
        </w:rPr>
        <w:t>olowej,</w:t>
      </w:r>
    </w:p>
    <w:p w14:paraId="1C506EA5" w14:textId="4577884B" w:rsidR="008D6F8E" w:rsidRPr="00865BE6"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Pr>
          <w:rFonts w:ascii="Times New Roman" w:hAnsi="Times New Roman" w:cs="Times New Roman"/>
          <w:sz w:val="26"/>
          <w:szCs w:val="26"/>
        </w:rPr>
        <w:t>1 500,00 zł -</w:t>
      </w:r>
      <w:r>
        <w:rPr>
          <w:rFonts w:ascii="Times New Roman" w:hAnsi="Times New Roman" w:cs="Times New Roman"/>
          <w:sz w:val="26"/>
          <w:szCs w:val="26"/>
        </w:rPr>
        <w:tab/>
      </w:r>
      <w:r>
        <w:rPr>
          <w:rFonts w:ascii="Times New Roman" w:hAnsi="Times New Roman" w:cs="Times New Roman"/>
          <w:sz w:val="26"/>
          <w:szCs w:val="26"/>
        </w:rPr>
        <w:tab/>
        <w:t>dofinansowanie wyjazdu dzieci Publicznego Przedszkola na wycieczkę,</w:t>
      </w:r>
    </w:p>
    <w:p w14:paraId="6D45C69B" w14:textId="0BC0239C" w:rsidR="00B0231E" w:rsidRPr="00865BE6" w:rsidRDefault="00B0231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1 3</w:t>
      </w:r>
      <w:r w:rsidR="00865BE6" w:rsidRPr="00865BE6">
        <w:rPr>
          <w:rFonts w:ascii="Times New Roman" w:hAnsi="Times New Roman" w:cs="Times New Roman"/>
          <w:sz w:val="26"/>
          <w:szCs w:val="26"/>
        </w:rPr>
        <w:t>5</w:t>
      </w:r>
      <w:r w:rsidRPr="00865BE6">
        <w:rPr>
          <w:rFonts w:ascii="Times New Roman" w:hAnsi="Times New Roman" w:cs="Times New Roman"/>
          <w:sz w:val="26"/>
          <w:szCs w:val="26"/>
        </w:rPr>
        <w:t>0,00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koszty teatrzyków profilaktycznych dla dzieci Publicznego Przedszkola,</w:t>
      </w:r>
    </w:p>
    <w:p w14:paraId="5E04BC21" w14:textId="0C3D4F32" w:rsidR="00B0231E" w:rsidRDefault="00865BE6">
      <w:pPr>
        <w:pStyle w:val="Akapitzlist"/>
        <w:numPr>
          <w:ilvl w:val="0"/>
          <w:numId w:val="50"/>
        </w:numPr>
        <w:suppressAutoHyphens/>
        <w:autoSpaceDN w:val="0"/>
        <w:spacing w:after="0" w:line="276" w:lineRule="auto"/>
        <w:contextualSpacing w:val="0"/>
        <w:rPr>
          <w:rFonts w:ascii="Times New Roman" w:hAnsi="Times New Roman" w:cs="Times New Roman"/>
          <w:sz w:val="26"/>
          <w:szCs w:val="26"/>
        </w:rPr>
      </w:pPr>
      <w:r w:rsidRPr="00865BE6">
        <w:rPr>
          <w:rFonts w:ascii="Times New Roman" w:hAnsi="Times New Roman" w:cs="Times New Roman"/>
          <w:sz w:val="26"/>
          <w:szCs w:val="26"/>
        </w:rPr>
        <w:lastRenderedPageBreak/>
        <w:t>1 11</w:t>
      </w:r>
      <w:r w:rsidR="00B0231E" w:rsidRPr="00865BE6">
        <w:rPr>
          <w:rFonts w:ascii="Times New Roman" w:hAnsi="Times New Roman" w:cs="Times New Roman"/>
          <w:sz w:val="26"/>
          <w:szCs w:val="26"/>
        </w:rPr>
        <w:t>5,</w:t>
      </w:r>
      <w:r w:rsidRPr="00865BE6">
        <w:rPr>
          <w:rFonts w:ascii="Times New Roman" w:hAnsi="Times New Roman" w:cs="Times New Roman"/>
          <w:sz w:val="26"/>
          <w:szCs w:val="26"/>
        </w:rPr>
        <w:t>0</w:t>
      </w:r>
      <w:r w:rsidR="00B0231E" w:rsidRPr="00865BE6">
        <w:rPr>
          <w:rFonts w:ascii="Times New Roman" w:hAnsi="Times New Roman" w:cs="Times New Roman"/>
          <w:sz w:val="26"/>
          <w:szCs w:val="26"/>
        </w:rPr>
        <w:t>0 zł</w:t>
      </w:r>
      <w:r w:rsidR="00B0231E" w:rsidRPr="00865BE6">
        <w:rPr>
          <w:rFonts w:ascii="Times New Roman" w:hAnsi="Times New Roman" w:cs="Times New Roman"/>
          <w:sz w:val="26"/>
          <w:szCs w:val="26"/>
        </w:rPr>
        <w:tab/>
        <w:t>-</w:t>
      </w:r>
      <w:r w:rsidR="00B0231E" w:rsidRPr="00865BE6">
        <w:rPr>
          <w:rFonts w:ascii="Times New Roman" w:hAnsi="Times New Roman" w:cs="Times New Roman"/>
          <w:sz w:val="26"/>
          <w:szCs w:val="26"/>
        </w:rPr>
        <w:tab/>
        <w:t xml:space="preserve">koszty opinii biegłych ds. uzależnień, </w:t>
      </w:r>
    </w:p>
    <w:p w14:paraId="48CF9CEA" w14:textId="2DBA8FD7" w:rsidR="008D6F8E"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1 000,00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projekcja filmu podczas pikniku profilaktycznego,</w:t>
      </w:r>
    </w:p>
    <w:p w14:paraId="2262A653" w14:textId="6BB305AE" w:rsidR="00D42E86" w:rsidRPr="00D42E86" w:rsidRDefault="00D42E86">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 xml:space="preserve">   896,00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szkolenia,</w:t>
      </w:r>
    </w:p>
    <w:p w14:paraId="76B22C21" w14:textId="76D0ED41" w:rsidR="00B0231E" w:rsidRPr="00865BE6" w:rsidRDefault="00B0231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 xml:space="preserve">   </w:t>
      </w:r>
      <w:r w:rsidR="00865BE6" w:rsidRPr="00865BE6">
        <w:rPr>
          <w:rFonts w:ascii="Times New Roman" w:hAnsi="Times New Roman" w:cs="Times New Roman"/>
          <w:sz w:val="26"/>
          <w:szCs w:val="26"/>
        </w:rPr>
        <w:t>833</w:t>
      </w:r>
      <w:r w:rsidRPr="00865BE6">
        <w:rPr>
          <w:rFonts w:ascii="Times New Roman" w:hAnsi="Times New Roman" w:cs="Times New Roman"/>
          <w:sz w:val="26"/>
          <w:szCs w:val="26"/>
        </w:rPr>
        <w:t>,00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szkolenie sprzedawców napojów alkoholowych,</w:t>
      </w:r>
    </w:p>
    <w:p w14:paraId="2C53EEA4" w14:textId="7F7CA593" w:rsidR="00B0231E" w:rsidRDefault="00B0231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sidRPr="00865BE6">
        <w:rPr>
          <w:rFonts w:ascii="Times New Roman" w:hAnsi="Times New Roman" w:cs="Times New Roman"/>
          <w:sz w:val="26"/>
          <w:szCs w:val="26"/>
        </w:rPr>
        <w:t xml:space="preserve">   </w:t>
      </w:r>
      <w:r w:rsidR="00865BE6" w:rsidRPr="00865BE6">
        <w:rPr>
          <w:rFonts w:ascii="Times New Roman" w:hAnsi="Times New Roman" w:cs="Times New Roman"/>
          <w:sz w:val="26"/>
          <w:szCs w:val="26"/>
        </w:rPr>
        <w:t>2</w:t>
      </w:r>
      <w:r w:rsidRPr="00865BE6">
        <w:rPr>
          <w:rFonts w:ascii="Times New Roman" w:hAnsi="Times New Roman" w:cs="Times New Roman"/>
          <w:sz w:val="26"/>
          <w:szCs w:val="26"/>
        </w:rPr>
        <w:t>4</w:t>
      </w:r>
      <w:r w:rsidR="00865BE6" w:rsidRPr="00865BE6">
        <w:rPr>
          <w:rFonts w:ascii="Times New Roman" w:hAnsi="Times New Roman" w:cs="Times New Roman"/>
          <w:sz w:val="26"/>
          <w:szCs w:val="26"/>
        </w:rPr>
        <w:t>8,5</w:t>
      </w:r>
      <w:r w:rsidRPr="00865BE6">
        <w:rPr>
          <w:rFonts w:ascii="Times New Roman" w:hAnsi="Times New Roman" w:cs="Times New Roman"/>
          <w:sz w:val="26"/>
          <w:szCs w:val="26"/>
        </w:rPr>
        <w:t>2 zł</w:t>
      </w:r>
      <w:r w:rsidRPr="00865BE6">
        <w:rPr>
          <w:rFonts w:ascii="Times New Roman" w:hAnsi="Times New Roman" w:cs="Times New Roman"/>
          <w:sz w:val="26"/>
          <w:szCs w:val="26"/>
        </w:rPr>
        <w:tab/>
        <w:t>-</w:t>
      </w:r>
      <w:r w:rsidRPr="00865BE6">
        <w:rPr>
          <w:rFonts w:ascii="Times New Roman" w:hAnsi="Times New Roman" w:cs="Times New Roman"/>
          <w:sz w:val="26"/>
          <w:szCs w:val="26"/>
        </w:rPr>
        <w:tab/>
        <w:t>koszty związane z działalnością komisji</w:t>
      </w:r>
      <w:r w:rsidR="008D6F8E">
        <w:rPr>
          <w:rFonts w:ascii="Times New Roman" w:hAnsi="Times New Roman" w:cs="Times New Roman"/>
          <w:sz w:val="26"/>
          <w:szCs w:val="26"/>
        </w:rPr>
        <w:t>,</w:t>
      </w:r>
    </w:p>
    <w:p w14:paraId="619F1A9C" w14:textId="2A9C75AF" w:rsidR="008D6F8E" w:rsidRPr="00865BE6" w:rsidRDefault="008D6F8E">
      <w:pPr>
        <w:pStyle w:val="Akapitzlist"/>
        <w:numPr>
          <w:ilvl w:val="0"/>
          <w:numId w:val="50"/>
        </w:numPr>
        <w:suppressAutoHyphens/>
        <w:autoSpaceDN w:val="0"/>
        <w:spacing w:after="0" w:line="276" w:lineRule="auto"/>
        <w:contextualSpacing w:val="0"/>
        <w:jc w:val="both"/>
        <w:rPr>
          <w:rFonts w:ascii="Times New Roman" w:hAnsi="Times New Roman" w:cs="Times New Roman"/>
          <w:sz w:val="26"/>
          <w:szCs w:val="26"/>
        </w:rPr>
      </w:pPr>
      <w:r>
        <w:rPr>
          <w:rFonts w:ascii="Times New Roman" w:hAnsi="Times New Roman" w:cs="Times New Roman"/>
          <w:sz w:val="26"/>
          <w:szCs w:val="26"/>
        </w:rPr>
        <w:t xml:space="preserve">   100,00 zł -</w:t>
      </w:r>
      <w:r>
        <w:rPr>
          <w:rFonts w:ascii="Times New Roman" w:hAnsi="Times New Roman" w:cs="Times New Roman"/>
          <w:sz w:val="26"/>
          <w:szCs w:val="26"/>
        </w:rPr>
        <w:tab/>
      </w:r>
      <w:r>
        <w:rPr>
          <w:rFonts w:ascii="Times New Roman" w:hAnsi="Times New Roman" w:cs="Times New Roman"/>
          <w:sz w:val="26"/>
          <w:szCs w:val="26"/>
        </w:rPr>
        <w:tab/>
        <w:t>koszty postepowania sądowego.</w:t>
      </w:r>
    </w:p>
    <w:p w14:paraId="2AF6DEC6" w14:textId="67BD8BB6" w:rsidR="00B0231E" w:rsidRPr="00123074" w:rsidRDefault="00B0231E" w:rsidP="00B0231E">
      <w:pPr>
        <w:suppressAutoHyphens/>
        <w:autoSpaceDN w:val="0"/>
        <w:spacing w:after="0" w:line="276" w:lineRule="auto"/>
        <w:ind w:firstLine="708"/>
        <w:jc w:val="both"/>
        <w:rPr>
          <w:rFonts w:ascii="Times New Roman" w:hAnsi="Times New Roman" w:cs="Times New Roman"/>
          <w:sz w:val="26"/>
          <w:szCs w:val="26"/>
        </w:rPr>
      </w:pPr>
      <w:r w:rsidRPr="00123074">
        <w:rPr>
          <w:rFonts w:ascii="Times New Roman" w:hAnsi="Times New Roman" w:cs="Times New Roman"/>
          <w:sz w:val="26"/>
          <w:szCs w:val="26"/>
        </w:rPr>
        <w:t>Wartość alkoholu sprzedanego w ciągu roku na terenie gminy, na podstawie oświadczeń złożonych przez sprzedawców prowadzących sprzedaż napojów alkoholowych, wyniosła</w:t>
      </w:r>
      <w:r w:rsidR="0059313C" w:rsidRPr="00123074">
        <w:rPr>
          <w:rFonts w:ascii="Times New Roman" w:hAnsi="Times New Roman" w:cs="Times New Roman"/>
          <w:sz w:val="26"/>
          <w:szCs w:val="26"/>
        </w:rPr>
        <w:t xml:space="preserve"> 1 352 959,14 zł (</w:t>
      </w:r>
      <w:r w:rsidRPr="00123074">
        <w:rPr>
          <w:rFonts w:ascii="Times New Roman" w:hAnsi="Times New Roman" w:cs="Times New Roman"/>
          <w:sz w:val="26"/>
          <w:szCs w:val="26"/>
        </w:rPr>
        <w:t>1 202 932,19 zł w 202</w:t>
      </w:r>
      <w:r w:rsidR="0059313C" w:rsidRPr="00123074">
        <w:rPr>
          <w:rFonts w:ascii="Times New Roman" w:hAnsi="Times New Roman" w:cs="Times New Roman"/>
          <w:sz w:val="26"/>
          <w:szCs w:val="26"/>
        </w:rPr>
        <w:t>4</w:t>
      </w:r>
      <w:r w:rsidRPr="00123074">
        <w:rPr>
          <w:rFonts w:ascii="Times New Roman" w:hAnsi="Times New Roman" w:cs="Times New Roman"/>
          <w:sz w:val="26"/>
          <w:szCs w:val="26"/>
        </w:rPr>
        <w:t xml:space="preserve"> r., +</w:t>
      </w:r>
      <w:r w:rsidR="0059313C" w:rsidRPr="00123074">
        <w:rPr>
          <w:rFonts w:ascii="Times New Roman" w:hAnsi="Times New Roman" w:cs="Times New Roman"/>
          <w:sz w:val="26"/>
          <w:szCs w:val="26"/>
        </w:rPr>
        <w:t>1</w:t>
      </w:r>
      <w:r w:rsidRPr="00123074">
        <w:rPr>
          <w:rFonts w:ascii="Times New Roman" w:hAnsi="Times New Roman" w:cs="Times New Roman"/>
          <w:sz w:val="26"/>
          <w:szCs w:val="26"/>
        </w:rPr>
        <w:t>2,</w:t>
      </w:r>
      <w:r w:rsidR="0059313C" w:rsidRPr="00123074">
        <w:rPr>
          <w:rFonts w:ascii="Times New Roman" w:hAnsi="Times New Roman" w:cs="Times New Roman"/>
          <w:sz w:val="26"/>
          <w:szCs w:val="26"/>
        </w:rPr>
        <w:t xml:space="preserve">5 </w:t>
      </w:r>
      <w:r w:rsidRPr="00123074">
        <w:rPr>
          <w:rFonts w:ascii="Times New Roman" w:hAnsi="Times New Roman" w:cs="Times New Roman"/>
          <w:sz w:val="26"/>
          <w:szCs w:val="26"/>
        </w:rPr>
        <w:t>%).</w:t>
      </w:r>
    </w:p>
    <w:p w14:paraId="382BABC4" w14:textId="77777777" w:rsidR="00CC3C0D" w:rsidRDefault="00B0231E" w:rsidP="00CC3C0D">
      <w:pPr>
        <w:spacing w:after="0" w:line="276" w:lineRule="auto"/>
        <w:ind w:firstLine="708"/>
        <w:jc w:val="both"/>
        <w:rPr>
          <w:rFonts w:ascii="Times New Roman" w:hAnsi="Times New Roman" w:cs="Times New Roman"/>
          <w:sz w:val="26"/>
          <w:szCs w:val="26"/>
        </w:rPr>
      </w:pPr>
      <w:r w:rsidRPr="008A2B93">
        <w:rPr>
          <w:rFonts w:ascii="Times New Roman" w:hAnsi="Times New Roman" w:cs="Times New Roman"/>
          <w:sz w:val="26"/>
          <w:szCs w:val="26"/>
        </w:rPr>
        <w:t>W 2024 r. prowadzona była działalność Punktu Konsultacyjno-Informacyjnego, który czynny był w pierwszy i trzeci piątek miesiąca w godzinach od</w:t>
      </w:r>
      <w:r w:rsidR="004F0A60">
        <w:rPr>
          <w:rFonts w:ascii="Times New Roman" w:hAnsi="Times New Roman" w:cs="Times New Roman"/>
          <w:sz w:val="26"/>
          <w:szCs w:val="26"/>
        </w:rPr>
        <w:t> </w:t>
      </w:r>
      <w:r w:rsidRPr="008A2B93">
        <w:rPr>
          <w:rFonts w:ascii="Times New Roman" w:hAnsi="Times New Roman" w:cs="Times New Roman"/>
          <w:sz w:val="26"/>
          <w:szCs w:val="26"/>
        </w:rPr>
        <w:t>11</w:t>
      </w:r>
      <w:r w:rsidRPr="008A2B93">
        <w:rPr>
          <w:rFonts w:ascii="Times New Roman" w:hAnsi="Times New Roman" w:cs="Times New Roman"/>
          <w:sz w:val="26"/>
          <w:szCs w:val="26"/>
          <w:vertAlign w:val="superscript"/>
        </w:rPr>
        <w:t>30</w:t>
      </w:r>
      <w:r w:rsidRPr="008A2B93">
        <w:rPr>
          <w:rFonts w:ascii="Times New Roman" w:hAnsi="Times New Roman" w:cs="Times New Roman"/>
          <w:sz w:val="26"/>
          <w:szCs w:val="26"/>
        </w:rPr>
        <w:t xml:space="preserve"> do 13</w:t>
      </w:r>
      <w:r w:rsidRPr="008A2B93">
        <w:rPr>
          <w:rFonts w:ascii="Times New Roman" w:hAnsi="Times New Roman" w:cs="Times New Roman"/>
          <w:sz w:val="26"/>
          <w:szCs w:val="26"/>
          <w:vertAlign w:val="superscript"/>
        </w:rPr>
        <w:t>30</w:t>
      </w:r>
      <w:r w:rsidRPr="008A2B93">
        <w:rPr>
          <w:rFonts w:ascii="Times New Roman" w:hAnsi="Times New Roman" w:cs="Times New Roman"/>
          <w:sz w:val="26"/>
          <w:szCs w:val="26"/>
        </w:rPr>
        <w:t>. W punkcie tym zatrudniona była na podstawie umowy zlecenia pedagog, specjalista psychoterapii uzależnień i współuzależnienia, resocjalizacji i profilaktyki. Praca terapeutyczna obejmowała zajęcia indywidualne z osobami uzależnionymi i współuzależnionymi oraz pomoc i wsparcie dla ofiar przemocy. Oddziaływania terapeutyczne skoncentrowane były na motywację do podjęcia leczenia oraz utrzymania abstynencji. Obejmowały również pracę w zakresie edukacji dotyczącej choroby alkoholowej, jej przebiegu oraz szkód jakie powoduje. Zajęcia skierowane były na kontynuowanie procesu zdrowienia, m.in. dotyczyły radzenia sobie z problemami w</w:t>
      </w:r>
      <w:r w:rsidR="004F0A60">
        <w:rPr>
          <w:rFonts w:ascii="Times New Roman" w:hAnsi="Times New Roman" w:cs="Times New Roman"/>
          <w:sz w:val="26"/>
          <w:szCs w:val="26"/>
        </w:rPr>
        <w:t> </w:t>
      </w:r>
      <w:r w:rsidRPr="008A2B93">
        <w:rPr>
          <w:rFonts w:ascii="Times New Roman" w:hAnsi="Times New Roman" w:cs="Times New Roman"/>
          <w:sz w:val="26"/>
          <w:szCs w:val="26"/>
        </w:rPr>
        <w:t>sposób konstruktywny, radzenia sobie w sytuacjach stresowych oraz nabywanie umiejętności interpersonalnych. Ten rodzaj pracy realizowany był z</w:t>
      </w:r>
      <w:r w:rsidR="004F0A60">
        <w:rPr>
          <w:rFonts w:ascii="Times New Roman" w:hAnsi="Times New Roman" w:cs="Times New Roman"/>
          <w:sz w:val="26"/>
          <w:szCs w:val="26"/>
        </w:rPr>
        <w:t> </w:t>
      </w:r>
      <w:r w:rsidRPr="008A2B93">
        <w:rPr>
          <w:rFonts w:ascii="Times New Roman" w:hAnsi="Times New Roman" w:cs="Times New Roman"/>
          <w:sz w:val="26"/>
          <w:szCs w:val="26"/>
        </w:rPr>
        <w:t>osobami, które ukończyły terapię na oddziale stacjonarnym. Praca edukacyjna i wsparcie terapeutyczne skierowane</w:t>
      </w:r>
      <w:r w:rsidR="004F0A60">
        <w:rPr>
          <w:rFonts w:ascii="Times New Roman" w:hAnsi="Times New Roman" w:cs="Times New Roman"/>
          <w:sz w:val="26"/>
          <w:szCs w:val="26"/>
        </w:rPr>
        <w:t> </w:t>
      </w:r>
      <w:r w:rsidRPr="008A2B93">
        <w:rPr>
          <w:rFonts w:ascii="Times New Roman" w:hAnsi="Times New Roman" w:cs="Times New Roman"/>
          <w:sz w:val="26"/>
          <w:szCs w:val="26"/>
        </w:rPr>
        <w:t>było</w:t>
      </w:r>
      <w:r w:rsidR="004F0A60">
        <w:rPr>
          <w:rFonts w:ascii="Times New Roman" w:hAnsi="Times New Roman" w:cs="Times New Roman"/>
          <w:sz w:val="26"/>
          <w:szCs w:val="26"/>
        </w:rPr>
        <w:t> </w:t>
      </w:r>
      <w:r w:rsidRPr="008A2B93">
        <w:rPr>
          <w:rFonts w:ascii="Times New Roman" w:hAnsi="Times New Roman" w:cs="Times New Roman"/>
          <w:sz w:val="26"/>
          <w:szCs w:val="26"/>
        </w:rPr>
        <w:t>do</w:t>
      </w:r>
      <w:r w:rsidR="004F0A60">
        <w:rPr>
          <w:rFonts w:ascii="Times New Roman" w:hAnsi="Times New Roman" w:cs="Times New Roman"/>
          <w:sz w:val="26"/>
          <w:szCs w:val="26"/>
        </w:rPr>
        <w:t> </w:t>
      </w:r>
      <w:r w:rsidRPr="008A2B93">
        <w:rPr>
          <w:rFonts w:ascii="Times New Roman" w:hAnsi="Times New Roman" w:cs="Times New Roman"/>
          <w:sz w:val="26"/>
          <w:szCs w:val="26"/>
        </w:rPr>
        <w:t>osób</w:t>
      </w:r>
      <w:r w:rsidR="004F0A60">
        <w:rPr>
          <w:rFonts w:ascii="Times New Roman" w:hAnsi="Times New Roman" w:cs="Times New Roman"/>
          <w:sz w:val="26"/>
          <w:szCs w:val="26"/>
        </w:rPr>
        <w:t> </w:t>
      </w:r>
      <w:r w:rsidRPr="008A2B93">
        <w:rPr>
          <w:rFonts w:ascii="Times New Roman" w:hAnsi="Times New Roman" w:cs="Times New Roman"/>
          <w:sz w:val="26"/>
          <w:szCs w:val="26"/>
        </w:rPr>
        <w:t>doznających</w:t>
      </w:r>
      <w:r w:rsidR="004F0A60">
        <w:rPr>
          <w:rFonts w:ascii="Times New Roman" w:hAnsi="Times New Roman" w:cs="Times New Roman"/>
          <w:sz w:val="26"/>
          <w:szCs w:val="26"/>
        </w:rPr>
        <w:t> </w:t>
      </w:r>
      <w:r w:rsidRPr="008A2B93">
        <w:rPr>
          <w:rFonts w:ascii="Times New Roman" w:hAnsi="Times New Roman" w:cs="Times New Roman"/>
          <w:sz w:val="26"/>
          <w:szCs w:val="26"/>
        </w:rPr>
        <w:t xml:space="preserve">przemocy. </w:t>
      </w:r>
    </w:p>
    <w:p w14:paraId="5BCD198F" w14:textId="304DEA8B" w:rsidR="00B0231E" w:rsidRPr="00746691" w:rsidRDefault="00B0231E" w:rsidP="00CC3C0D">
      <w:pPr>
        <w:spacing w:after="0" w:line="276" w:lineRule="auto"/>
        <w:ind w:firstLine="708"/>
        <w:jc w:val="both"/>
        <w:rPr>
          <w:rFonts w:ascii="Times New Roman" w:hAnsi="Times New Roman" w:cs="Times New Roman"/>
          <w:sz w:val="26"/>
          <w:szCs w:val="26"/>
        </w:rPr>
      </w:pPr>
      <w:r w:rsidRPr="00746691">
        <w:rPr>
          <w:rFonts w:ascii="Times New Roman" w:hAnsi="Times New Roman" w:cs="Times New Roman"/>
          <w:sz w:val="26"/>
          <w:szCs w:val="26"/>
        </w:rPr>
        <w:t>W omawianym okresie odbyło się 24 dyżur</w:t>
      </w:r>
      <w:r w:rsidR="00797129">
        <w:rPr>
          <w:rFonts w:ascii="Times New Roman" w:hAnsi="Times New Roman" w:cs="Times New Roman"/>
          <w:sz w:val="26"/>
          <w:szCs w:val="26"/>
        </w:rPr>
        <w:t>y</w:t>
      </w:r>
      <w:r w:rsidRPr="00746691">
        <w:rPr>
          <w:rFonts w:ascii="Times New Roman" w:hAnsi="Times New Roman" w:cs="Times New Roman"/>
          <w:sz w:val="26"/>
          <w:szCs w:val="26"/>
        </w:rPr>
        <w:t>. Łącznie udzielono 1</w:t>
      </w:r>
      <w:r w:rsidR="00746691" w:rsidRPr="00746691">
        <w:rPr>
          <w:rFonts w:ascii="Times New Roman" w:hAnsi="Times New Roman" w:cs="Times New Roman"/>
          <w:sz w:val="26"/>
          <w:szCs w:val="26"/>
        </w:rPr>
        <w:t>2</w:t>
      </w:r>
      <w:r w:rsidRPr="00746691">
        <w:rPr>
          <w:rFonts w:ascii="Times New Roman" w:hAnsi="Times New Roman" w:cs="Times New Roman"/>
          <w:sz w:val="26"/>
          <w:szCs w:val="26"/>
        </w:rPr>
        <w:t xml:space="preserve"> konsultacji (3</w:t>
      </w:r>
      <w:r w:rsidR="00746691" w:rsidRPr="00746691">
        <w:rPr>
          <w:rFonts w:ascii="Times New Roman" w:hAnsi="Times New Roman" w:cs="Times New Roman"/>
          <w:sz w:val="26"/>
          <w:szCs w:val="26"/>
        </w:rPr>
        <w:t>1</w:t>
      </w:r>
      <w:r w:rsidRPr="00746691">
        <w:rPr>
          <w:rFonts w:ascii="Times New Roman" w:hAnsi="Times New Roman" w:cs="Times New Roman"/>
          <w:sz w:val="26"/>
          <w:szCs w:val="26"/>
        </w:rPr>
        <w:t xml:space="preserve"> rok</w:t>
      </w:r>
      <w:r w:rsidR="004F0A60">
        <w:rPr>
          <w:rFonts w:ascii="Times New Roman" w:hAnsi="Times New Roman" w:cs="Times New Roman"/>
          <w:sz w:val="26"/>
          <w:szCs w:val="26"/>
        </w:rPr>
        <w:t> </w:t>
      </w:r>
      <w:r w:rsidRPr="00746691">
        <w:rPr>
          <w:rFonts w:ascii="Times New Roman" w:hAnsi="Times New Roman" w:cs="Times New Roman"/>
          <w:sz w:val="26"/>
          <w:szCs w:val="26"/>
        </w:rPr>
        <w:t xml:space="preserve">wcześniej) dla </w:t>
      </w:r>
      <w:r w:rsidR="00746691" w:rsidRPr="00746691">
        <w:rPr>
          <w:rFonts w:ascii="Times New Roman" w:hAnsi="Times New Roman" w:cs="Times New Roman"/>
          <w:sz w:val="26"/>
          <w:szCs w:val="26"/>
        </w:rPr>
        <w:t>5</w:t>
      </w:r>
      <w:r w:rsidRPr="00746691">
        <w:rPr>
          <w:rFonts w:ascii="Times New Roman" w:hAnsi="Times New Roman" w:cs="Times New Roman"/>
          <w:sz w:val="26"/>
          <w:szCs w:val="26"/>
        </w:rPr>
        <w:t xml:space="preserve"> osób (</w:t>
      </w:r>
      <w:r w:rsidR="00746691" w:rsidRPr="00746691">
        <w:rPr>
          <w:rFonts w:ascii="Times New Roman" w:hAnsi="Times New Roman" w:cs="Times New Roman"/>
          <w:sz w:val="26"/>
          <w:szCs w:val="26"/>
        </w:rPr>
        <w:t>3</w:t>
      </w:r>
      <w:r w:rsidRPr="00746691">
        <w:rPr>
          <w:rFonts w:ascii="Times New Roman" w:hAnsi="Times New Roman" w:cs="Times New Roman"/>
          <w:sz w:val="26"/>
          <w:szCs w:val="26"/>
        </w:rPr>
        <w:t xml:space="preserve"> os</w:t>
      </w:r>
      <w:r w:rsidR="009277B3">
        <w:rPr>
          <w:rFonts w:ascii="Times New Roman" w:hAnsi="Times New Roman" w:cs="Times New Roman"/>
          <w:sz w:val="26"/>
          <w:szCs w:val="26"/>
        </w:rPr>
        <w:t>o</w:t>
      </w:r>
      <w:r w:rsidRPr="00746691">
        <w:rPr>
          <w:rFonts w:ascii="Times New Roman" w:hAnsi="Times New Roman" w:cs="Times New Roman"/>
          <w:sz w:val="26"/>
          <w:szCs w:val="26"/>
        </w:rPr>
        <w:t>b</w:t>
      </w:r>
      <w:r w:rsidR="009277B3">
        <w:rPr>
          <w:rFonts w:ascii="Times New Roman" w:hAnsi="Times New Roman" w:cs="Times New Roman"/>
          <w:sz w:val="26"/>
          <w:szCs w:val="26"/>
        </w:rPr>
        <w:t>y</w:t>
      </w:r>
      <w:r w:rsidRPr="00746691">
        <w:rPr>
          <w:rFonts w:ascii="Times New Roman" w:hAnsi="Times New Roman" w:cs="Times New Roman"/>
          <w:sz w:val="26"/>
          <w:szCs w:val="26"/>
        </w:rPr>
        <w:t xml:space="preserve"> mniej), z czego:</w:t>
      </w:r>
    </w:p>
    <w:p w14:paraId="665A75AA" w14:textId="2C4A3C44" w:rsidR="00B0231E" w:rsidRPr="00746691" w:rsidRDefault="00746691">
      <w:pPr>
        <w:pStyle w:val="Akapitzlist"/>
        <w:numPr>
          <w:ilvl w:val="0"/>
          <w:numId w:val="51"/>
        </w:numPr>
        <w:suppressAutoHyphens/>
        <w:autoSpaceDN w:val="0"/>
        <w:spacing w:after="0" w:line="276" w:lineRule="auto"/>
        <w:contextualSpacing w:val="0"/>
        <w:jc w:val="both"/>
        <w:rPr>
          <w:rFonts w:ascii="Times New Roman" w:hAnsi="Times New Roman" w:cs="Times New Roman"/>
          <w:sz w:val="26"/>
          <w:szCs w:val="26"/>
        </w:rPr>
      </w:pPr>
      <w:r w:rsidRPr="00746691">
        <w:rPr>
          <w:rFonts w:ascii="Times New Roman" w:hAnsi="Times New Roman" w:cs="Times New Roman"/>
          <w:sz w:val="26"/>
          <w:szCs w:val="26"/>
        </w:rPr>
        <w:t>4</w:t>
      </w:r>
      <w:r w:rsidR="00B0231E" w:rsidRPr="00746691">
        <w:rPr>
          <w:rFonts w:ascii="Times New Roman" w:hAnsi="Times New Roman" w:cs="Times New Roman"/>
          <w:sz w:val="26"/>
          <w:szCs w:val="26"/>
        </w:rPr>
        <w:t xml:space="preserve"> konsultacj</w:t>
      </w:r>
      <w:r w:rsidRPr="00746691">
        <w:rPr>
          <w:rFonts w:ascii="Times New Roman" w:hAnsi="Times New Roman" w:cs="Times New Roman"/>
          <w:sz w:val="26"/>
          <w:szCs w:val="26"/>
        </w:rPr>
        <w:t>e</w:t>
      </w:r>
      <w:r w:rsidR="00B0231E" w:rsidRPr="00746691">
        <w:rPr>
          <w:rFonts w:ascii="Times New Roman" w:hAnsi="Times New Roman" w:cs="Times New Roman"/>
          <w:sz w:val="26"/>
          <w:szCs w:val="26"/>
        </w:rPr>
        <w:t xml:space="preserve">, </w:t>
      </w:r>
      <w:r w:rsidRPr="00746691">
        <w:rPr>
          <w:rFonts w:ascii="Times New Roman" w:hAnsi="Times New Roman" w:cs="Times New Roman"/>
          <w:sz w:val="26"/>
          <w:szCs w:val="26"/>
        </w:rPr>
        <w:t>3</w:t>
      </w:r>
      <w:r w:rsidR="00B0231E" w:rsidRPr="00746691">
        <w:rPr>
          <w:rFonts w:ascii="Times New Roman" w:hAnsi="Times New Roman" w:cs="Times New Roman"/>
          <w:sz w:val="26"/>
          <w:szCs w:val="26"/>
        </w:rPr>
        <w:t xml:space="preserve"> osobom z problemem alkoholowym,</w:t>
      </w:r>
    </w:p>
    <w:p w14:paraId="3760D81F" w14:textId="26FE7D09" w:rsidR="00B0231E" w:rsidRPr="00746691" w:rsidRDefault="00746691">
      <w:pPr>
        <w:pStyle w:val="Akapitzlist"/>
        <w:numPr>
          <w:ilvl w:val="0"/>
          <w:numId w:val="51"/>
        </w:numPr>
        <w:suppressAutoHyphens/>
        <w:autoSpaceDN w:val="0"/>
        <w:spacing w:after="0" w:line="276" w:lineRule="auto"/>
        <w:contextualSpacing w:val="0"/>
        <w:jc w:val="both"/>
        <w:rPr>
          <w:rFonts w:ascii="Times New Roman" w:hAnsi="Times New Roman" w:cs="Times New Roman"/>
          <w:sz w:val="26"/>
          <w:szCs w:val="26"/>
        </w:rPr>
      </w:pPr>
      <w:r w:rsidRPr="00746691">
        <w:rPr>
          <w:rFonts w:ascii="Times New Roman" w:hAnsi="Times New Roman" w:cs="Times New Roman"/>
          <w:sz w:val="26"/>
          <w:szCs w:val="26"/>
        </w:rPr>
        <w:t>8</w:t>
      </w:r>
      <w:r w:rsidR="00B0231E" w:rsidRPr="00746691">
        <w:rPr>
          <w:rFonts w:ascii="Times New Roman" w:hAnsi="Times New Roman" w:cs="Times New Roman"/>
          <w:sz w:val="26"/>
          <w:szCs w:val="26"/>
        </w:rPr>
        <w:t xml:space="preserve"> konsultacj</w:t>
      </w:r>
      <w:r w:rsidRPr="00746691">
        <w:rPr>
          <w:rFonts w:ascii="Times New Roman" w:hAnsi="Times New Roman" w:cs="Times New Roman"/>
          <w:sz w:val="26"/>
          <w:szCs w:val="26"/>
        </w:rPr>
        <w:t>i</w:t>
      </w:r>
      <w:r w:rsidR="00B0231E" w:rsidRPr="00746691">
        <w:rPr>
          <w:rFonts w:ascii="Times New Roman" w:hAnsi="Times New Roman" w:cs="Times New Roman"/>
          <w:sz w:val="26"/>
          <w:szCs w:val="26"/>
        </w:rPr>
        <w:t>, 2 osobom dorosłym z rodziny osoby z problemem alkoholowym.</w:t>
      </w:r>
    </w:p>
    <w:p w14:paraId="194FDD2E" w14:textId="77777777" w:rsidR="00B0231E" w:rsidRPr="00DE2B41" w:rsidRDefault="00B0231E" w:rsidP="00B0231E">
      <w:pPr>
        <w:spacing w:line="276" w:lineRule="auto"/>
        <w:jc w:val="both"/>
        <w:rPr>
          <w:rFonts w:ascii="Times New Roman" w:hAnsi="Times New Roman" w:cs="Times New Roman"/>
          <w:i/>
          <w:iCs/>
          <w:sz w:val="26"/>
          <w:szCs w:val="26"/>
        </w:rPr>
      </w:pPr>
    </w:p>
    <w:p w14:paraId="79CEBD25" w14:textId="08E1EA8C" w:rsidR="00D24CA2" w:rsidRPr="00DE2B41" w:rsidRDefault="00D24CA2" w:rsidP="00D24CA2">
      <w:pPr>
        <w:tabs>
          <w:tab w:val="left" w:pos="2580"/>
        </w:tabs>
        <w:spacing w:line="276" w:lineRule="auto"/>
        <w:jc w:val="both"/>
        <w:rPr>
          <w:rFonts w:ascii="Times New Roman" w:hAnsi="Times New Roman" w:cs="Times New Roman"/>
          <w:i/>
          <w:iCs/>
          <w:sz w:val="26"/>
          <w:szCs w:val="26"/>
        </w:rPr>
      </w:pPr>
    </w:p>
    <w:p w14:paraId="1246A41F" w14:textId="2767ED93" w:rsidR="00B0231E" w:rsidRPr="001031B0" w:rsidRDefault="00B0231E" w:rsidP="00B0231E">
      <w:pPr>
        <w:spacing w:before="120" w:after="0" w:line="276" w:lineRule="auto"/>
        <w:ind w:firstLine="708"/>
        <w:jc w:val="both"/>
        <w:rPr>
          <w:rFonts w:ascii="Times New Roman" w:hAnsi="Times New Roman" w:cs="Times New Roman"/>
          <w:color w:val="000000"/>
          <w:sz w:val="26"/>
          <w:szCs w:val="26"/>
        </w:rPr>
      </w:pPr>
      <w:r w:rsidRPr="001031B0">
        <w:rPr>
          <w:rFonts w:ascii="Times New Roman" w:hAnsi="Times New Roman" w:cs="Times New Roman"/>
          <w:b/>
          <w:bCs/>
          <w:sz w:val="26"/>
          <w:szCs w:val="26"/>
        </w:rPr>
        <w:t xml:space="preserve">Program osłonowy w Gminie Gręboszów w zakresie dożywiania w latach 2024 – 2028 </w:t>
      </w:r>
      <w:r w:rsidRPr="001031B0">
        <w:rPr>
          <w:rFonts w:ascii="Times New Roman" w:hAnsi="Times New Roman" w:cs="Times New Roman"/>
          <w:sz w:val="26"/>
          <w:szCs w:val="26"/>
        </w:rPr>
        <w:t xml:space="preserve">był realizowany w ramach </w:t>
      </w:r>
      <w:r w:rsidRPr="001031B0">
        <w:rPr>
          <w:rFonts w:ascii="Times New Roman" w:hAnsi="Times New Roman" w:cs="Times New Roman"/>
          <w:b/>
          <w:bCs/>
          <w:sz w:val="26"/>
          <w:szCs w:val="26"/>
        </w:rPr>
        <w:t xml:space="preserve"> </w:t>
      </w:r>
      <w:r w:rsidRPr="001031B0">
        <w:rPr>
          <w:rFonts w:ascii="Times New Roman" w:hAnsi="Times New Roman" w:cs="Times New Roman"/>
          <w:color w:val="000000"/>
          <w:sz w:val="26"/>
          <w:szCs w:val="26"/>
        </w:rPr>
        <w:t>rządowego programu „Posiłek w szkole i w</w:t>
      </w:r>
      <w:r w:rsidR="004F0A60">
        <w:rPr>
          <w:rFonts w:ascii="Times New Roman" w:hAnsi="Times New Roman" w:cs="Times New Roman"/>
          <w:color w:val="000000"/>
          <w:sz w:val="26"/>
          <w:szCs w:val="26"/>
        </w:rPr>
        <w:t> </w:t>
      </w:r>
      <w:r w:rsidRPr="001031B0">
        <w:rPr>
          <w:rFonts w:ascii="Times New Roman" w:hAnsi="Times New Roman" w:cs="Times New Roman"/>
          <w:color w:val="000000"/>
          <w:sz w:val="26"/>
          <w:szCs w:val="26"/>
        </w:rPr>
        <w:t>domu na lata 2024 – 2028”. Jest to program osłonowy w rozumieniu art. 17 ust. 2 pkt 4 ustawy z dnia 12 marca 2004 r. o pomocy społecznej, dotyczący realizacji zadań własnych gminy o charakterze fakultatywnym w zakresie pomocy społecznej, o których mowa w art. 17 ust. 1 pkt 3 i 14 ustawy o pomocy społecznej. Swoim zasięgiem obejmuje mieszkańców Gminy Gręboszów i w jego ramach opracowane zostały 3 moduły:</w:t>
      </w:r>
    </w:p>
    <w:p w14:paraId="6E1B1195" w14:textId="5911DAEC" w:rsidR="004A16E3" w:rsidRDefault="00B0231E" w:rsidP="004A16E3">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1) </w:t>
      </w:r>
      <w:r w:rsidRPr="001031B0">
        <w:rPr>
          <w:rFonts w:ascii="Times New Roman" w:hAnsi="Times New Roman" w:cs="Times New Roman"/>
          <w:color w:val="000000"/>
          <w:sz w:val="26"/>
          <w:szCs w:val="26"/>
        </w:rPr>
        <w:t>moduł dla dzieci i młodzieży;</w:t>
      </w:r>
    </w:p>
    <w:p w14:paraId="61E56B40" w14:textId="1D086442" w:rsidR="00B0231E" w:rsidRPr="001031B0" w:rsidRDefault="00B0231E" w:rsidP="004A16E3">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lastRenderedPageBreak/>
        <w:t>2) </w:t>
      </w:r>
      <w:r w:rsidRPr="001031B0">
        <w:rPr>
          <w:rFonts w:ascii="Times New Roman" w:hAnsi="Times New Roman" w:cs="Times New Roman"/>
          <w:color w:val="000000"/>
          <w:sz w:val="26"/>
          <w:szCs w:val="26"/>
        </w:rPr>
        <w:t>moduł dla osób dorosłych;</w:t>
      </w:r>
    </w:p>
    <w:p w14:paraId="39506272" w14:textId="07AFAC05"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3) </w:t>
      </w:r>
      <w:r w:rsidRPr="001031B0">
        <w:rPr>
          <w:rFonts w:ascii="Times New Roman" w:hAnsi="Times New Roman" w:cs="Times New Roman"/>
          <w:color w:val="000000"/>
          <w:sz w:val="26"/>
          <w:szCs w:val="26"/>
        </w:rPr>
        <w:t>moduł organizacji stołówek oraz miejsc spożywania posiłków w szkołach – w</w:t>
      </w:r>
      <w:r w:rsidR="004F0A60">
        <w:rPr>
          <w:rFonts w:ascii="Times New Roman" w:hAnsi="Times New Roman" w:cs="Times New Roman"/>
          <w:color w:val="000000"/>
          <w:sz w:val="26"/>
          <w:szCs w:val="26"/>
        </w:rPr>
        <w:t> </w:t>
      </w:r>
      <w:r w:rsidRPr="001031B0">
        <w:rPr>
          <w:rFonts w:ascii="Times New Roman" w:hAnsi="Times New Roman" w:cs="Times New Roman"/>
          <w:color w:val="000000"/>
          <w:sz w:val="26"/>
          <w:szCs w:val="26"/>
        </w:rPr>
        <w:t>ramach realizacji tego modułu dokonano remontu stołówki Szkoły Podstawowej w Gręboszowie.</w:t>
      </w:r>
    </w:p>
    <w:p w14:paraId="5BDD9457" w14:textId="77777777" w:rsidR="00B0231E" w:rsidRPr="001031B0" w:rsidRDefault="00B0231E" w:rsidP="00B0231E">
      <w:pPr>
        <w:spacing w:before="120" w:after="0" w:line="276" w:lineRule="auto"/>
        <w:ind w:left="113" w:firstLine="708"/>
        <w:jc w:val="both"/>
        <w:rPr>
          <w:rFonts w:ascii="Times New Roman" w:hAnsi="Times New Roman" w:cs="Times New Roman"/>
          <w:color w:val="000000"/>
          <w:sz w:val="26"/>
          <w:szCs w:val="26"/>
        </w:rPr>
      </w:pPr>
      <w:r w:rsidRPr="001031B0">
        <w:rPr>
          <w:rFonts w:ascii="Times New Roman" w:hAnsi="Times New Roman" w:cs="Times New Roman"/>
          <w:color w:val="000000"/>
          <w:sz w:val="26"/>
          <w:szCs w:val="26"/>
        </w:rPr>
        <w:t>W ramach modułów 1 i 2 program przewiduje udzielenie pomocy w jednej z trzech form:</w:t>
      </w:r>
    </w:p>
    <w:p w14:paraId="5E90C125"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1) </w:t>
      </w:r>
      <w:r w:rsidRPr="001031B0">
        <w:rPr>
          <w:rFonts w:ascii="Times New Roman" w:hAnsi="Times New Roman" w:cs="Times New Roman"/>
          <w:color w:val="000000"/>
          <w:sz w:val="26"/>
          <w:szCs w:val="26"/>
        </w:rPr>
        <w:t>posiłek;</w:t>
      </w:r>
    </w:p>
    <w:p w14:paraId="724E85B9"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2) </w:t>
      </w:r>
      <w:r w:rsidRPr="001031B0">
        <w:rPr>
          <w:rFonts w:ascii="Times New Roman" w:hAnsi="Times New Roman" w:cs="Times New Roman"/>
          <w:color w:val="000000"/>
          <w:sz w:val="26"/>
          <w:szCs w:val="26"/>
        </w:rPr>
        <w:t>świadczenie pieniężne na zakup posiłku lub żywności;</w:t>
      </w:r>
    </w:p>
    <w:p w14:paraId="496D0FE1"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3) </w:t>
      </w:r>
      <w:r w:rsidRPr="001031B0">
        <w:rPr>
          <w:rFonts w:ascii="Times New Roman" w:hAnsi="Times New Roman" w:cs="Times New Roman"/>
          <w:color w:val="000000"/>
          <w:sz w:val="26"/>
          <w:szCs w:val="26"/>
        </w:rPr>
        <w:t>świadczenie rzeczowe w postaci artykułów żywnościowych.</w:t>
      </w:r>
    </w:p>
    <w:p w14:paraId="7807065F" w14:textId="77777777" w:rsidR="00B0231E" w:rsidRPr="001031B0" w:rsidRDefault="00B0231E" w:rsidP="00B0231E">
      <w:pPr>
        <w:spacing w:before="120" w:after="0" w:line="276" w:lineRule="auto"/>
        <w:ind w:left="113" w:firstLine="595"/>
        <w:jc w:val="both"/>
        <w:rPr>
          <w:rFonts w:ascii="Times New Roman" w:hAnsi="Times New Roman" w:cs="Times New Roman"/>
          <w:color w:val="000000"/>
          <w:sz w:val="26"/>
          <w:szCs w:val="26"/>
        </w:rPr>
      </w:pPr>
      <w:r w:rsidRPr="001031B0">
        <w:rPr>
          <w:rFonts w:ascii="Times New Roman" w:hAnsi="Times New Roman" w:cs="Times New Roman"/>
          <w:color w:val="000000"/>
          <w:sz w:val="26"/>
          <w:szCs w:val="26"/>
        </w:rPr>
        <w:t>Celem Programu jest zapewnienie posiłku dzieciom, uczniom i młodzieży oraz objęcie pomocą osób dorosłych, zwłaszcza osób starszych, chorych lub niepełnosprawnych i samotnych. Do pomocy kwalifikowały się osoby, których dochód nie przekraczał 200% kryterium dochodowego z ustawy o pomocy społecznej.</w:t>
      </w:r>
    </w:p>
    <w:p w14:paraId="408C7055" w14:textId="77777777" w:rsidR="00B0231E" w:rsidRPr="001031B0" w:rsidRDefault="00B0231E" w:rsidP="00B0231E">
      <w:pPr>
        <w:spacing w:before="120" w:after="0" w:line="276" w:lineRule="auto"/>
        <w:ind w:firstLine="708"/>
        <w:jc w:val="both"/>
        <w:rPr>
          <w:rFonts w:ascii="Times New Roman" w:hAnsi="Times New Roman" w:cs="Times New Roman"/>
          <w:color w:val="000000"/>
          <w:sz w:val="26"/>
          <w:szCs w:val="26"/>
        </w:rPr>
      </w:pPr>
      <w:r w:rsidRPr="001031B0">
        <w:rPr>
          <w:rFonts w:ascii="Times New Roman" w:hAnsi="Times New Roman" w:cs="Times New Roman"/>
          <w:color w:val="000000"/>
          <w:sz w:val="26"/>
          <w:szCs w:val="26"/>
        </w:rPr>
        <w:t>Program jest elementem polityki społecznej Gminy Gręboszów w zakresie:</w:t>
      </w:r>
    </w:p>
    <w:p w14:paraId="66BE569A"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1) </w:t>
      </w:r>
      <w:r w:rsidRPr="001031B0">
        <w:rPr>
          <w:rFonts w:ascii="Times New Roman" w:hAnsi="Times New Roman" w:cs="Times New Roman"/>
          <w:color w:val="000000"/>
          <w:sz w:val="26"/>
          <w:szCs w:val="26"/>
        </w:rPr>
        <w:t>poprawy poziomu życia osób i rodzin o niskich dochodach;</w:t>
      </w:r>
    </w:p>
    <w:p w14:paraId="2F0D371A"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2) </w:t>
      </w:r>
      <w:r w:rsidRPr="001031B0">
        <w:rPr>
          <w:rFonts w:ascii="Times New Roman" w:hAnsi="Times New Roman" w:cs="Times New Roman"/>
          <w:color w:val="000000"/>
          <w:sz w:val="26"/>
          <w:szCs w:val="26"/>
        </w:rPr>
        <w:t>poprawy stanu zdrowia dzieci, młodzieży osób starszych, chorych, niepełnosprawnych i samotnych;</w:t>
      </w:r>
    </w:p>
    <w:p w14:paraId="29079C2A" w14:textId="77777777" w:rsidR="00B0231E" w:rsidRPr="001031B0" w:rsidRDefault="00B0231E" w:rsidP="00B0231E">
      <w:pPr>
        <w:spacing w:before="120" w:after="0" w:line="276" w:lineRule="auto"/>
        <w:ind w:left="340" w:hanging="227"/>
        <w:jc w:val="both"/>
        <w:rPr>
          <w:rFonts w:ascii="Times New Roman" w:hAnsi="Times New Roman" w:cs="Times New Roman"/>
          <w:color w:val="000000"/>
          <w:sz w:val="26"/>
          <w:szCs w:val="26"/>
        </w:rPr>
      </w:pPr>
      <w:r w:rsidRPr="001031B0">
        <w:rPr>
          <w:rFonts w:ascii="Times New Roman" w:hAnsi="Times New Roman" w:cs="Times New Roman"/>
          <w:sz w:val="26"/>
          <w:szCs w:val="26"/>
        </w:rPr>
        <w:t>3) </w:t>
      </w:r>
      <w:r w:rsidRPr="001031B0">
        <w:rPr>
          <w:rFonts w:ascii="Times New Roman" w:hAnsi="Times New Roman" w:cs="Times New Roman"/>
          <w:color w:val="000000"/>
          <w:sz w:val="26"/>
          <w:szCs w:val="26"/>
        </w:rPr>
        <w:t>kształtowania właściwych nawyków żywieniowych.</w:t>
      </w:r>
    </w:p>
    <w:p w14:paraId="23FEC82F" w14:textId="00CCA073" w:rsidR="00B0231E" w:rsidRPr="00E00BC3" w:rsidRDefault="00B0231E" w:rsidP="00B0231E">
      <w:pPr>
        <w:spacing w:before="120" w:after="0" w:line="276" w:lineRule="auto"/>
        <w:ind w:firstLine="708"/>
        <w:jc w:val="both"/>
        <w:rPr>
          <w:rFonts w:ascii="Times New Roman" w:hAnsi="Times New Roman" w:cs="Times New Roman"/>
          <w:sz w:val="26"/>
          <w:szCs w:val="26"/>
        </w:rPr>
      </w:pPr>
      <w:r w:rsidRPr="00E00BC3">
        <w:rPr>
          <w:rFonts w:ascii="Times New Roman" w:hAnsi="Times New Roman" w:cs="Times New Roman"/>
          <w:sz w:val="26"/>
          <w:szCs w:val="26"/>
        </w:rPr>
        <w:t>W zakresie dożywiania w 202</w:t>
      </w:r>
      <w:r w:rsidR="00E00BC3" w:rsidRPr="00E00BC3">
        <w:rPr>
          <w:rFonts w:ascii="Times New Roman" w:hAnsi="Times New Roman" w:cs="Times New Roman"/>
          <w:sz w:val="26"/>
          <w:szCs w:val="26"/>
        </w:rPr>
        <w:t>5</w:t>
      </w:r>
      <w:r w:rsidRPr="00E00BC3">
        <w:rPr>
          <w:rFonts w:ascii="Times New Roman" w:hAnsi="Times New Roman" w:cs="Times New Roman"/>
          <w:sz w:val="26"/>
          <w:szCs w:val="26"/>
        </w:rPr>
        <w:t xml:space="preserve"> r. w szkole i przedszkolu objęto wsparciem 22</w:t>
      </w:r>
      <w:r w:rsidR="004F0A60">
        <w:rPr>
          <w:rFonts w:ascii="Times New Roman" w:hAnsi="Times New Roman" w:cs="Times New Roman"/>
          <w:sz w:val="26"/>
          <w:szCs w:val="26"/>
        </w:rPr>
        <w:t> </w:t>
      </w:r>
      <w:r w:rsidRPr="00E00BC3">
        <w:rPr>
          <w:rFonts w:ascii="Times New Roman" w:hAnsi="Times New Roman" w:cs="Times New Roman"/>
          <w:sz w:val="26"/>
          <w:szCs w:val="26"/>
        </w:rPr>
        <w:t>dzieci (</w:t>
      </w:r>
      <w:r w:rsidR="001031B0">
        <w:rPr>
          <w:rFonts w:ascii="Times New Roman" w:hAnsi="Times New Roman" w:cs="Times New Roman"/>
          <w:sz w:val="26"/>
          <w:szCs w:val="26"/>
        </w:rPr>
        <w:t>b.z.</w:t>
      </w:r>
      <w:r w:rsidRPr="00E00BC3">
        <w:rPr>
          <w:rFonts w:ascii="Times New Roman" w:hAnsi="Times New Roman" w:cs="Times New Roman"/>
          <w:sz w:val="26"/>
          <w:szCs w:val="26"/>
        </w:rPr>
        <w:t xml:space="preserve">). Z zasiłku celowego na zakup posiłku lub żywności albo świadczenia rzeczowego w postaci produktów żywnościowych skorzystało </w:t>
      </w:r>
      <w:r w:rsidR="00E00BC3" w:rsidRPr="00E00BC3">
        <w:rPr>
          <w:rFonts w:ascii="Times New Roman" w:hAnsi="Times New Roman" w:cs="Times New Roman"/>
          <w:sz w:val="26"/>
          <w:szCs w:val="26"/>
        </w:rPr>
        <w:t>7</w:t>
      </w:r>
      <w:r w:rsidRPr="00E00BC3">
        <w:rPr>
          <w:rFonts w:ascii="Times New Roman" w:hAnsi="Times New Roman" w:cs="Times New Roman"/>
          <w:sz w:val="26"/>
          <w:szCs w:val="26"/>
        </w:rPr>
        <w:t>5 osób (</w:t>
      </w:r>
      <w:r w:rsidR="001031B0">
        <w:rPr>
          <w:rFonts w:ascii="Times New Roman" w:hAnsi="Times New Roman" w:cs="Times New Roman"/>
          <w:sz w:val="26"/>
          <w:szCs w:val="26"/>
        </w:rPr>
        <w:t>-10</w:t>
      </w:r>
      <w:r w:rsidRPr="00E00BC3">
        <w:rPr>
          <w:rFonts w:ascii="Times New Roman" w:hAnsi="Times New Roman" w:cs="Times New Roman"/>
          <w:sz w:val="26"/>
          <w:szCs w:val="26"/>
        </w:rPr>
        <w:t>)</w:t>
      </w:r>
      <w:r w:rsidR="006867B2">
        <w:rPr>
          <w:rFonts w:ascii="Times New Roman" w:hAnsi="Times New Roman" w:cs="Times New Roman"/>
          <w:sz w:val="26"/>
          <w:szCs w:val="26"/>
        </w:rPr>
        <w:t xml:space="preserve"> z 29 rodzin</w:t>
      </w:r>
      <w:r w:rsidRPr="00E00BC3">
        <w:rPr>
          <w:rFonts w:ascii="Times New Roman" w:hAnsi="Times New Roman" w:cs="Times New Roman"/>
          <w:sz w:val="26"/>
          <w:szCs w:val="26"/>
        </w:rPr>
        <w:t>.</w:t>
      </w:r>
      <w:r w:rsidR="00815A78">
        <w:rPr>
          <w:rFonts w:ascii="Times New Roman" w:hAnsi="Times New Roman" w:cs="Times New Roman"/>
          <w:sz w:val="26"/>
          <w:szCs w:val="26"/>
        </w:rPr>
        <w:t xml:space="preserve"> Liczba świadczeń wyniosła 201, na kwotę 75 124,00 zł, w tym dotacja stanowiła kwotę 60 098,00 zł. </w:t>
      </w:r>
    </w:p>
    <w:p w14:paraId="00526D26" w14:textId="77777777" w:rsidR="00B0231E" w:rsidRPr="002D194D" w:rsidRDefault="00B0231E" w:rsidP="00B0231E">
      <w:pPr>
        <w:spacing w:before="120" w:after="0" w:line="276" w:lineRule="auto"/>
        <w:ind w:firstLine="624"/>
        <w:jc w:val="both"/>
        <w:rPr>
          <w:rFonts w:ascii="Times New Roman" w:hAnsi="Times New Roman" w:cs="Times New Roman"/>
          <w:color w:val="000000"/>
          <w:sz w:val="26"/>
          <w:szCs w:val="26"/>
        </w:rPr>
      </w:pPr>
      <w:r w:rsidRPr="002D194D">
        <w:rPr>
          <w:rFonts w:ascii="Times New Roman" w:hAnsi="Times New Roman" w:cs="Times New Roman"/>
          <w:color w:val="000000"/>
          <w:sz w:val="26"/>
          <w:szCs w:val="26"/>
        </w:rPr>
        <w:t>Program realizuje Gminny Ośrodek Pomocy Społecznej w Gręboszowie jako jednostka organizacyjna gminy w zakresie pomocy społecznej, przy udziale właściwych jednostek organizacyjnych gminy, w tym placówek oświatowych do których uczęszczają dzieci i młodzież z terenu Gminy Gręboszów. Koordynatorem programu jest GOPS w Gręboszowie, a realizatorem modułu 3 programu jest Szkoła Podstawowa i Publiczne Przedszkole w Gręboszowie.</w:t>
      </w:r>
    </w:p>
    <w:p w14:paraId="23EB10DD" w14:textId="77777777" w:rsidR="00CA77CB" w:rsidRDefault="00B0231E" w:rsidP="00CA77CB">
      <w:pPr>
        <w:spacing w:before="120" w:after="0" w:line="276" w:lineRule="auto"/>
        <w:ind w:firstLine="624"/>
        <w:jc w:val="both"/>
        <w:rPr>
          <w:rFonts w:ascii="Times New Roman" w:hAnsi="Times New Roman" w:cs="Times New Roman"/>
          <w:color w:val="000000"/>
          <w:sz w:val="26"/>
          <w:szCs w:val="26"/>
        </w:rPr>
      </w:pPr>
      <w:r w:rsidRPr="00623122">
        <w:rPr>
          <w:rFonts w:ascii="Times New Roman" w:hAnsi="Times New Roman" w:cs="Times New Roman"/>
          <w:color w:val="000000"/>
          <w:sz w:val="26"/>
          <w:szCs w:val="26"/>
        </w:rPr>
        <w:t xml:space="preserve">Program jest finansowany ze środków własnych Gminy Gręboszów oraz dotacji z budżetu państwa otrzymanej w ramach dofinansowania wieloletniego rządowego programu „Posiłek w szkole i w domu” na lata 2024 - 2028. </w:t>
      </w:r>
    </w:p>
    <w:p w14:paraId="715E5E1A" w14:textId="4EC631B6" w:rsidR="00626E3D" w:rsidRPr="003C787C" w:rsidRDefault="00B0231E" w:rsidP="003C787C">
      <w:pPr>
        <w:spacing w:before="120" w:after="0" w:line="276" w:lineRule="auto"/>
        <w:ind w:firstLine="624"/>
        <w:jc w:val="both"/>
        <w:rPr>
          <w:rFonts w:ascii="Times New Roman" w:hAnsi="Times New Roman" w:cs="Times New Roman"/>
          <w:color w:val="000000"/>
          <w:sz w:val="26"/>
          <w:szCs w:val="26"/>
        </w:rPr>
      </w:pPr>
      <w:r w:rsidRPr="00623122">
        <w:rPr>
          <w:rFonts w:ascii="Times New Roman" w:hAnsi="Times New Roman" w:cs="Times New Roman"/>
          <w:color w:val="000000"/>
          <w:sz w:val="26"/>
          <w:szCs w:val="26"/>
        </w:rPr>
        <w:t>Łączna kwota świadczeń wyniosła</w:t>
      </w:r>
      <w:r w:rsidR="00623122" w:rsidRPr="00623122">
        <w:rPr>
          <w:rFonts w:ascii="Times New Roman" w:hAnsi="Times New Roman" w:cs="Times New Roman"/>
          <w:color w:val="000000"/>
          <w:sz w:val="26"/>
          <w:szCs w:val="26"/>
        </w:rPr>
        <w:t xml:space="preserve"> 75 1</w:t>
      </w:r>
      <w:r w:rsidRPr="00623122">
        <w:rPr>
          <w:rFonts w:ascii="Times New Roman" w:hAnsi="Times New Roman" w:cs="Times New Roman"/>
          <w:color w:val="000000"/>
          <w:sz w:val="26"/>
          <w:szCs w:val="26"/>
        </w:rPr>
        <w:t>2</w:t>
      </w:r>
      <w:r w:rsidR="00623122" w:rsidRPr="00623122">
        <w:rPr>
          <w:rFonts w:ascii="Times New Roman" w:hAnsi="Times New Roman" w:cs="Times New Roman"/>
          <w:color w:val="000000"/>
          <w:sz w:val="26"/>
          <w:szCs w:val="26"/>
        </w:rPr>
        <w:t>4</w:t>
      </w:r>
      <w:r w:rsidRPr="00623122">
        <w:rPr>
          <w:rFonts w:ascii="Times New Roman" w:hAnsi="Times New Roman" w:cs="Times New Roman"/>
          <w:color w:val="000000"/>
          <w:sz w:val="26"/>
          <w:szCs w:val="26"/>
        </w:rPr>
        <w:t>,00 (</w:t>
      </w:r>
      <w:r w:rsidR="00623122" w:rsidRPr="00623122">
        <w:rPr>
          <w:rFonts w:ascii="Times New Roman" w:hAnsi="Times New Roman" w:cs="Times New Roman"/>
          <w:color w:val="000000"/>
          <w:sz w:val="26"/>
          <w:szCs w:val="26"/>
        </w:rPr>
        <w:t>82 566</w:t>
      </w:r>
      <w:r w:rsidRPr="00623122">
        <w:rPr>
          <w:rFonts w:ascii="Times New Roman" w:hAnsi="Times New Roman" w:cs="Times New Roman"/>
          <w:color w:val="000000"/>
          <w:sz w:val="26"/>
          <w:szCs w:val="26"/>
        </w:rPr>
        <w:t>,00 zł w 202</w:t>
      </w:r>
      <w:r w:rsidR="00623122" w:rsidRPr="00623122">
        <w:rPr>
          <w:rFonts w:ascii="Times New Roman" w:hAnsi="Times New Roman" w:cs="Times New Roman"/>
          <w:color w:val="000000"/>
          <w:sz w:val="26"/>
          <w:szCs w:val="26"/>
        </w:rPr>
        <w:t>4</w:t>
      </w:r>
      <w:r w:rsidRPr="00623122">
        <w:rPr>
          <w:rFonts w:ascii="Times New Roman" w:hAnsi="Times New Roman" w:cs="Times New Roman"/>
          <w:color w:val="000000"/>
          <w:sz w:val="26"/>
          <w:szCs w:val="26"/>
        </w:rPr>
        <w:t xml:space="preserve"> r.), z tego dotacja, to kwota 6</w:t>
      </w:r>
      <w:r w:rsidR="00623122" w:rsidRPr="00623122">
        <w:rPr>
          <w:rFonts w:ascii="Times New Roman" w:hAnsi="Times New Roman" w:cs="Times New Roman"/>
          <w:color w:val="000000"/>
          <w:sz w:val="26"/>
          <w:szCs w:val="26"/>
        </w:rPr>
        <w:t>0 098</w:t>
      </w:r>
      <w:r w:rsidRPr="00623122">
        <w:rPr>
          <w:rFonts w:ascii="Times New Roman" w:hAnsi="Times New Roman" w:cs="Times New Roman"/>
          <w:color w:val="000000"/>
          <w:sz w:val="26"/>
          <w:szCs w:val="26"/>
        </w:rPr>
        <w:t>,00 (</w:t>
      </w:r>
      <w:r w:rsidR="00623122" w:rsidRPr="00623122">
        <w:rPr>
          <w:rFonts w:ascii="Times New Roman" w:hAnsi="Times New Roman" w:cs="Times New Roman"/>
          <w:color w:val="000000"/>
          <w:sz w:val="26"/>
          <w:szCs w:val="26"/>
        </w:rPr>
        <w:t>65 090</w:t>
      </w:r>
      <w:r w:rsidRPr="00623122">
        <w:rPr>
          <w:rFonts w:ascii="Times New Roman" w:hAnsi="Times New Roman" w:cs="Times New Roman"/>
          <w:color w:val="000000"/>
          <w:sz w:val="26"/>
          <w:szCs w:val="26"/>
        </w:rPr>
        <w:t>,00 zł rok wcześniej), a pozostałe środki w kwocie 1</w:t>
      </w:r>
      <w:r w:rsidR="00623122" w:rsidRPr="00623122">
        <w:rPr>
          <w:rFonts w:ascii="Times New Roman" w:hAnsi="Times New Roman" w:cs="Times New Roman"/>
          <w:color w:val="000000"/>
          <w:sz w:val="26"/>
          <w:szCs w:val="26"/>
        </w:rPr>
        <w:t>5 026</w:t>
      </w:r>
      <w:r w:rsidRPr="00623122">
        <w:rPr>
          <w:rFonts w:ascii="Times New Roman" w:hAnsi="Times New Roman" w:cs="Times New Roman"/>
          <w:color w:val="000000"/>
          <w:sz w:val="26"/>
          <w:szCs w:val="26"/>
        </w:rPr>
        <w:t>,00 zł, pochodziły z budżetu własnego.</w:t>
      </w:r>
    </w:p>
    <w:p w14:paraId="161D20BE" w14:textId="3F517119" w:rsidR="00B0231E" w:rsidRPr="00426DE3" w:rsidRDefault="00B0231E" w:rsidP="00B0231E">
      <w:pPr>
        <w:spacing w:after="0" w:line="240" w:lineRule="auto"/>
        <w:ind w:firstLine="708"/>
        <w:jc w:val="both"/>
        <w:rPr>
          <w:rFonts w:ascii="Times New Roman" w:hAnsi="Times New Roman" w:cs="Times New Roman"/>
          <w:b/>
          <w:sz w:val="26"/>
          <w:szCs w:val="26"/>
        </w:rPr>
      </w:pPr>
      <w:r w:rsidRPr="00426DE3">
        <w:rPr>
          <w:rFonts w:ascii="Times New Roman" w:hAnsi="Times New Roman" w:cs="Times New Roman"/>
          <w:bCs/>
          <w:sz w:val="26"/>
          <w:szCs w:val="26"/>
        </w:rPr>
        <w:lastRenderedPageBreak/>
        <w:t>Realizacja</w:t>
      </w:r>
      <w:r w:rsidRPr="00426DE3">
        <w:rPr>
          <w:rFonts w:ascii="Times New Roman" w:hAnsi="Times New Roman" w:cs="Times New Roman"/>
          <w:b/>
          <w:sz w:val="26"/>
          <w:szCs w:val="26"/>
        </w:rPr>
        <w:t xml:space="preserve"> Gminnego Programu Przeciwdziałania Przemocy Domowej i</w:t>
      </w:r>
      <w:r w:rsidR="004F0A60">
        <w:rPr>
          <w:rFonts w:ascii="Times New Roman" w:hAnsi="Times New Roman" w:cs="Times New Roman"/>
          <w:b/>
          <w:sz w:val="26"/>
          <w:szCs w:val="26"/>
        </w:rPr>
        <w:t> </w:t>
      </w:r>
      <w:r w:rsidRPr="00426DE3">
        <w:rPr>
          <w:rFonts w:ascii="Times New Roman" w:hAnsi="Times New Roman" w:cs="Times New Roman"/>
          <w:b/>
          <w:sz w:val="26"/>
          <w:szCs w:val="26"/>
        </w:rPr>
        <w:t>Ochrony Osób Doznających Przemocy Domowej dla Gminy Gręboszów na lata 2024 - 2030</w:t>
      </w:r>
    </w:p>
    <w:p w14:paraId="767DE96B" w14:textId="77777777" w:rsidR="00B0231E" w:rsidRPr="00DE2B41" w:rsidRDefault="00B0231E" w:rsidP="00B0231E">
      <w:pPr>
        <w:jc w:val="both"/>
        <w:rPr>
          <w:rFonts w:ascii="Times New Roman" w:hAnsi="Times New Roman" w:cs="Times New Roman"/>
          <w:b/>
          <w:i/>
          <w:iCs/>
          <w:sz w:val="26"/>
          <w:szCs w:val="26"/>
        </w:rPr>
      </w:pPr>
    </w:p>
    <w:p w14:paraId="1840472C" w14:textId="073951E8" w:rsidR="00B0231E" w:rsidRPr="007A15EB" w:rsidRDefault="00B0231E" w:rsidP="00B0231E">
      <w:pPr>
        <w:spacing w:line="276" w:lineRule="auto"/>
        <w:ind w:firstLine="708"/>
        <w:jc w:val="both"/>
        <w:rPr>
          <w:rFonts w:ascii="Times New Roman" w:hAnsi="Times New Roman" w:cs="Times New Roman"/>
          <w:sz w:val="26"/>
          <w:szCs w:val="26"/>
        </w:rPr>
      </w:pPr>
      <w:r w:rsidRPr="007A15EB">
        <w:rPr>
          <w:rFonts w:ascii="Times New Roman" w:hAnsi="Times New Roman" w:cs="Times New Roman"/>
          <w:sz w:val="26"/>
          <w:szCs w:val="26"/>
        </w:rPr>
        <w:t>Podstawą opracowania Programu</w:t>
      </w:r>
      <w:r w:rsidR="007A15EB" w:rsidRPr="007A15EB">
        <w:rPr>
          <w:rFonts w:ascii="Times New Roman" w:hAnsi="Times New Roman" w:cs="Times New Roman"/>
          <w:sz w:val="26"/>
          <w:szCs w:val="26"/>
        </w:rPr>
        <w:t xml:space="preserve"> przyjętego uchwałą </w:t>
      </w:r>
      <w:r w:rsidR="007A15EB" w:rsidRPr="007A15EB">
        <w:rPr>
          <w:rFonts w:ascii="Times New Roman" w:hAnsi="Times New Roman" w:cs="Times New Roman"/>
          <w:sz w:val="26"/>
          <w:szCs w:val="26"/>
          <w:lang w:eastAsia="zh-CN"/>
        </w:rPr>
        <w:t xml:space="preserve">Nr LVI/461/2023 Rady Gminy Gręboszów, z dnia 27 grudnia 2023 r., </w:t>
      </w:r>
      <w:r w:rsidRPr="007A15EB">
        <w:rPr>
          <w:rFonts w:ascii="Times New Roman" w:hAnsi="Times New Roman" w:cs="Times New Roman"/>
          <w:sz w:val="26"/>
          <w:szCs w:val="26"/>
        </w:rPr>
        <w:t>była ustawa z dnia 29 lipca 2005 r. o przeciwdziałaniu przemocy domowej (Dz. U. z 2024 r. poz. 1673</w:t>
      </w:r>
      <w:r w:rsidR="006B2877">
        <w:rPr>
          <w:rFonts w:ascii="Times New Roman" w:hAnsi="Times New Roman" w:cs="Times New Roman"/>
          <w:sz w:val="26"/>
          <w:szCs w:val="26"/>
        </w:rPr>
        <w:t xml:space="preserve"> i z 2026 r. poz. 160</w:t>
      </w:r>
      <w:r w:rsidRPr="007A15EB">
        <w:rPr>
          <w:rFonts w:ascii="Times New Roman" w:hAnsi="Times New Roman" w:cs="Times New Roman"/>
          <w:sz w:val="26"/>
          <w:szCs w:val="26"/>
        </w:rPr>
        <w:t xml:space="preserve">). </w:t>
      </w:r>
    </w:p>
    <w:p w14:paraId="74F7285D" w14:textId="54EE6846" w:rsidR="00B0231E" w:rsidRPr="0097015E" w:rsidRDefault="00B0231E" w:rsidP="00B0231E">
      <w:pPr>
        <w:spacing w:line="276" w:lineRule="auto"/>
        <w:ind w:firstLine="708"/>
        <w:jc w:val="both"/>
        <w:rPr>
          <w:rFonts w:ascii="Times New Roman" w:hAnsi="Times New Roman" w:cs="Times New Roman"/>
          <w:sz w:val="26"/>
          <w:szCs w:val="26"/>
        </w:rPr>
      </w:pPr>
      <w:r w:rsidRPr="0097015E">
        <w:rPr>
          <w:rFonts w:ascii="Times New Roman" w:hAnsi="Times New Roman" w:cs="Times New Roman"/>
          <w:sz w:val="26"/>
          <w:szCs w:val="26"/>
        </w:rPr>
        <w:t>Głównym celem Programu</w:t>
      </w:r>
      <w:r w:rsidRPr="0097015E">
        <w:rPr>
          <w:rFonts w:ascii="Times New Roman" w:hAnsi="Times New Roman" w:cs="Times New Roman"/>
          <w:b/>
          <w:sz w:val="26"/>
          <w:szCs w:val="26"/>
          <w:lang w:val="en-US"/>
        </w:rPr>
        <w:t xml:space="preserve"> </w:t>
      </w:r>
      <w:r w:rsidRPr="0097015E">
        <w:rPr>
          <w:rFonts w:ascii="Times New Roman" w:hAnsi="Times New Roman" w:cs="Times New Roman"/>
          <w:bCs/>
          <w:sz w:val="26"/>
          <w:szCs w:val="26"/>
          <w:lang w:val="en-US"/>
        </w:rPr>
        <w:t>jest</w:t>
      </w:r>
      <w:r w:rsidRPr="0097015E">
        <w:rPr>
          <w:rFonts w:ascii="Times New Roman" w:hAnsi="Times New Roman" w:cs="Times New Roman"/>
          <w:b/>
          <w:sz w:val="26"/>
          <w:szCs w:val="26"/>
          <w:lang w:val="en-US"/>
        </w:rPr>
        <w:t xml:space="preserve"> </w:t>
      </w:r>
      <w:proofErr w:type="spellStart"/>
      <w:r w:rsidRPr="0097015E">
        <w:rPr>
          <w:rFonts w:ascii="Times New Roman" w:hAnsi="Times New Roman" w:cs="Times New Roman"/>
          <w:bCs/>
          <w:sz w:val="26"/>
          <w:szCs w:val="26"/>
          <w:lang w:val="en-US"/>
        </w:rPr>
        <w:t>przeciwdziałanie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zjawisku</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przemocy</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domowej</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i</w:t>
      </w:r>
      <w:proofErr w:type="spellEnd"/>
      <w:r w:rsidR="004F0A60">
        <w:rPr>
          <w:rFonts w:ascii="Times New Roman" w:hAnsi="Times New Roman" w:cs="Times New Roman"/>
          <w:bCs/>
          <w:sz w:val="26"/>
          <w:szCs w:val="26"/>
          <w:lang w:val="en-US"/>
        </w:rPr>
        <w:t> </w:t>
      </w:r>
      <w:proofErr w:type="spellStart"/>
      <w:r w:rsidRPr="0097015E">
        <w:rPr>
          <w:rFonts w:ascii="Times New Roman" w:hAnsi="Times New Roman" w:cs="Times New Roman"/>
          <w:bCs/>
          <w:sz w:val="26"/>
          <w:szCs w:val="26"/>
          <w:lang w:val="en-US"/>
        </w:rPr>
        <w:t>skuteczne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rozwiązywanie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problemów</w:t>
      </w:r>
      <w:proofErr w:type="spellEnd"/>
      <w:r w:rsidRPr="0097015E">
        <w:rPr>
          <w:rFonts w:ascii="Times New Roman" w:hAnsi="Times New Roman" w:cs="Times New Roman"/>
          <w:bCs/>
          <w:sz w:val="26"/>
          <w:szCs w:val="26"/>
          <w:lang w:val="en-US"/>
        </w:rPr>
        <w:t xml:space="preserve"> z nim </w:t>
      </w:r>
      <w:proofErr w:type="spellStart"/>
      <w:r w:rsidRPr="0097015E">
        <w:rPr>
          <w:rFonts w:ascii="Times New Roman" w:hAnsi="Times New Roman" w:cs="Times New Roman"/>
          <w:bCs/>
          <w:sz w:val="26"/>
          <w:szCs w:val="26"/>
          <w:lang w:val="en-US"/>
        </w:rPr>
        <w:t>związanych</w:t>
      </w:r>
      <w:proofErr w:type="spellEnd"/>
      <w:r w:rsidRPr="0097015E">
        <w:rPr>
          <w:rFonts w:ascii="Times New Roman" w:hAnsi="Times New Roman" w:cs="Times New Roman"/>
          <w:bCs/>
          <w:sz w:val="26"/>
          <w:szCs w:val="26"/>
          <w:lang w:val="en-US"/>
        </w:rPr>
        <w:t xml:space="preserve">, a </w:t>
      </w:r>
      <w:proofErr w:type="spellStart"/>
      <w:r w:rsidRPr="0097015E">
        <w:rPr>
          <w:rFonts w:ascii="Times New Roman" w:hAnsi="Times New Roman" w:cs="Times New Roman"/>
          <w:bCs/>
          <w:sz w:val="26"/>
          <w:szCs w:val="26"/>
          <w:lang w:val="en-US"/>
        </w:rPr>
        <w:t>był</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realizowany</w:t>
      </w:r>
      <w:proofErr w:type="spellEnd"/>
      <w:r w:rsidRPr="0097015E">
        <w:rPr>
          <w:rFonts w:ascii="Times New Roman" w:hAnsi="Times New Roman" w:cs="Times New Roman"/>
          <w:sz w:val="26"/>
          <w:szCs w:val="26"/>
        </w:rPr>
        <w:t xml:space="preserve"> przez cele szczegółowe:</w:t>
      </w:r>
    </w:p>
    <w:p w14:paraId="48D47FA1" w14:textId="77777777" w:rsidR="00B0231E" w:rsidRPr="0097015E" w:rsidRDefault="00B0231E">
      <w:pPr>
        <w:pStyle w:val="Akapitzlist"/>
        <w:numPr>
          <w:ilvl w:val="0"/>
          <w:numId w:val="65"/>
        </w:numPr>
        <w:spacing w:line="276" w:lineRule="auto"/>
        <w:jc w:val="both"/>
        <w:rPr>
          <w:rFonts w:ascii="Times New Roman" w:hAnsi="Times New Roman" w:cs="Times New Roman"/>
          <w:sz w:val="26"/>
          <w:szCs w:val="26"/>
        </w:rPr>
      </w:pPr>
      <w:proofErr w:type="spellStart"/>
      <w:r w:rsidRPr="0097015E">
        <w:rPr>
          <w:rFonts w:ascii="Times New Roman" w:hAnsi="Times New Roman" w:cs="Times New Roman"/>
          <w:bCs/>
          <w:sz w:val="26"/>
          <w:szCs w:val="26"/>
          <w:lang w:val="en-US"/>
        </w:rPr>
        <w:t>zapobieganie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powstawaniu</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zjawiska</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przemocy</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domowej</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poprzez</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działania</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informacyjno-edukacyjne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zmierzające</w:t>
      </w:r>
      <w:proofErr w:type="spellEnd"/>
      <w:r w:rsidRPr="0097015E">
        <w:rPr>
          <w:rFonts w:ascii="Times New Roman" w:hAnsi="Times New Roman" w:cs="Times New Roman"/>
          <w:bCs/>
          <w:sz w:val="26"/>
          <w:szCs w:val="26"/>
          <w:lang w:val="en-US"/>
        </w:rPr>
        <w:t xml:space="preserve"> do </w:t>
      </w:r>
      <w:proofErr w:type="spellStart"/>
      <w:r w:rsidRPr="0097015E">
        <w:rPr>
          <w:rFonts w:ascii="Times New Roman" w:hAnsi="Times New Roman" w:cs="Times New Roman"/>
          <w:bCs/>
          <w:sz w:val="26"/>
          <w:szCs w:val="26"/>
          <w:lang w:val="en-US"/>
        </w:rPr>
        <w:t>zmniejszenia</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skali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zjawiska</w:t>
      </w:r>
      <w:proofErr w:type="spellEnd"/>
      <w:r w:rsidRPr="0097015E">
        <w:rPr>
          <w:rFonts w:ascii="Times New Roman" w:hAnsi="Times New Roman" w:cs="Times New Roman"/>
          <w:bCs/>
          <w:sz w:val="26"/>
          <w:szCs w:val="26"/>
          <w:lang w:val="en-US"/>
        </w:rPr>
        <w:t>;</w:t>
      </w:r>
    </w:p>
    <w:p w14:paraId="1B312978" w14:textId="77777777" w:rsidR="00B0231E" w:rsidRPr="0097015E" w:rsidRDefault="00B0231E">
      <w:pPr>
        <w:pStyle w:val="Akapitzlist"/>
        <w:numPr>
          <w:ilvl w:val="0"/>
          <w:numId w:val="65"/>
        </w:numPr>
        <w:spacing w:line="276" w:lineRule="auto"/>
        <w:jc w:val="both"/>
        <w:rPr>
          <w:rFonts w:ascii="Times New Roman" w:hAnsi="Times New Roman" w:cs="Times New Roman"/>
          <w:sz w:val="26"/>
          <w:szCs w:val="26"/>
        </w:rPr>
      </w:pPr>
      <w:proofErr w:type="spellStart"/>
      <w:r w:rsidRPr="0097015E">
        <w:rPr>
          <w:rFonts w:ascii="Times New Roman" w:hAnsi="Times New Roman" w:cs="Times New Roman"/>
          <w:bCs/>
          <w:sz w:val="26"/>
          <w:szCs w:val="26"/>
          <w:lang w:val="en-US"/>
        </w:rPr>
        <w:t>wsparcie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rodzin</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dotkniętych</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przemocą</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domową</w:t>
      </w:r>
      <w:proofErr w:type="spellEnd"/>
      <w:r w:rsidRPr="0097015E">
        <w:rPr>
          <w:rFonts w:ascii="Times New Roman" w:hAnsi="Times New Roman" w:cs="Times New Roman"/>
          <w:bCs/>
          <w:sz w:val="26"/>
          <w:szCs w:val="26"/>
          <w:lang w:val="en-US"/>
        </w:rPr>
        <w:t>;</w:t>
      </w:r>
    </w:p>
    <w:p w14:paraId="48109C3D" w14:textId="77777777" w:rsidR="00B0231E" w:rsidRPr="0097015E" w:rsidRDefault="00B0231E">
      <w:pPr>
        <w:pStyle w:val="Akapitzlist"/>
        <w:numPr>
          <w:ilvl w:val="0"/>
          <w:numId w:val="65"/>
        </w:numPr>
        <w:spacing w:line="276" w:lineRule="auto"/>
        <w:jc w:val="both"/>
        <w:rPr>
          <w:rFonts w:ascii="Times New Roman" w:hAnsi="Times New Roman" w:cs="Times New Roman"/>
          <w:sz w:val="26"/>
          <w:szCs w:val="26"/>
        </w:rPr>
      </w:pPr>
      <w:proofErr w:type="spellStart"/>
      <w:r w:rsidRPr="0097015E">
        <w:rPr>
          <w:rFonts w:ascii="Times New Roman" w:hAnsi="Times New Roman" w:cs="Times New Roman"/>
          <w:bCs/>
          <w:sz w:val="26"/>
          <w:szCs w:val="26"/>
          <w:lang w:val="en-US"/>
        </w:rPr>
        <w:t>zwiększenie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skuteczności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oddziaływań</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wobec</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osób</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stosujących</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przemoc</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domową</w:t>
      </w:r>
      <w:proofErr w:type="spellEnd"/>
      <w:r w:rsidRPr="0097015E">
        <w:rPr>
          <w:rFonts w:ascii="Times New Roman" w:hAnsi="Times New Roman" w:cs="Times New Roman"/>
          <w:bCs/>
          <w:sz w:val="26"/>
          <w:szCs w:val="26"/>
          <w:lang w:val="en-US"/>
        </w:rPr>
        <w:t xml:space="preserve">; </w:t>
      </w:r>
    </w:p>
    <w:p w14:paraId="40469A1D" w14:textId="77777777" w:rsidR="00B0231E" w:rsidRPr="0097015E" w:rsidRDefault="00B0231E">
      <w:pPr>
        <w:pStyle w:val="Akapitzlist"/>
        <w:numPr>
          <w:ilvl w:val="0"/>
          <w:numId w:val="65"/>
        </w:numPr>
        <w:spacing w:line="276" w:lineRule="auto"/>
        <w:jc w:val="both"/>
        <w:rPr>
          <w:rFonts w:ascii="Times New Roman" w:hAnsi="Times New Roman" w:cs="Times New Roman"/>
          <w:sz w:val="26"/>
          <w:szCs w:val="26"/>
        </w:rPr>
      </w:pPr>
      <w:proofErr w:type="spellStart"/>
      <w:r w:rsidRPr="0097015E">
        <w:rPr>
          <w:rFonts w:ascii="Times New Roman" w:hAnsi="Times New Roman" w:cs="Times New Roman"/>
          <w:bCs/>
          <w:sz w:val="26"/>
          <w:szCs w:val="26"/>
          <w:lang w:val="en-US"/>
        </w:rPr>
        <w:t>podnoszenie</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kompetencji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profesjonalizacja</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kadr</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służb</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instytucji</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zajmujących</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się</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przeciwdziałaniem</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przemocy</w:t>
      </w:r>
      <w:proofErr w:type="spellEnd"/>
      <w:r w:rsidRPr="0097015E">
        <w:rPr>
          <w:rFonts w:ascii="Times New Roman" w:hAnsi="Times New Roman" w:cs="Times New Roman"/>
          <w:bCs/>
          <w:sz w:val="26"/>
          <w:szCs w:val="26"/>
          <w:lang w:val="en-US"/>
        </w:rPr>
        <w:t xml:space="preserve"> </w:t>
      </w:r>
      <w:proofErr w:type="spellStart"/>
      <w:r w:rsidRPr="0097015E">
        <w:rPr>
          <w:rFonts w:ascii="Times New Roman" w:hAnsi="Times New Roman" w:cs="Times New Roman"/>
          <w:bCs/>
          <w:sz w:val="26"/>
          <w:szCs w:val="26"/>
          <w:lang w:val="en-US"/>
        </w:rPr>
        <w:t>domowej</w:t>
      </w:r>
      <w:proofErr w:type="spellEnd"/>
      <w:r w:rsidRPr="0097015E">
        <w:rPr>
          <w:rFonts w:ascii="Times New Roman" w:hAnsi="Times New Roman" w:cs="Times New Roman"/>
          <w:bCs/>
          <w:sz w:val="26"/>
          <w:szCs w:val="26"/>
          <w:lang w:val="en-US"/>
        </w:rPr>
        <w:t>.</w:t>
      </w:r>
    </w:p>
    <w:p w14:paraId="6F932F16" w14:textId="086AAA6C" w:rsidR="00B0231E" w:rsidRPr="006B2877" w:rsidRDefault="00B0231E" w:rsidP="00B0231E">
      <w:pPr>
        <w:spacing w:line="276" w:lineRule="auto"/>
        <w:ind w:firstLine="708"/>
        <w:jc w:val="both"/>
        <w:rPr>
          <w:rFonts w:ascii="Times New Roman" w:hAnsi="Times New Roman" w:cs="Times New Roman"/>
          <w:sz w:val="26"/>
          <w:szCs w:val="26"/>
        </w:rPr>
      </w:pPr>
      <w:r w:rsidRPr="006B2877">
        <w:rPr>
          <w:rFonts w:ascii="Times New Roman" w:hAnsi="Times New Roman" w:cs="Times New Roman"/>
          <w:sz w:val="26"/>
          <w:szCs w:val="26"/>
        </w:rPr>
        <w:t>Zespół Interdyscyplinarny do spraw przeciwdziałania przemocy domowej</w:t>
      </w:r>
      <w:r w:rsidRPr="00DE2B41">
        <w:rPr>
          <w:rFonts w:ascii="Times New Roman" w:hAnsi="Times New Roman" w:cs="Times New Roman"/>
          <w:i/>
          <w:iCs/>
          <w:sz w:val="26"/>
          <w:szCs w:val="26"/>
        </w:rPr>
        <w:t xml:space="preserve"> </w:t>
      </w:r>
      <w:r w:rsidRPr="006B2877">
        <w:rPr>
          <w:rFonts w:ascii="Times New Roman" w:hAnsi="Times New Roman" w:cs="Times New Roman"/>
          <w:sz w:val="26"/>
          <w:szCs w:val="26"/>
        </w:rPr>
        <w:t>funkcjonujący w Gminie Gręboszów działa na podstawie ustawy z dnia 29 lipca 2005 r. o przeciwdziałaniu przemocy domowej (Dz. U. z 2024 r., poz. 1673</w:t>
      </w:r>
      <w:r w:rsidR="006B2877" w:rsidRPr="006B2877">
        <w:rPr>
          <w:rFonts w:ascii="Times New Roman" w:hAnsi="Times New Roman" w:cs="Times New Roman"/>
          <w:sz w:val="26"/>
          <w:szCs w:val="26"/>
        </w:rPr>
        <w:t xml:space="preserve"> i z 2026 r. poz. 160</w:t>
      </w:r>
      <w:r w:rsidRPr="006B2877">
        <w:rPr>
          <w:rFonts w:ascii="Times New Roman" w:hAnsi="Times New Roman" w:cs="Times New Roman"/>
          <w:sz w:val="26"/>
          <w:szCs w:val="26"/>
        </w:rPr>
        <w:t>) oraz zarządzeń:</w:t>
      </w:r>
      <w:r w:rsidR="006B2877" w:rsidRPr="006B2877">
        <w:rPr>
          <w:rFonts w:ascii="Times New Roman" w:hAnsi="Times New Roman" w:cs="Times New Roman"/>
          <w:sz w:val="26"/>
          <w:szCs w:val="26"/>
        </w:rPr>
        <w:t xml:space="preserve"> </w:t>
      </w:r>
      <w:r w:rsidRPr="006B2877">
        <w:rPr>
          <w:rFonts w:ascii="Times New Roman" w:hAnsi="Times New Roman" w:cs="Times New Roman"/>
          <w:sz w:val="26"/>
          <w:szCs w:val="26"/>
        </w:rPr>
        <w:t>Nr 199/2023, Nr 272/2023, Nr 170/2024</w:t>
      </w:r>
      <w:r w:rsidR="006B2877" w:rsidRPr="006B2877">
        <w:rPr>
          <w:rFonts w:ascii="Times New Roman" w:hAnsi="Times New Roman" w:cs="Times New Roman"/>
          <w:sz w:val="26"/>
          <w:szCs w:val="26"/>
        </w:rPr>
        <w:t>,</w:t>
      </w:r>
      <w:r w:rsidRPr="006B2877">
        <w:rPr>
          <w:rFonts w:ascii="Times New Roman" w:hAnsi="Times New Roman" w:cs="Times New Roman"/>
          <w:sz w:val="26"/>
          <w:szCs w:val="26"/>
        </w:rPr>
        <w:t xml:space="preserve"> Nr 310/2024</w:t>
      </w:r>
      <w:r w:rsidR="006B2877" w:rsidRPr="006B2877">
        <w:rPr>
          <w:rFonts w:ascii="Times New Roman" w:hAnsi="Times New Roman" w:cs="Times New Roman"/>
          <w:sz w:val="26"/>
          <w:szCs w:val="26"/>
        </w:rPr>
        <w:t xml:space="preserve"> oraz Nr 200/2025</w:t>
      </w:r>
      <w:r w:rsidRPr="006B2877">
        <w:rPr>
          <w:rFonts w:ascii="Times New Roman" w:hAnsi="Times New Roman" w:cs="Times New Roman"/>
          <w:sz w:val="26"/>
          <w:szCs w:val="26"/>
        </w:rPr>
        <w:t xml:space="preserve"> Wójta Gminy Gręboszów.</w:t>
      </w:r>
    </w:p>
    <w:p w14:paraId="7C82560D" w14:textId="0BC62F5F" w:rsidR="00B0231E" w:rsidRPr="005E3AFD" w:rsidRDefault="00B0231E" w:rsidP="00B0231E">
      <w:pPr>
        <w:spacing w:line="276" w:lineRule="auto"/>
        <w:ind w:firstLine="708"/>
        <w:jc w:val="both"/>
        <w:rPr>
          <w:rFonts w:ascii="Times New Roman" w:hAnsi="Times New Roman" w:cs="Times New Roman"/>
          <w:sz w:val="26"/>
          <w:szCs w:val="26"/>
        </w:rPr>
      </w:pPr>
      <w:r w:rsidRPr="005E3AFD">
        <w:rPr>
          <w:rFonts w:ascii="Times New Roman" w:hAnsi="Times New Roman" w:cs="Times New Roman"/>
          <w:sz w:val="26"/>
          <w:szCs w:val="26"/>
        </w:rPr>
        <w:t>W jego pracach biorą udział przedstawiciele jednostek organizacyjnych pomocy społecznej, Gminnej Komisji Rozwiązywania Problemów Alkoholowych, policji, oświaty, ochrony zdrowia, organizacji pozarządow</w:t>
      </w:r>
      <w:r w:rsidR="00CC3C0D">
        <w:rPr>
          <w:rFonts w:ascii="Times New Roman" w:hAnsi="Times New Roman" w:cs="Times New Roman"/>
          <w:sz w:val="26"/>
          <w:szCs w:val="26"/>
        </w:rPr>
        <w:t>ych</w:t>
      </w:r>
      <w:r w:rsidRPr="005E3AFD">
        <w:rPr>
          <w:rFonts w:ascii="Times New Roman" w:hAnsi="Times New Roman" w:cs="Times New Roman"/>
          <w:sz w:val="26"/>
          <w:szCs w:val="26"/>
        </w:rPr>
        <w:t xml:space="preserve"> i kuratorzy sądowi z Sądu Rejonowego w Dąbrowie Tarnowskiej.</w:t>
      </w:r>
    </w:p>
    <w:p w14:paraId="2F2C22B1" w14:textId="482F5136" w:rsidR="00B0231E" w:rsidRPr="005E3AFD" w:rsidRDefault="00B0231E" w:rsidP="00B0231E">
      <w:pPr>
        <w:spacing w:line="276" w:lineRule="auto"/>
        <w:ind w:firstLine="708"/>
        <w:jc w:val="both"/>
        <w:rPr>
          <w:rFonts w:ascii="Times New Roman" w:hAnsi="Times New Roman" w:cs="Times New Roman"/>
          <w:sz w:val="26"/>
          <w:szCs w:val="26"/>
        </w:rPr>
      </w:pPr>
      <w:r w:rsidRPr="005E3AFD">
        <w:rPr>
          <w:rFonts w:ascii="Times New Roman" w:hAnsi="Times New Roman" w:cs="Times New Roman"/>
          <w:sz w:val="26"/>
          <w:szCs w:val="26"/>
        </w:rPr>
        <w:t>W roku 202</w:t>
      </w:r>
      <w:r w:rsidR="005E3AFD" w:rsidRPr="005E3AFD">
        <w:rPr>
          <w:rFonts w:ascii="Times New Roman" w:hAnsi="Times New Roman" w:cs="Times New Roman"/>
          <w:sz w:val="26"/>
          <w:szCs w:val="26"/>
        </w:rPr>
        <w:t>5</w:t>
      </w:r>
      <w:r w:rsidRPr="005E3AFD">
        <w:rPr>
          <w:rFonts w:ascii="Times New Roman" w:hAnsi="Times New Roman" w:cs="Times New Roman"/>
          <w:sz w:val="26"/>
          <w:szCs w:val="26"/>
        </w:rPr>
        <w:t xml:space="preserve"> objętych działaniem Zespołu było </w:t>
      </w:r>
      <w:r w:rsidR="005E3AFD" w:rsidRPr="005E3AFD">
        <w:rPr>
          <w:rFonts w:ascii="Times New Roman" w:hAnsi="Times New Roman" w:cs="Times New Roman"/>
          <w:sz w:val="26"/>
          <w:szCs w:val="26"/>
        </w:rPr>
        <w:t>6 (-2)</w:t>
      </w:r>
      <w:r w:rsidRPr="005E3AFD">
        <w:rPr>
          <w:rFonts w:ascii="Times New Roman" w:hAnsi="Times New Roman" w:cs="Times New Roman"/>
          <w:sz w:val="26"/>
          <w:szCs w:val="26"/>
        </w:rPr>
        <w:t xml:space="preserve"> rodzin. Wszczęto </w:t>
      </w:r>
      <w:r w:rsidR="005E3AFD" w:rsidRPr="005E3AFD">
        <w:rPr>
          <w:rFonts w:ascii="Times New Roman" w:hAnsi="Times New Roman" w:cs="Times New Roman"/>
          <w:sz w:val="26"/>
          <w:szCs w:val="26"/>
        </w:rPr>
        <w:t>6 (+2)</w:t>
      </w:r>
      <w:r w:rsidRPr="005E3AFD">
        <w:rPr>
          <w:rFonts w:ascii="Times New Roman" w:hAnsi="Times New Roman" w:cs="Times New Roman"/>
          <w:sz w:val="26"/>
          <w:szCs w:val="26"/>
        </w:rPr>
        <w:t xml:space="preserve"> now</w:t>
      </w:r>
      <w:r w:rsidR="0097015E">
        <w:rPr>
          <w:rFonts w:ascii="Times New Roman" w:hAnsi="Times New Roman" w:cs="Times New Roman"/>
          <w:sz w:val="26"/>
          <w:szCs w:val="26"/>
        </w:rPr>
        <w:t>ych</w:t>
      </w:r>
      <w:r w:rsidRPr="005E3AFD">
        <w:rPr>
          <w:rFonts w:ascii="Times New Roman" w:hAnsi="Times New Roman" w:cs="Times New Roman"/>
          <w:sz w:val="26"/>
          <w:szCs w:val="26"/>
        </w:rPr>
        <w:t xml:space="preserve"> proced</w:t>
      </w:r>
      <w:r w:rsidR="0097015E">
        <w:rPr>
          <w:rFonts w:ascii="Times New Roman" w:hAnsi="Times New Roman" w:cs="Times New Roman"/>
          <w:sz w:val="26"/>
          <w:szCs w:val="26"/>
        </w:rPr>
        <w:t>ur</w:t>
      </w:r>
      <w:r w:rsidRPr="005E3AFD">
        <w:rPr>
          <w:rFonts w:ascii="Times New Roman" w:hAnsi="Times New Roman" w:cs="Times New Roman"/>
          <w:sz w:val="26"/>
          <w:szCs w:val="26"/>
        </w:rPr>
        <w:t xml:space="preserve"> „Niebieski</w:t>
      </w:r>
      <w:r w:rsidR="0097015E">
        <w:rPr>
          <w:rFonts w:ascii="Times New Roman" w:hAnsi="Times New Roman" w:cs="Times New Roman"/>
          <w:sz w:val="26"/>
          <w:szCs w:val="26"/>
        </w:rPr>
        <w:t>ch</w:t>
      </w:r>
      <w:r w:rsidRPr="005E3AFD">
        <w:rPr>
          <w:rFonts w:ascii="Times New Roman" w:hAnsi="Times New Roman" w:cs="Times New Roman"/>
          <w:sz w:val="26"/>
          <w:szCs w:val="26"/>
        </w:rPr>
        <w:t xml:space="preserve"> Kart</w:t>
      </w:r>
      <w:r w:rsidR="004F0A60">
        <w:rPr>
          <w:rFonts w:ascii="Times New Roman" w:hAnsi="Times New Roman" w:cs="Times New Roman"/>
          <w:sz w:val="26"/>
          <w:szCs w:val="26"/>
        </w:rPr>
        <w:t>”</w:t>
      </w:r>
      <w:r w:rsidRPr="005E3AFD">
        <w:rPr>
          <w:rFonts w:ascii="Times New Roman" w:hAnsi="Times New Roman" w:cs="Times New Roman"/>
          <w:sz w:val="26"/>
          <w:szCs w:val="26"/>
        </w:rPr>
        <w:t xml:space="preserve">. Odbyto </w:t>
      </w:r>
      <w:r w:rsidR="005E3AFD" w:rsidRPr="005E3AFD">
        <w:rPr>
          <w:rFonts w:ascii="Times New Roman" w:hAnsi="Times New Roman" w:cs="Times New Roman"/>
          <w:sz w:val="26"/>
          <w:szCs w:val="26"/>
        </w:rPr>
        <w:t xml:space="preserve">25 (+6) </w:t>
      </w:r>
      <w:r w:rsidRPr="005E3AFD">
        <w:rPr>
          <w:rFonts w:ascii="Times New Roman" w:hAnsi="Times New Roman" w:cs="Times New Roman"/>
          <w:sz w:val="26"/>
          <w:szCs w:val="26"/>
        </w:rPr>
        <w:t>spotkań Grup diagnostyczno-pomocowych oraz 6</w:t>
      </w:r>
      <w:r w:rsidR="005E3AFD" w:rsidRPr="005E3AFD">
        <w:rPr>
          <w:rFonts w:ascii="Times New Roman" w:hAnsi="Times New Roman" w:cs="Times New Roman"/>
          <w:sz w:val="26"/>
          <w:szCs w:val="26"/>
        </w:rPr>
        <w:t xml:space="preserve"> (b.z.)</w:t>
      </w:r>
      <w:r w:rsidRPr="005E3AFD">
        <w:rPr>
          <w:rFonts w:ascii="Times New Roman" w:hAnsi="Times New Roman" w:cs="Times New Roman"/>
          <w:sz w:val="26"/>
          <w:szCs w:val="26"/>
        </w:rPr>
        <w:t xml:space="preserve"> spotkań Zespołu Interdyscyplinarnego.</w:t>
      </w:r>
    </w:p>
    <w:p w14:paraId="4B3B9E6A" w14:textId="5F25995D" w:rsidR="00B0231E" w:rsidRDefault="00B0231E" w:rsidP="00B0231E">
      <w:pPr>
        <w:spacing w:line="276" w:lineRule="auto"/>
        <w:ind w:firstLine="708"/>
        <w:jc w:val="both"/>
        <w:rPr>
          <w:rFonts w:ascii="Times New Roman" w:hAnsi="Times New Roman" w:cs="Times New Roman"/>
          <w:sz w:val="26"/>
          <w:szCs w:val="26"/>
        </w:rPr>
      </w:pPr>
      <w:r w:rsidRPr="005E3AFD">
        <w:rPr>
          <w:rFonts w:ascii="Times New Roman" w:hAnsi="Times New Roman" w:cs="Times New Roman"/>
          <w:sz w:val="26"/>
          <w:szCs w:val="26"/>
        </w:rPr>
        <w:t>Zespół Interdyscyplinarny w Gminie Gręboszów</w:t>
      </w:r>
      <w:r w:rsidR="005E3AFD" w:rsidRPr="005E3AFD">
        <w:rPr>
          <w:rFonts w:ascii="Times New Roman" w:hAnsi="Times New Roman" w:cs="Times New Roman"/>
          <w:sz w:val="26"/>
          <w:szCs w:val="26"/>
        </w:rPr>
        <w:t xml:space="preserve"> i</w:t>
      </w:r>
      <w:r w:rsidRPr="005E3AFD">
        <w:rPr>
          <w:rFonts w:ascii="Times New Roman" w:hAnsi="Times New Roman" w:cs="Times New Roman"/>
          <w:sz w:val="26"/>
          <w:szCs w:val="26"/>
        </w:rPr>
        <w:t xml:space="preserve"> Gminny Ośrodek Pomocy Społecznej w Gręboszowie</w:t>
      </w:r>
      <w:r w:rsidR="005E3AFD" w:rsidRPr="005E3AFD">
        <w:rPr>
          <w:rFonts w:ascii="Times New Roman" w:hAnsi="Times New Roman" w:cs="Times New Roman"/>
          <w:sz w:val="26"/>
          <w:szCs w:val="26"/>
        </w:rPr>
        <w:t xml:space="preserve"> </w:t>
      </w:r>
      <w:r w:rsidRPr="005E3AFD">
        <w:rPr>
          <w:rFonts w:ascii="Times New Roman" w:hAnsi="Times New Roman" w:cs="Times New Roman"/>
          <w:sz w:val="26"/>
          <w:szCs w:val="26"/>
        </w:rPr>
        <w:t>w okresie</w:t>
      </w:r>
      <w:r w:rsidR="005E3AFD" w:rsidRPr="005E3AFD">
        <w:rPr>
          <w:rFonts w:ascii="Times New Roman" w:hAnsi="Times New Roman" w:cs="Times New Roman"/>
          <w:sz w:val="26"/>
          <w:szCs w:val="26"/>
        </w:rPr>
        <w:t xml:space="preserve"> 10-11.2025 r.</w:t>
      </w:r>
      <w:r w:rsidRPr="005E3AFD">
        <w:rPr>
          <w:rFonts w:ascii="Times New Roman" w:hAnsi="Times New Roman" w:cs="Times New Roman"/>
          <w:sz w:val="26"/>
          <w:szCs w:val="26"/>
        </w:rPr>
        <w:t xml:space="preserve"> zorganizował</w:t>
      </w:r>
      <w:r w:rsidR="005E3AFD" w:rsidRPr="005E3AFD">
        <w:rPr>
          <w:rFonts w:ascii="Times New Roman" w:hAnsi="Times New Roman" w:cs="Times New Roman"/>
          <w:sz w:val="26"/>
          <w:szCs w:val="26"/>
        </w:rPr>
        <w:t xml:space="preserve"> dwie</w:t>
      </w:r>
      <w:r w:rsidRPr="005E3AFD">
        <w:rPr>
          <w:rFonts w:ascii="Times New Roman" w:hAnsi="Times New Roman" w:cs="Times New Roman"/>
          <w:sz w:val="26"/>
          <w:szCs w:val="26"/>
        </w:rPr>
        <w:t xml:space="preserve"> kampani</w:t>
      </w:r>
      <w:r w:rsidR="005E3AFD" w:rsidRPr="005E3AFD">
        <w:rPr>
          <w:rFonts w:ascii="Times New Roman" w:hAnsi="Times New Roman" w:cs="Times New Roman"/>
          <w:sz w:val="26"/>
          <w:szCs w:val="26"/>
        </w:rPr>
        <w:t>e</w:t>
      </w:r>
      <w:r w:rsidRPr="005E3AFD">
        <w:rPr>
          <w:rFonts w:ascii="Times New Roman" w:hAnsi="Times New Roman" w:cs="Times New Roman"/>
          <w:sz w:val="26"/>
          <w:szCs w:val="26"/>
        </w:rPr>
        <w:t xml:space="preserve"> społeczn</w:t>
      </w:r>
      <w:r w:rsidR="005E3AFD" w:rsidRPr="005E3AFD">
        <w:rPr>
          <w:rFonts w:ascii="Times New Roman" w:hAnsi="Times New Roman" w:cs="Times New Roman"/>
          <w:sz w:val="26"/>
          <w:szCs w:val="26"/>
        </w:rPr>
        <w:t>e, mające na celu zwiększenie świadomości na temat przemocy wobec dzieci oraz promowanie ich praw.</w:t>
      </w:r>
    </w:p>
    <w:p w14:paraId="723A2BED" w14:textId="3DDEA216" w:rsidR="00DE50E8" w:rsidRDefault="00DE50E8"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Pierwsza kampania miała miejsce 17 października i odbyła się pod hasłem „Nie</w:t>
      </w:r>
      <w:r w:rsidR="004F0A60">
        <w:rPr>
          <w:rFonts w:ascii="Times New Roman" w:hAnsi="Times New Roman" w:cs="Times New Roman"/>
          <w:sz w:val="26"/>
          <w:szCs w:val="26"/>
        </w:rPr>
        <w:t> </w:t>
      </w:r>
      <w:r>
        <w:rPr>
          <w:rFonts w:ascii="Times New Roman" w:hAnsi="Times New Roman" w:cs="Times New Roman"/>
          <w:sz w:val="26"/>
          <w:szCs w:val="26"/>
        </w:rPr>
        <w:t xml:space="preserve">bij mnie, kochaj mnie”. Akcja miała na celu zwrócenie uwagi na problem przemocy wobec najmłodszych. W ramach wydarzenia we wszystkich sołectwach </w:t>
      </w:r>
      <w:r w:rsidR="00401625">
        <w:rPr>
          <w:rFonts w:ascii="Times New Roman" w:hAnsi="Times New Roman" w:cs="Times New Roman"/>
          <w:sz w:val="26"/>
          <w:szCs w:val="26"/>
        </w:rPr>
        <w:t>na</w:t>
      </w:r>
      <w:r w:rsidR="004F0A60">
        <w:rPr>
          <w:rFonts w:ascii="Times New Roman" w:hAnsi="Times New Roman" w:cs="Times New Roman"/>
          <w:sz w:val="26"/>
          <w:szCs w:val="26"/>
        </w:rPr>
        <w:t> </w:t>
      </w:r>
      <w:r w:rsidR="00401625">
        <w:rPr>
          <w:rFonts w:ascii="Times New Roman" w:hAnsi="Times New Roman" w:cs="Times New Roman"/>
          <w:sz w:val="26"/>
          <w:szCs w:val="26"/>
        </w:rPr>
        <w:t xml:space="preserve">przystankach, w sklepach i innych miejscach publicznych, pojawiły się symboliczne </w:t>
      </w:r>
      <w:r w:rsidR="00401625">
        <w:rPr>
          <w:rFonts w:ascii="Times New Roman" w:hAnsi="Times New Roman" w:cs="Times New Roman"/>
          <w:sz w:val="26"/>
          <w:szCs w:val="26"/>
        </w:rPr>
        <w:lastRenderedPageBreak/>
        <w:t xml:space="preserve">„zranione misie” – maskotki z opatrunkami, plastrami i bandażami, które stanowiły wizualne przypomnienie o problemie przemocy wobec dzieci. </w:t>
      </w:r>
    </w:p>
    <w:p w14:paraId="2C10CA67" w14:textId="32478BBC" w:rsidR="00401625" w:rsidRPr="00401625" w:rsidRDefault="00401625"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Druga kampania odbyła się 19 listopada i jej działania były organizowane w</w:t>
      </w:r>
      <w:r w:rsidR="004F0A60">
        <w:rPr>
          <w:rFonts w:ascii="Times New Roman" w:hAnsi="Times New Roman" w:cs="Times New Roman"/>
          <w:sz w:val="26"/>
          <w:szCs w:val="26"/>
        </w:rPr>
        <w:t> </w:t>
      </w:r>
      <w:r>
        <w:rPr>
          <w:rFonts w:ascii="Times New Roman" w:hAnsi="Times New Roman" w:cs="Times New Roman"/>
          <w:sz w:val="26"/>
          <w:szCs w:val="26"/>
        </w:rPr>
        <w:t>ramach ogólnopolskiej kampanii prowadzonej przez Fundację „Dajmy Dzieciom Siłę”. W ramach tej inicjatywy o godz. 17</w:t>
      </w:r>
      <w:r>
        <w:rPr>
          <w:rFonts w:ascii="Times New Roman" w:hAnsi="Times New Roman" w:cs="Times New Roman"/>
          <w:sz w:val="26"/>
          <w:szCs w:val="26"/>
          <w:vertAlign w:val="superscript"/>
        </w:rPr>
        <w:t>00</w:t>
      </w:r>
      <w:r>
        <w:rPr>
          <w:rFonts w:ascii="Times New Roman" w:hAnsi="Times New Roman" w:cs="Times New Roman"/>
          <w:sz w:val="26"/>
          <w:szCs w:val="26"/>
        </w:rPr>
        <w:t xml:space="preserve"> budynek GOPS w Gręboszowie został oświetlony na czerwono. Akcja ta miała na celu wyrażenie sprzeciwu wobec wszelkich form przemocy i krzywdzenia dzieci, stanowiąc wyraz solidarności z dziećmi, które doświadczyły przemocy.</w:t>
      </w:r>
    </w:p>
    <w:p w14:paraId="65342841" w14:textId="6203C1FF" w:rsidR="00B0231E" w:rsidRPr="00401625" w:rsidRDefault="00B0231E" w:rsidP="00B0231E">
      <w:pPr>
        <w:spacing w:line="276" w:lineRule="auto"/>
        <w:ind w:firstLine="708"/>
        <w:jc w:val="both"/>
        <w:rPr>
          <w:rFonts w:ascii="Times New Roman" w:hAnsi="Times New Roman" w:cs="Times New Roman"/>
          <w:sz w:val="26"/>
          <w:szCs w:val="26"/>
        </w:rPr>
      </w:pPr>
      <w:r w:rsidRPr="00401625">
        <w:rPr>
          <w:rFonts w:ascii="Times New Roman" w:hAnsi="Times New Roman" w:cs="Times New Roman"/>
          <w:sz w:val="26"/>
          <w:szCs w:val="26"/>
        </w:rPr>
        <w:t>Rodzinom, które przeżywały trudności z różnych powodów, a szczególnie osobom</w:t>
      </w:r>
      <w:r w:rsidRPr="00DE2B41">
        <w:rPr>
          <w:rFonts w:ascii="Times New Roman" w:hAnsi="Times New Roman" w:cs="Times New Roman"/>
          <w:i/>
          <w:iCs/>
          <w:sz w:val="26"/>
          <w:szCs w:val="26"/>
        </w:rPr>
        <w:t xml:space="preserve"> </w:t>
      </w:r>
      <w:r w:rsidRPr="00401625">
        <w:rPr>
          <w:rFonts w:ascii="Times New Roman" w:hAnsi="Times New Roman" w:cs="Times New Roman"/>
          <w:sz w:val="26"/>
          <w:szCs w:val="26"/>
        </w:rPr>
        <w:t xml:space="preserve">dotkniętym przemocą udzielano pomocy specjalistycznej w Punkcie Konsultacyjno-Informacyjnym w Gręboszowie albo były kierowane do Punktu Interwencji Kryzysowej w Dąbrowie Tarnowskiej. </w:t>
      </w:r>
      <w:bookmarkStart w:id="0" w:name="_Hlk100312314"/>
      <w:r w:rsidRPr="00401625">
        <w:rPr>
          <w:rFonts w:ascii="Times New Roman" w:hAnsi="Times New Roman" w:cs="Times New Roman"/>
          <w:sz w:val="26"/>
          <w:szCs w:val="26"/>
        </w:rPr>
        <w:t>W 202</w:t>
      </w:r>
      <w:r w:rsidR="00401625" w:rsidRPr="00401625">
        <w:rPr>
          <w:rFonts w:ascii="Times New Roman" w:hAnsi="Times New Roman" w:cs="Times New Roman"/>
          <w:sz w:val="26"/>
          <w:szCs w:val="26"/>
        </w:rPr>
        <w:t>5</w:t>
      </w:r>
      <w:r w:rsidRPr="00401625">
        <w:rPr>
          <w:rFonts w:ascii="Times New Roman" w:hAnsi="Times New Roman" w:cs="Times New Roman"/>
          <w:sz w:val="26"/>
          <w:szCs w:val="26"/>
        </w:rPr>
        <w:t xml:space="preserve"> r. w Punkcie Konsultacyjno-Informacyjnym udzielono przez specjalistów </w:t>
      </w:r>
      <w:r w:rsidR="00401625" w:rsidRPr="00401625">
        <w:rPr>
          <w:rFonts w:ascii="Times New Roman" w:hAnsi="Times New Roman" w:cs="Times New Roman"/>
          <w:sz w:val="26"/>
          <w:szCs w:val="26"/>
        </w:rPr>
        <w:t>93 (-</w:t>
      </w:r>
      <w:r w:rsidRPr="00401625">
        <w:rPr>
          <w:rFonts w:ascii="Times New Roman" w:hAnsi="Times New Roman" w:cs="Times New Roman"/>
          <w:sz w:val="26"/>
          <w:szCs w:val="26"/>
        </w:rPr>
        <w:t>5</w:t>
      </w:r>
      <w:r w:rsidR="00401625" w:rsidRPr="00401625">
        <w:rPr>
          <w:rFonts w:ascii="Times New Roman" w:hAnsi="Times New Roman" w:cs="Times New Roman"/>
          <w:sz w:val="26"/>
          <w:szCs w:val="26"/>
        </w:rPr>
        <w:t>2)</w:t>
      </w:r>
      <w:r w:rsidRPr="00401625">
        <w:rPr>
          <w:rFonts w:ascii="Times New Roman" w:hAnsi="Times New Roman" w:cs="Times New Roman"/>
          <w:sz w:val="26"/>
          <w:szCs w:val="26"/>
        </w:rPr>
        <w:t xml:space="preserve"> porad</w:t>
      </w:r>
      <w:r w:rsidR="00401625" w:rsidRPr="00401625">
        <w:rPr>
          <w:rFonts w:ascii="Times New Roman" w:hAnsi="Times New Roman" w:cs="Times New Roman"/>
          <w:sz w:val="26"/>
          <w:szCs w:val="26"/>
        </w:rPr>
        <w:t>y</w:t>
      </w:r>
      <w:r w:rsidRPr="00401625">
        <w:rPr>
          <w:rFonts w:ascii="Times New Roman" w:hAnsi="Times New Roman" w:cs="Times New Roman"/>
          <w:sz w:val="26"/>
          <w:szCs w:val="26"/>
        </w:rPr>
        <w:t>.</w:t>
      </w:r>
      <w:bookmarkEnd w:id="0"/>
    </w:p>
    <w:p w14:paraId="759F47EB" w14:textId="77777777" w:rsidR="00B0231E" w:rsidRDefault="00B0231E" w:rsidP="00BB3621">
      <w:pPr>
        <w:spacing w:line="276" w:lineRule="auto"/>
        <w:jc w:val="both"/>
        <w:rPr>
          <w:rFonts w:ascii="Times New Roman" w:hAnsi="Times New Roman" w:cs="Times New Roman"/>
          <w:b/>
          <w:i/>
          <w:iCs/>
          <w:sz w:val="26"/>
          <w:szCs w:val="26"/>
          <w:lang w:val="en-US"/>
        </w:rPr>
      </w:pPr>
    </w:p>
    <w:p w14:paraId="78C7169D" w14:textId="77777777" w:rsidR="00D24CA2" w:rsidRPr="00DE2B41" w:rsidRDefault="00D24CA2" w:rsidP="00BB3621">
      <w:pPr>
        <w:spacing w:line="276" w:lineRule="auto"/>
        <w:jc w:val="both"/>
        <w:rPr>
          <w:rFonts w:ascii="Times New Roman" w:hAnsi="Times New Roman" w:cs="Times New Roman"/>
          <w:b/>
          <w:i/>
          <w:iCs/>
          <w:sz w:val="26"/>
          <w:szCs w:val="26"/>
          <w:lang w:val="en-US"/>
        </w:rPr>
      </w:pPr>
    </w:p>
    <w:p w14:paraId="7A970B69" w14:textId="008A92F3" w:rsidR="00B0231E" w:rsidRPr="00B03207" w:rsidRDefault="00B0231E" w:rsidP="00B0231E">
      <w:pPr>
        <w:spacing w:line="276" w:lineRule="auto"/>
        <w:ind w:firstLine="708"/>
        <w:jc w:val="both"/>
        <w:rPr>
          <w:rFonts w:ascii="Times New Roman" w:hAnsi="Times New Roman" w:cs="Times New Roman"/>
          <w:sz w:val="26"/>
          <w:szCs w:val="26"/>
        </w:rPr>
      </w:pPr>
      <w:r w:rsidRPr="00B03207">
        <w:rPr>
          <w:rFonts w:ascii="Times New Roman" w:hAnsi="Times New Roman" w:cs="Times New Roman"/>
          <w:b/>
          <w:bCs/>
          <w:sz w:val="26"/>
          <w:szCs w:val="26"/>
        </w:rPr>
        <w:t>W Wieloletniej Prognozie Finansowej Gminy Gręboszów na lata 202</w:t>
      </w:r>
      <w:r w:rsidR="00875D4D" w:rsidRPr="00B03207">
        <w:rPr>
          <w:rFonts w:ascii="Times New Roman" w:hAnsi="Times New Roman" w:cs="Times New Roman"/>
          <w:b/>
          <w:bCs/>
          <w:sz w:val="26"/>
          <w:szCs w:val="26"/>
        </w:rPr>
        <w:t>5</w:t>
      </w:r>
      <w:r w:rsidRPr="00B03207">
        <w:rPr>
          <w:rFonts w:ascii="Times New Roman" w:hAnsi="Times New Roman" w:cs="Times New Roman"/>
          <w:b/>
          <w:bCs/>
          <w:sz w:val="26"/>
          <w:szCs w:val="26"/>
        </w:rPr>
        <w:t xml:space="preserve"> - 2031</w:t>
      </w:r>
      <w:r w:rsidRPr="00B03207">
        <w:rPr>
          <w:rFonts w:ascii="Times New Roman" w:hAnsi="Times New Roman" w:cs="Times New Roman"/>
          <w:sz w:val="26"/>
          <w:szCs w:val="26"/>
        </w:rPr>
        <w:t xml:space="preserve"> przyjętej uchwałą Nr V</w:t>
      </w:r>
      <w:r w:rsidR="00875D4D" w:rsidRPr="00B03207">
        <w:rPr>
          <w:rFonts w:ascii="Times New Roman" w:hAnsi="Times New Roman" w:cs="Times New Roman"/>
          <w:sz w:val="26"/>
          <w:szCs w:val="26"/>
        </w:rPr>
        <w:t>II</w:t>
      </w:r>
      <w:r w:rsidRPr="00B03207">
        <w:rPr>
          <w:rFonts w:ascii="Times New Roman" w:hAnsi="Times New Roman" w:cs="Times New Roman"/>
          <w:sz w:val="26"/>
          <w:szCs w:val="26"/>
        </w:rPr>
        <w:t>I/</w:t>
      </w:r>
      <w:r w:rsidR="00875D4D" w:rsidRPr="00B03207">
        <w:rPr>
          <w:rFonts w:ascii="Times New Roman" w:hAnsi="Times New Roman" w:cs="Times New Roman"/>
          <w:sz w:val="26"/>
          <w:szCs w:val="26"/>
        </w:rPr>
        <w:t>63</w:t>
      </w:r>
      <w:r w:rsidRPr="00B03207">
        <w:rPr>
          <w:rFonts w:ascii="Times New Roman" w:hAnsi="Times New Roman" w:cs="Times New Roman"/>
          <w:sz w:val="26"/>
          <w:szCs w:val="26"/>
        </w:rPr>
        <w:t>/202</w:t>
      </w:r>
      <w:r w:rsidR="00875D4D" w:rsidRPr="00B03207">
        <w:rPr>
          <w:rFonts w:ascii="Times New Roman" w:hAnsi="Times New Roman" w:cs="Times New Roman"/>
          <w:sz w:val="26"/>
          <w:szCs w:val="26"/>
        </w:rPr>
        <w:t>4</w:t>
      </w:r>
      <w:r w:rsidRPr="00B03207">
        <w:rPr>
          <w:rFonts w:ascii="Times New Roman" w:hAnsi="Times New Roman" w:cs="Times New Roman"/>
          <w:sz w:val="26"/>
          <w:szCs w:val="26"/>
        </w:rPr>
        <w:t xml:space="preserve"> Rady Gminy Gręboszów z dnia </w:t>
      </w:r>
      <w:r w:rsidR="00875D4D" w:rsidRPr="00B03207">
        <w:rPr>
          <w:rFonts w:ascii="Times New Roman" w:hAnsi="Times New Roman" w:cs="Times New Roman"/>
          <w:sz w:val="26"/>
          <w:szCs w:val="26"/>
        </w:rPr>
        <w:t>30</w:t>
      </w:r>
      <w:r w:rsidRPr="00B03207">
        <w:rPr>
          <w:rFonts w:ascii="Times New Roman" w:hAnsi="Times New Roman" w:cs="Times New Roman"/>
          <w:sz w:val="26"/>
          <w:szCs w:val="26"/>
        </w:rPr>
        <w:t xml:space="preserve"> grudnia 202</w:t>
      </w:r>
      <w:r w:rsidR="00875D4D" w:rsidRPr="00B03207">
        <w:rPr>
          <w:rFonts w:ascii="Times New Roman" w:hAnsi="Times New Roman" w:cs="Times New Roman"/>
          <w:sz w:val="26"/>
          <w:szCs w:val="26"/>
        </w:rPr>
        <w:t>4</w:t>
      </w:r>
      <w:r w:rsidRPr="00B03207">
        <w:rPr>
          <w:rFonts w:ascii="Times New Roman" w:hAnsi="Times New Roman" w:cs="Times New Roman"/>
          <w:sz w:val="26"/>
          <w:szCs w:val="26"/>
        </w:rPr>
        <w:t xml:space="preserve"> r., ostatecznie zmienionej uchwałą Nr </w:t>
      </w:r>
      <w:r w:rsidR="00875D4D" w:rsidRPr="00B03207">
        <w:rPr>
          <w:rFonts w:ascii="Times New Roman" w:hAnsi="Times New Roman" w:cs="Times New Roman"/>
          <w:sz w:val="26"/>
          <w:szCs w:val="26"/>
        </w:rPr>
        <w:t>XIX</w:t>
      </w:r>
      <w:r w:rsidRPr="00B03207">
        <w:rPr>
          <w:rFonts w:ascii="Times New Roman" w:hAnsi="Times New Roman" w:cs="Times New Roman"/>
          <w:sz w:val="26"/>
          <w:szCs w:val="26"/>
        </w:rPr>
        <w:t>/</w:t>
      </w:r>
      <w:r w:rsidR="00875D4D" w:rsidRPr="00B03207">
        <w:rPr>
          <w:rFonts w:ascii="Times New Roman" w:hAnsi="Times New Roman" w:cs="Times New Roman"/>
          <w:sz w:val="26"/>
          <w:szCs w:val="26"/>
        </w:rPr>
        <w:t>143</w:t>
      </w:r>
      <w:r w:rsidRPr="00B03207">
        <w:rPr>
          <w:rFonts w:ascii="Times New Roman" w:hAnsi="Times New Roman" w:cs="Times New Roman"/>
          <w:sz w:val="26"/>
          <w:szCs w:val="26"/>
        </w:rPr>
        <w:t>/202</w:t>
      </w:r>
      <w:r w:rsidR="00B03207" w:rsidRPr="00B03207">
        <w:rPr>
          <w:rFonts w:ascii="Times New Roman" w:hAnsi="Times New Roman" w:cs="Times New Roman"/>
          <w:sz w:val="26"/>
          <w:szCs w:val="26"/>
        </w:rPr>
        <w:t>5</w:t>
      </w:r>
      <w:r w:rsidRPr="00B03207">
        <w:rPr>
          <w:rFonts w:ascii="Times New Roman" w:hAnsi="Times New Roman" w:cs="Times New Roman"/>
          <w:sz w:val="26"/>
          <w:szCs w:val="26"/>
        </w:rPr>
        <w:t xml:space="preserve"> Rady Gminy Gręboszów z</w:t>
      </w:r>
      <w:r w:rsidR="004D49AF">
        <w:rPr>
          <w:rFonts w:ascii="Times New Roman" w:hAnsi="Times New Roman" w:cs="Times New Roman"/>
          <w:sz w:val="26"/>
          <w:szCs w:val="26"/>
        </w:rPr>
        <w:t> </w:t>
      </w:r>
      <w:r w:rsidRPr="00B03207">
        <w:rPr>
          <w:rFonts w:ascii="Times New Roman" w:hAnsi="Times New Roman" w:cs="Times New Roman"/>
          <w:sz w:val="26"/>
          <w:szCs w:val="26"/>
        </w:rPr>
        <w:t xml:space="preserve">dnia </w:t>
      </w:r>
      <w:r w:rsidR="00B03207" w:rsidRPr="00B03207">
        <w:rPr>
          <w:rFonts w:ascii="Times New Roman" w:hAnsi="Times New Roman" w:cs="Times New Roman"/>
          <w:sz w:val="26"/>
          <w:szCs w:val="26"/>
        </w:rPr>
        <w:t>19</w:t>
      </w:r>
      <w:r w:rsidR="004D49AF">
        <w:rPr>
          <w:rFonts w:ascii="Times New Roman" w:hAnsi="Times New Roman" w:cs="Times New Roman"/>
          <w:sz w:val="26"/>
          <w:szCs w:val="26"/>
        </w:rPr>
        <w:t> </w:t>
      </w:r>
      <w:r w:rsidR="00B03207" w:rsidRPr="00B03207">
        <w:rPr>
          <w:rFonts w:ascii="Times New Roman" w:hAnsi="Times New Roman" w:cs="Times New Roman"/>
          <w:sz w:val="26"/>
          <w:szCs w:val="26"/>
        </w:rPr>
        <w:t>grudnia</w:t>
      </w:r>
      <w:r w:rsidRPr="00B03207">
        <w:rPr>
          <w:rFonts w:ascii="Times New Roman" w:hAnsi="Times New Roman" w:cs="Times New Roman"/>
          <w:sz w:val="26"/>
          <w:szCs w:val="26"/>
        </w:rPr>
        <w:t xml:space="preserve"> 202</w:t>
      </w:r>
      <w:r w:rsidR="00B03207" w:rsidRPr="00B03207">
        <w:rPr>
          <w:rFonts w:ascii="Times New Roman" w:hAnsi="Times New Roman" w:cs="Times New Roman"/>
          <w:sz w:val="26"/>
          <w:szCs w:val="26"/>
        </w:rPr>
        <w:t>5</w:t>
      </w:r>
      <w:r w:rsidRPr="00B03207">
        <w:rPr>
          <w:rFonts w:ascii="Times New Roman" w:hAnsi="Times New Roman" w:cs="Times New Roman"/>
          <w:sz w:val="26"/>
          <w:szCs w:val="26"/>
        </w:rPr>
        <w:t xml:space="preserve"> r., w zakresie prognozy długu i spłaty zobowiązań, wykazu planowanych i realizowanych wieloletnich przedsięwzięć oraz objaśnień dotyczących danych za 202</w:t>
      </w:r>
      <w:r w:rsidR="00B03207" w:rsidRPr="00B03207">
        <w:rPr>
          <w:rFonts w:ascii="Times New Roman" w:hAnsi="Times New Roman" w:cs="Times New Roman"/>
          <w:sz w:val="26"/>
          <w:szCs w:val="26"/>
        </w:rPr>
        <w:t>5</w:t>
      </w:r>
      <w:r w:rsidRPr="00B03207">
        <w:rPr>
          <w:rFonts w:ascii="Times New Roman" w:hAnsi="Times New Roman" w:cs="Times New Roman"/>
          <w:sz w:val="26"/>
          <w:szCs w:val="26"/>
        </w:rPr>
        <w:t xml:space="preserve"> rok, dokonano szeregu zmian, m.in.:</w:t>
      </w:r>
    </w:p>
    <w:p w14:paraId="0F9DC3E4" w14:textId="1EDDD703" w:rsidR="00B0231E" w:rsidRPr="00E44FC5" w:rsidRDefault="00B0231E" w:rsidP="00B0231E">
      <w:pPr>
        <w:pStyle w:val="Akapitzlist"/>
        <w:numPr>
          <w:ilvl w:val="0"/>
          <w:numId w:val="6"/>
        </w:numPr>
        <w:spacing w:line="276" w:lineRule="auto"/>
        <w:jc w:val="both"/>
        <w:rPr>
          <w:rFonts w:ascii="Times New Roman" w:hAnsi="Times New Roman" w:cs="Times New Roman"/>
          <w:sz w:val="26"/>
          <w:szCs w:val="26"/>
        </w:rPr>
      </w:pPr>
      <w:r w:rsidRPr="00E44FC5">
        <w:rPr>
          <w:rFonts w:ascii="Times New Roman" w:hAnsi="Times New Roman" w:cs="Times New Roman"/>
          <w:sz w:val="26"/>
          <w:szCs w:val="26"/>
        </w:rPr>
        <w:t xml:space="preserve">dochody ogółem – z </w:t>
      </w:r>
      <w:r w:rsidR="00E44FC5" w:rsidRPr="00E44FC5">
        <w:rPr>
          <w:rFonts w:ascii="Times New Roman" w:hAnsi="Times New Roman" w:cs="Times New Roman"/>
          <w:sz w:val="26"/>
          <w:szCs w:val="26"/>
        </w:rPr>
        <w:t>34</w:t>
      </w:r>
      <w:r w:rsidRPr="00E44FC5">
        <w:rPr>
          <w:rFonts w:ascii="Times New Roman" w:hAnsi="Times New Roman" w:cs="Times New Roman"/>
          <w:sz w:val="26"/>
          <w:szCs w:val="26"/>
        </w:rPr>
        <w:t xml:space="preserve"> </w:t>
      </w:r>
      <w:r w:rsidR="00E44FC5" w:rsidRPr="00E44FC5">
        <w:rPr>
          <w:rFonts w:ascii="Times New Roman" w:hAnsi="Times New Roman" w:cs="Times New Roman"/>
          <w:sz w:val="26"/>
          <w:szCs w:val="26"/>
        </w:rPr>
        <w:t>4</w:t>
      </w:r>
      <w:r w:rsidRPr="00E44FC5">
        <w:rPr>
          <w:rFonts w:ascii="Times New Roman" w:hAnsi="Times New Roman" w:cs="Times New Roman"/>
          <w:sz w:val="26"/>
          <w:szCs w:val="26"/>
        </w:rPr>
        <w:t>00 000,00 zł, na 3</w:t>
      </w:r>
      <w:r w:rsidR="00E44FC5" w:rsidRPr="00E44FC5">
        <w:rPr>
          <w:rFonts w:ascii="Times New Roman" w:hAnsi="Times New Roman" w:cs="Times New Roman"/>
          <w:sz w:val="26"/>
          <w:szCs w:val="26"/>
        </w:rPr>
        <w:t>4</w:t>
      </w:r>
      <w:r w:rsidRPr="00E44FC5">
        <w:rPr>
          <w:rFonts w:ascii="Times New Roman" w:hAnsi="Times New Roman" w:cs="Times New Roman"/>
          <w:sz w:val="26"/>
          <w:szCs w:val="26"/>
        </w:rPr>
        <w:t xml:space="preserve"> </w:t>
      </w:r>
      <w:r w:rsidR="00E44FC5" w:rsidRPr="00E44FC5">
        <w:rPr>
          <w:rFonts w:ascii="Times New Roman" w:hAnsi="Times New Roman" w:cs="Times New Roman"/>
          <w:sz w:val="26"/>
          <w:szCs w:val="26"/>
        </w:rPr>
        <w:t>96</w:t>
      </w:r>
      <w:r w:rsidRPr="00E44FC5">
        <w:rPr>
          <w:rFonts w:ascii="Times New Roman" w:hAnsi="Times New Roman" w:cs="Times New Roman"/>
          <w:sz w:val="26"/>
          <w:szCs w:val="26"/>
        </w:rPr>
        <w:t>8 </w:t>
      </w:r>
      <w:r w:rsidR="00E44FC5" w:rsidRPr="00E44FC5">
        <w:rPr>
          <w:rFonts w:ascii="Times New Roman" w:hAnsi="Times New Roman" w:cs="Times New Roman"/>
          <w:sz w:val="26"/>
          <w:szCs w:val="26"/>
        </w:rPr>
        <w:t>01</w:t>
      </w:r>
      <w:r w:rsidRPr="00E44FC5">
        <w:rPr>
          <w:rFonts w:ascii="Times New Roman" w:hAnsi="Times New Roman" w:cs="Times New Roman"/>
          <w:sz w:val="26"/>
          <w:szCs w:val="26"/>
        </w:rPr>
        <w:t>6,</w:t>
      </w:r>
      <w:r w:rsidR="00E44FC5" w:rsidRPr="00E44FC5">
        <w:rPr>
          <w:rFonts w:ascii="Times New Roman" w:hAnsi="Times New Roman" w:cs="Times New Roman"/>
          <w:sz w:val="26"/>
          <w:szCs w:val="26"/>
        </w:rPr>
        <w:t>65</w:t>
      </w:r>
      <w:r w:rsidRPr="00E44FC5">
        <w:rPr>
          <w:rFonts w:ascii="Times New Roman" w:hAnsi="Times New Roman" w:cs="Times New Roman"/>
          <w:sz w:val="26"/>
          <w:szCs w:val="26"/>
        </w:rPr>
        <w:t xml:space="preserve"> zł (+</w:t>
      </w:r>
      <w:r w:rsidR="00E44FC5" w:rsidRPr="00E44FC5">
        <w:rPr>
          <w:rFonts w:ascii="Times New Roman" w:hAnsi="Times New Roman" w:cs="Times New Roman"/>
          <w:sz w:val="26"/>
          <w:szCs w:val="26"/>
        </w:rPr>
        <w:t>1,65</w:t>
      </w:r>
      <w:r w:rsidRPr="00E44FC5">
        <w:rPr>
          <w:rFonts w:ascii="Times New Roman" w:hAnsi="Times New Roman" w:cs="Times New Roman"/>
          <w:sz w:val="26"/>
          <w:szCs w:val="26"/>
        </w:rPr>
        <w:t>%),</w:t>
      </w:r>
    </w:p>
    <w:p w14:paraId="3270C856" w14:textId="076B4DA3" w:rsidR="00B0231E" w:rsidRPr="00E9377F" w:rsidRDefault="00B0231E">
      <w:pPr>
        <w:pStyle w:val="Akapitzlist"/>
        <w:numPr>
          <w:ilvl w:val="0"/>
          <w:numId w:val="40"/>
        </w:numPr>
        <w:spacing w:line="276" w:lineRule="auto"/>
        <w:jc w:val="both"/>
        <w:rPr>
          <w:rFonts w:ascii="Times New Roman" w:hAnsi="Times New Roman" w:cs="Times New Roman"/>
          <w:sz w:val="26"/>
          <w:szCs w:val="26"/>
        </w:rPr>
      </w:pPr>
      <w:r w:rsidRPr="00E9377F">
        <w:rPr>
          <w:rFonts w:ascii="Times New Roman" w:hAnsi="Times New Roman" w:cs="Times New Roman"/>
          <w:sz w:val="26"/>
          <w:szCs w:val="26"/>
        </w:rPr>
        <w:t>z tego, dochody bieżące – z 1</w:t>
      </w:r>
      <w:r w:rsidR="00E9377F" w:rsidRPr="00E9377F">
        <w:rPr>
          <w:rFonts w:ascii="Times New Roman" w:hAnsi="Times New Roman" w:cs="Times New Roman"/>
          <w:sz w:val="26"/>
          <w:szCs w:val="26"/>
        </w:rPr>
        <w:t>8 832 963,80</w:t>
      </w:r>
      <w:r w:rsidRPr="00E9377F">
        <w:rPr>
          <w:rFonts w:ascii="Times New Roman" w:hAnsi="Times New Roman" w:cs="Times New Roman"/>
          <w:sz w:val="26"/>
          <w:szCs w:val="26"/>
        </w:rPr>
        <w:t xml:space="preserve"> zł, na </w:t>
      </w:r>
      <w:r w:rsidR="00E9377F" w:rsidRPr="00E9377F">
        <w:rPr>
          <w:rFonts w:ascii="Times New Roman" w:hAnsi="Times New Roman" w:cs="Times New Roman"/>
          <w:sz w:val="26"/>
          <w:szCs w:val="26"/>
        </w:rPr>
        <w:t>20 922 487,97</w:t>
      </w:r>
      <w:r w:rsidRPr="00E9377F">
        <w:rPr>
          <w:rFonts w:ascii="Times New Roman" w:hAnsi="Times New Roman" w:cs="Times New Roman"/>
          <w:sz w:val="26"/>
          <w:szCs w:val="26"/>
        </w:rPr>
        <w:t xml:space="preserve"> zł (+1</w:t>
      </w:r>
      <w:r w:rsidR="00E9377F" w:rsidRPr="00E9377F">
        <w:rPr>
          <w:rFonts w:ascii="Times New Roman" w:hAnsi="Times New Roman" w:cs="Times New Roman"/>
          <w:sz w:val="26"/>
          <w:szCs w:val="26"/>
        </w:rPr>
        <w:t>1,1</w:t>
      </w:r>
      <w:r w:rsidRPr="00E9377F">
        <w:rPr>
          <w:rFonts w:ascii="Times New Roman" w:hAnsi="Times New Roman" w:cs="Times New Roman"/>
          <w:sz w:val="26"/>
          <w:szCs w:val="26"/>
        </w:rPr>
        <w:t>0%),</w:t>
      </w:r>
    </w:p>
    <w:p w14:paraId="2BC26229" w14:textId="7318A138" w:rsidR="00B0231E" w:rsidRPr="00795B84" w:rsidRDefault="00B0231E" w:rsidP="00B0231E">
      <w:pPr>
        <w:pStyle w:val="Akapitzlist"/>
        <w:numPr>
          <w:ilvl w:val="0"/>
          <w:numId w:val="8"/>
        </w:numPr>
        <w:spacing w:line="276" w:lineRule="auto"/>
        <w:jc w:val="both"/>
        <w:rPr>
          <w:rFonts w:ascii="Times New Roman" w:hAnsi="Times New Roman" w:cs="Times New Roman"/>
          <w:sz w:val="26"/>
          <w:szCs w:val="26"/>
        </w:rPr>
      </w:pPr>
      <w:r w:rsidRPr="00795B84">
        <w:rPr>
          <w:rFonts w:ascii="Times New Roman" w:hAnsi="Times New Roman" w:cs="Times New Roman"/>
          <w:sz w:val="26"/>
          <w:szCs w:val="26"/>
        </w:rPr>
        <w:t>w tym, z tytułu udziału we wpływach z podatku dochodowego od</w:t>
      </w:r>
      <w:r w:rsidR="004D49AF">
        <w:rPr>
          <w:rFonts w:ascii="Times New Roman" w:hAnsi="Times New Roman" w:cs="Times New Roman"/>
          <w:sz w:val="26"/>
          <w:szCs w:val="26"/>
        </w:rPr>
        <w:t> </w:t>
      </w:r>
      <w:r w:rsidRPr="00795B84">
        <w:rPr>
          <w:rFonts w:ascii="Times New Roman" w:hAnsi="Times New Roman" w:cs="Times New Roman"/>
          <w:sz w:val="26"/>
          <w:szCs w:val="26"/>
        </w:rPr>
        <w:t xml:space="preserve">osób fizycznych – </w:t>
      </w:r>
      <w:r w:rsidR="0070665C" w:rsidRPr="00795B84">
        <w:rPr>
          <w:rFonts w:ascii="Times New Roman" w:hAnsi="Times New Roman" w:cs="Times New Roman"/>
          <w:sz w:val="26"/>
          <w:szCs w:val="26"/>
        </w:rPr>
        <w:t>5 329 543,08</w:t>
      </w:r>
      <w:r w:rsidRPr="00795B84">
        <w:rPr>
          <w:rFonts w:ascii="Times New Roman" w:hAnsi="Times New Roman" w:cs="Times New Roman"/>
          <w:sz w:val="26"/>
          <w:szCs w:val="26"/>
        </w:rPr>
        <w:t xml:space="preserve"> zł (bez zmian), </w:t>
      </w:r>
    </w:p>
    <w:p w14:paraId="5B3C8D58" w14:textId="28983B4B" w:rsidR="00B0231E" w:rsidRPr="006D5176" w:rsidRDefault="00B0231E" w:rsidP="00B0231E">
      <w:pPr>
        <w:pStyle w:val="Akapitzlist"/>
        <w:numPr>
          <w:ilvl w:val="0"/>
          <w:numId w:val="8"/>
        </w:numPr>
        <w:spacing w:line="276" w:lineRule="auto"/>
        <w:jc w:val="both"/>
        <w:rPr>
          <w:rFonts w:ascii="Times New Roman" w:hAnsi="Times New Roman" w:cs="Times New Roman"/>
          <w:sz w:val="26"/>
          <w:szCs w:val="26"/>
        </w:rPr>
      </w:pPr>
      <w:r w:rsidRPr="006D5176">
        <w:rPr>
          <w:rFonts w:ascii="Times New Roman" w:hAnsi="Times New Roman" w:cs="Times New Roman"/>
          <w:sz w:val="26"/>
          <w:szCs w:val="26"/>
        </w:rPr>
        <w:t xml:space="preserve">podatki i opłaty – z </w:t>
      </w:r>
      <w:r w:rsidR="006D5176" w:rsidRPr="006D5176">
        <w:rPr>
          <w:rFonts w:ascii="Times New Roman" w:hAnsi="Times New Roman" w:cs="Times New Roman"/>
          <w:sz w:val="26"/>
          <w:szCs w:val="26"/>
        </w:rPr>
        <w:t>7 316 045,81</w:t>
      </w:r>
      <w:r w:rsidRPr="006D5176">
        <w:rPr>
          <w:rFonts w:ascii="Times New Roman" w:hAnsi="Times New Roman" w:cs="Times New Roman"/>
          <w:sz w:val="26"/>
          <w:szCs w:val="26"/>
        </w:rPr>
        <w:t xml:space="preserve">  zł, na </w:t>
      </w:r>
      <w:r w:rsidR="006D5176" w:rsidRPr="006D5176">
        <w:rPr>
          <w:rFonts w:ascii="Times New Roman" w:hAnsi="Times New Roman" w:cs="Times New Roman"/>
          <w:sz w:val="26"/>
          <w:szCs w:val="26"/>
        </w:rPr>
        <w:t>7 869 059,54</w:t>
      </w:r>
      <w:r w:rsidRPr="006D5176">
        <w:rPr>
          <w:rFonts w:ascii="Times New Roman" w:hAnsi="Times New Roman" w:cs="Times New Roman"/>
          <w:sz w:val="26"/>
          <w:szCs w:val="26"/>
        </w:rPr>
        <w:t xml:space="preserve"> zł (+ </w:t>
      </w:r>
      <w:r w:rsidR="006D5176" w:rsidRPr="006D5176">
        <w:rPr>
          <w:rFonts w:ascii="Times New Roman" w:hAnsi="Times New Roman" w:cs="Times New Roman"/>
          <w:sz w:val="26"/>
          <w:szCs w:val="26"/>
        </w:rPr>
        <w:t>7,56</w:t>
      </w:r>
      <w:r w:rsidRPr="006D5176">
        <w:rPr>
          <w:rFonts w:ascii="Times New Roman" w:hAnsi="Times New Roman" w:cs="Times New Roman"/>
          <w:sz w:val="26"/>
          <w:szCs w:val="26"/>
        </w:rPr>
        <w:t>%),</w:t>
      </w:r>
    </w:p>
    <w:p w14:paraId="3D0749A0" w14:textId="59BF766D" w:rsidR="00B0231E" w:rsidRPr="006D5176" w:rsidRDefault="00B0231E" w:rsidP="00B0231E">
      <w:pPr>
        <w:pStyle w:val="Akapitzlist"/>
        <w:numPr>
          <w:ilvl w:val="0"/>
          <w:numId w:val="9"/>
        </w:numPr>
        <w:spacing w:line="276" w:lineRule="auto"/>
        <w:jc w:val="both"/>
        <w:rPr>
          <w:rFonts w:ascii="Times New Roman" w:hAnsi="Times New Roman" w:cs="Times New Roman"/>
          <w:sz w:val="26"/>
          <w:szCs w:val="26"/>
        </w:rPr>
      </w:pPr>
      <w:r w:rsidRPr="006D5176">
        <w:rPr>
          <w:rFonts w:ascii="Times New Roman" w:hAnsi="Times New Roman" w:cs="Times New Roman"/>
          <w:sz w:val="26"/>
          <w:szCs w:val="26"/>
        </w:rPr>
        <w:t>w tym, z podatku od nieruchomości – z 2 6</w:t>
      </w:r>
      <w:r w:rsidR="006D5176" w:rsidRPr="006D5176">
        <w:rPr>
          <w:rFonts w:ascii="Times New Roman" w:hAnsi="Times New Roman" w:cs="Times New Roman"/>
          <w:sz w:val="26"/>
          <w:szCs w:val="26"/>
        </w:rPr>
        <w:t>2</w:t>
      </w:r>
      <w:r w:rsidRPr="006D5176">
        <w:rPr>
          <w:rFonts w:ascii="Times New Roman" w:hAnsi="Times New Roman" w:cs="Times New Roman"/>
          <w:sz w:val="26"/>
          <w:szCs w:val="26"/>
        </w:rPr>
        <w:t>0 000,00 zł, na</w:t>
      </w:r>
      <w:r w:rsidR="004D49AF">
        <w:rPr>
          <w:rFonts w:ascii="Times New Roman" w:hAnsi="Times New Roman" w:cs="Times New Roman"/>
          <w:sz w:val="26"/>
          <w:szCs w:val="26"/>
        </w:rPr>
        <w:t> </w:t>
      </w:r>
      <w:r w:rsidR="006D5176" w:rsidRPr="006D5176">
        <w:rPr>
          <w:rFonts w:ascii="Times New Roman" w:hAnsi="Times New Roman" w:cs="Times New Roman"/>
          <w:sz w:val="26"/>
          <w:szCs w:val="26"/>
        </w:rPr>
        <w:t>2</w:t>
      </w:r>
      <w:r w:rsidR="004D49AF">
        <w:rPr>
          <w:rFonts w:ascii="Times New Roman" w:hAnsi="Times New Roman" w:cs="Times New Roman"/>
          <w:sz w:val="26"/>
          <w:szCs w:val="26"/>
        </w:rPr>
        <w:t> </w:t>
      </w:r>
      <w:r w:rsidR="006D5176" w:rsidRPr="006D5176">
        <w:rPr>
          <w:rFonts w:ascii="Times New Roman" w:hAnsi="Times New Roman" w:cs="Times New Roman"/>
          <w:sz w:val="26"/>
          <w:szCs w:val="26"/>
        </w:rPr>
        <w:t>43</w:t>
      </w:r>
      <w:r w:rsidRPr="006D5176">
        <w:rPr>
          <w:rFonts w:ascii="Times New Roman" w:hAnsi="Times New Roman" w:cs="Times New Roman"/>
          <w:sz w:val="26"/>
          <w:szCs w:val="26"/>
        </w:rPr>
        <w:t>0 000,00 zł (-</w:t>
      </w:r>
      <w:r w:rsidR="006D5176" w:rsidRPr="006D5176">
        <w:rPr>
          <w:rFonts w:ascii="Times New Roman" w:hAnsi="Times New Roman" w:cs="Times New Roman"/>
          <w:sz w:val="26"/>
          <w:szCs w:val="26"/>
        </w:rPr>
        <w:t>7,25</w:t>
      </w:r>
      <w:r w:rsidRPr="006D5176">
        <w:rPr>
          <w:rFonts w:ascii="Times New Roman" w:hAnsi="Times New Roman" w:cs="Times New Roman"/>
          <w:sz w:val="26"/>
          <w:szCs w:val="26"/>
        </w:rPr>
        <w:t>%),</w:t>
      </w:r>
    </w:p>
    <w:p w14:paraId="5BA0651A" w14:textId="54BCC9E7" w:rsidR="00B0231E" w:rsidRPr="0020032A" w:rsidRDefault="00B0231E" w:rsidP="00B0231E">
      <w:pPr>
        <w:pStyle w:val="Akapitzlist"/>
        <w:numPr>
          <w:ilvl w:val="0"/>
          <w:numId w:val="10"/>
        </w:numPr>
        <w:spacing w:line="276" w:lineRule="auto"/>
        <w:jc w:val="both"/>
        <w:rPr>
          <w:rFonts w:ascii="Times New Roman" w:hAnsi="Times New Roman" w:cs="Times New Roman"/>
          <w:sz w:val="26"/>
          <w:szCs w:val="26"/>
        </w:rPr>
      </w:pPr>
      <w:r w:rsidRPr="0020032A">
        <w:rPr>
          <w:rFonts w:ascii="Times New Roman" w:hAnsi="Times New Roman" w:cs="Times New Roman"/>
          <w:sz w:val="26"/>
          <w:szCs w:val="26"/>
        </w:rPr>
        <w:t xml:space="preserve">z subwencji ogólnej – z </w:t>
      </w:r>
      <w:r w:rsidR="0020032A" w:rsidRPr="0020032A">
        <w:rPr>
          <w:rFonts w:ascii="Times New Roman" w:hAnsi="Times New Roman" w:cs="Times New Roman"/>
          <w:sz w:val="26"/>
          <w:szCs w:val="26"/>
        </w:rPr>
        <w:t>4 643 596,45</w:t>
      </w:r>
      <w:r w:rsidRPr="0020032A">
        <w:rPr>
          <w:rFonts w:ascii="Times New Roman" w:hAnsi="Times New Roman" w:cs="Times New Roman"/>
          <w:sz w:val="26"/>
          <w:szCs w:val="26"/>
        </w:rPr>
        <w:t xml:space="preserve"> zł, na </w:t>
      </w:r>
      <w:r w:rsidR="0020032A" w:rsidRPr="0020032A">
        <w:rPr>
          <w:rFonts w:ascii="Times New Roman" w:hAnsi="Times New Roman" w:cs="Times New Roman"/>
          <w:sz w:val="26"/>
          <w:szCs w:val="26"/>
        </w:rPr>
        <w:t>4 705 006,45</w:t>
      </w:r>
      <w:r w:rsidRPr="0020032A">
        <w:rPr>
          <w:rFonts w:ascii="Times New Roman" w:hAnsi="Times New Roman" w:cs="Times New Roman"/>
          <w:sz w:val="26"/>
          <w:szCs w:val="26"/>
        </w:rPr>
        <w:t xml:space="preserve"> zł</w:t>
      </w:r>
      <w:r w:rsidRPr="0020032A">
        <w:rPr>
          <w:rFonts w:ascii="Times New Roman" w:hAnsi="Times New Roman" w:cs="Times New Roman"/>
          <w:b/>
          <w:bCs/>
          <w:sz w:val="26"/>
          <w:szCs w:val="26"/>
        </w:rPr>
        <w:t xml:space="preserve"> </w:t>
      </w:r>
      <w:r w:rsidRPr="0020032A">
        <w:rPr>
          <w:rFonts w:ascii="Times New Roman" w:hAnsi="Times New Roman" w:cs="Times New Roman"/>
          <w:sz w:val="26"/>
          <w:szCs w:val="26"/>
        </w:rPr>
        <w:t>(+</w:t>
      </w:r>
      <w:r w:rsidR="0020032A" w:rsidRPr="0020032A">
        <w:rPr>
          <w:rFonts w:ascii="Times New Roman" w:hAnsi="Times New Roman" w:cs="Times New Roman"/>
          <w:sz w:val="26"/>
          <w:szCs w:val="26"/>
        </w:rPr>
        <w:t>1,32</w:t>
      </w:r>
      <w:r w:rsidRPr="0020032A">
        <w:rPr>
          <w:rFonts w:ascii="Times New Roman" w:hAnsi="Times New Roman" w:cs="Times New Roman"/>
          <w:sz w:val="26"/>
          <w:szCs w:val="26"/>
        </w:rPr>
        <w:t>%),</w:t>
      </w:r>
    </w:p>
    <w:p w14:paraId="33537874" w14:textId="68884C40" w:rsidR="00B0231E" w:rsidRPr="004B2D13" w:rsidRDefault="00B0231E" w:rsidP="00B0231E">
      <w:pPr>
        <w:pStyle w:val="Akapitzlist"/>
        <w:numPr>
          <w:ilvl w:val="0"/>
          <w:numId w:val="10"/>
        </w:numPr>
        <w:spacing w:line="276" w:lineRule="auto"/>
        <w:jc w:val="both"/>
        <w:rPr>
          <w:rFonts w:ascii="Times New Roman" w:hAnsi="Times New Roman" w:cs="Times New Roman"/>
          <w:sz w:val="26"/>
          <w:szCs w:val="26"/>
        </w:rPr>
      </w:pPr>
      <w:r w:rsidRPr="004B2D13">
        <w:rPr>
          <w:rFonts w:ascii="Times New Roman" w:hAnsi="Times New Roman" w:cs="Times New Roman"/>
          <w:sz w:val="26"/>
          <w:szCs w:val="26"/>
        </w:rPr>
        <w:t>z tytułu dotacji – z 1 4</w:t>
      </w:r>
      <w:r w:rsidR="00E764FA" w:rsidRPr="004B2D13">
        <w:rPr>
          <w:rFonts w:ascii="Times New Roman" w:hAnsi="Times New Roman" w:cs="Times New Roman"/>
          <w:sz w:val="26"/>
          <w:szCs w:val="26"/>
        </w:rPr>
        <w:t>94</w:t>
      </w:r>
      <w:r w:rsidRPr="004B2D13">
        <w:rPr>
          <w:rFonts w:ascii="Times New Roman" w:hAnsi="Times New Roman" w:cs="Times New Roman"/>
          <w:sz w:val="26"/>
          <w:szCs w:val="26"/>
        </w:rPr>
        <w:t> </w:t>
      </w:r>
      <w:r w:rsidR="00E764FA" w:rsidRPr="004B2D13">
        <w:rPr>
          <w:rFonts w:ascii="Times New Roman" w:hAnsi="Times New Roman" w:cs="Times New Roman"/>
          <w:sz w:val="26"/>
          <w:szCs w:val="26"/>
        </w:rPr>
        <w:t>93</w:t>
      </w:r>
      <w:r w:rsidRPr="004B2D13">
        <w:rPr>
          <w:rFonts w:ascii="Times New Roman" w:hAnsi="Times New Roman" w:cs="Times New Roman"/>
          <w:sz w:val="26"/>
          <w:szCs w:val="26"/>
        </w:rPr>
        <w:t>8,00 zł, na 2 </w:t>
      </w:r>
      <w:r w:rsidR="00E764FA" w:rsidRPr="004B2D13">
        <w:rPr>
          <w:rFonts w:ascii="Times New Roman" w:hAnsi="Times New Roman" w:cs="Times New Roman"/>
          <w:sz w:val="26"/>
          <w:szCs w:val="26"/>
        </w:rPr>
        <w:t>970</w:t>
      </w:r>
      <w:r w:rsidRPr="004B2D13">
        <w:rPr>
          <w:rFonts w:ascii="Times New Roman" w:hAnsi="Times New Roman" w:cs="Times New Roman"/>
          <w:sz w:val="26"/>
          <w:szCs w:val="26"/>
        </w:rPr>
        <w:t> </w:t>
      </w:r>
      <w:r w:rsidR="00E764FA" w:rsidRPr="004B2D13">
        <w:rPr>
          <w:rFonts w:ascii="Times New Roman" w:hAnsi="Times New Roman" w:cs="Times New Roman"/>
          <w:sz w:val="26"/>
          <w:szCs w:val="26"/>
        </w:rPr>
        <w:t>0</w:t>
      </w:r>
      <w:r w:rsidRPr="004B2D13">
        <w:rPr>
          <w:rFonts w:ascii="Times New Roman" w:hAnsi="Times New Roman" w:cs="Times New Roman"/>
          <w:sz w:val="26"/>
          <w:szCs w:val="26"/>
        </w:rPr>
        <w:t>3</w:t>
      </w:r>
      <w:r w:rsidR="00E764FA" w:rsidRPr="004B2D13">
        <w:rPr>
          <w:rFonts w:ascii="Times New Roman" w:hAnsi="Times New Roman" w:cs="Times New Roman"/>
          <w:sz w:val="26"/>
          <w:szCs w:val="26"/>
        </w:rPr>
        <w:t>8</w:t>
      </w:r>
      <w:r w:rsidRPr="004B2D13">
        <w:rPr>
          <w:rFonts w:ascii="Times New Roman" w:hAnsi="Times New Roman" w:cs="Times New Roman"/>
          <w:sz w:val="26"/>
          <w:szCs w:val="26"/>
        </w:rPr>
        <w:t>,</w:t>
      </w:r>
      <w:r w:rsidR="00E764FA" w:rsidRPr="004B2D13">
        <w:rPr>
          <w:rFonts w:ascii="Times New Roman" w:hAnsi="Times New Roman" w:cs="Times New Roman"/>
          <w:sz w:val="26"/>
          <w:szCs w:val="26"/>
        </w:rPr>
        <w:t>44</w:t>
      </w:r>
      <w:r w:rsidRPr="004B2D13">
        <w:rPr>
          <w:rFonts w:ascii="Times New Roman" w:hAnsi="Times New Roman" w:cs="Times New Roman"/>
          <w:sz w:val="26"/>
          <w:szCs w:val="26"/>
        </w:rPr>
        <w:t xml:space="preserve"> zł (+9</w:t>
      </w:r>
      <w:r w:rsidR="004B2D13" w:rsidRPr="004B2D13">
        <w:rPr>
          <w:rFonts w:ascii="Times New Roman" w:hAnsi="Times New Roman" w:cs="Times New Roman"/>
          <w:sz w:val="26"/>
          <w:szCs w:val="26"/>
        </w:rPr>
        <w:t>8</w:t>
      </w:r>
      <w:r w:rsidRPr="004B2D13">
        <w:rPr>
          <w:rFonts w:ascii="Times New Roman" w:hAnsi="Times New Roman" w:cs="Times New Roman"/>
          <w:sz w:val="26"/>
          <w:szCs w:val="26"/>
        </w:rPr>
        <w:t>,</w:t>
      </w:r>
      <w:r w:rsidR="004B2D13" w:rsidRPr="004B2D13">
        <w:rPr>
          <w:rFonts w:ascii="Times New Roman" w:hAnsi="Times New Roman" w:cs="Times New Roman"/>
          <w:sz w:val="26"/>
          <w:szCs w:val="26"/>
        </w:rPr>
        <w:t>67</w:t>
      </w:r>
      <w:r w:rsidRPr="004B2D13">
        <w:rPr>
          <w:rFonts w:ascii="Times New Roman" w:hAnsi="Times New Roman" w:cs="Times New Roman"/>
          <w:sz w:val="26"/>
          <w:szCs w:val="26"/>
        </w:rPr>
        <w:t>%),</w:t>
      </w:r>
    </w:p>
    <w:p w14:paraId="2440C419" w14:textId="1F04CFBD" w:rsidR="00B0231E" w:rsidRPr="00154323" w:rsidRDefault="00B0231E" w:rsidP="00B0231E">
      <w:pPr>
        <w:pStyle w:val="Akapitzlist"/>
        <w:numPr>
          <w:ilvl w:val="0"/>
          <w:numId w:val="10"/>
        </w:numPr>
        <w:spacing w:line="276" w:lineRule="auto"/>
        <w:jc w:val="both"/>
        <w:rPr>
          <w:rFonts w:ascii="Times New Roman" w:hAnsi="Times New Roman" w:cs="Times New Roman"/>
          <w:sz w:val="26"/>
          <w:szCs w:val="26"/>
        </w:rPr>
      </w:pPr>
      <w:r w:rsidRPr="00154323">
        <w:rPr>
          <w:rFonts w:ascii="Times New Roman" w:hAnsi="Times New Roman" w:cs="Times New Roman"/>
          <w:sz w:val="26"/>
          <w:szCs w:val="26"/>
        </w:rPr>
        <w:t>dochody majątkowe – z 1</w:t>
      </w:r>
      <w:r w:rsidR="00CF14ED" w:rsidRPr="00154323">
        <w:rPr>
          <w:rFonts w:ascii="Times New Roman" w:hAnsi="Times New Roman" w:cs="Times New Roman"/>
          <w:sz w:val="26"/>
          <w:szCs w:val="26"/>
        </w:rPr>
        <w:t>5 567 036,20</w:t>
      </w:r>
      <w:r w:rsidRPr="00154323">
        <w:rPr>
          <w:rFonts w:ascii="Times New Roman" w:hAnsi="Times New Roman" w:cs="Times New Roman"/>
          <w:sz w:val="26"/>
          <w:szCs w:val="26"/>
        </w:rPr>
        <w:t xml:space="preserve"> zł, na 1</w:t>
      </w:r>
      <w:r w:rsidR="00CF14ED" w:rsidRPr="00154323">
        <w:rPr>
          <w:rFonts w:ascii="Times New Roman" w:hAnsi="Times New Roman" w:cs="Times New Roman"/>
          <w:sz w:val="26"/>
          <w:szCs w:val="26"/>
        </w:rPr>
        <w:t>4 045 528,68</w:t>
      </w:r>
      <w:r w:rsidRPr="00154323">
        <w:rPr>
          <w:rFonts w:ascii="Times New Roman" w:hAnsi="Times New Roman" w:cs="Times New Roman"/>
          <w:sz w:val="26"/>
          <w:szCs w:val="26"/>
        </w:rPr>
        <w:t xml:space="preserve"> zł </w:t>
      </w:r>
      <w:r w:rsidRPr="00154323">
        <w:rPr>
          <w:rFonts w:ascii="Times New Roman" w:hAnsi="Times New Roman" w:cs="Times New Roman"/>
          <w:sz w:val="26"/>
          <w:szCs w:val="26"/>
        </w:rPr>
        <w:br/>
        <w:t>(</w:t>
      </w:r>
      <w:r w:rsidR="00CF14ED" w:rsidRPr="00154323">
        <w:rPr>
          <w:rFonts w:ascii="Times New Roman" w:hAnsi="Times New Roman" w:cs="Times New Roman"/>
          <w:sz w:val="26"/>
          <w:szCs w:val="26"/>
        </w:rPr>
        <w:t>-9,77</w:t>
      </w:r>
      <w:r w:rsidRPr="00154323">
        <w:rPr>
          <w:rFonts w:ascii="Times New Roman" w:hAnsi="Times New Roman" w:cs="Times New Roman"/>
          <w:sz w:val="26"/>
          <w:szCs w:val="26"/>
        </w:rPr>
        <w:t>%),</w:t>
      </w:r>
    </w:p>
    <w:p w14:paraId="63AFB145" w14:textId="19C7E036" w:rsidR="00B0231E" w:rsidRPr="006229FB" w:rsidRDefault="00B0231E" w:rsidP="00B0231E">
      <w:pPr>
        <w:pStyle w:val="Akapitzlist"/>
        <w:numPr>
          <w:ilvl w:val="0"/>
          <w:numId w:val="6"/>
        </w:numPr>
        <w:spacing w:line="276" w:lineRule="auto"/>
        <w:jc w:val="both"/>
        <w:rPr>
          <w:rFonts w:ascii="Times New Roman" w:hAnsi="Times New Roman" w:cs="Times New Roman"/>
          <w:sz w:val="26"/>
          <w:szCs w:val="26"/>
        </w:rPr>
      </w:pPr>
      <w:r w:rsidRPr="006229FB">
        <w:rPr>
          <w:rFonts w:ascii="Times New Roman" w:hAnsi="Times New Roman" w:cs="Times New Roman"/>
          <w:sz w:val="26"/>
          <w:szCs w:val="26"/>
        </w:rPr>
        <w:t xml:space="preserve">wydatki ogółem – z 33 </w:t>
      </w:r>
      <w:r w:rsidR="006229FB" w:rsidRPr="006229FB">
        <w:rPr>
          <w:rFonts w:ascii="Times New Roman" w:hAnsi="Times New Roman" w:cs="Times New Roman"/>
          <w:sz w:val="26"/>
          <w:szCs w:val="26"/>
        </w:rPr>
        <w:t>5</w:t>
      </w:r>
      <w:r w:rsidRPr="006229FB">
        <w:rPr>
          <w:rFonts w:ascii="Times New Roman" w:hAnsi="Times New Roman" w:cs="Times New Roman"/>
          <w:sz w:val="26"/>
          <w:szCs w:val="26"/>
        </w:rPr>
        <w:t xml:space="preserve">00 000,00 zł, na </w:t>
      </w:r>
      <w:r w:rsidR="006229FB" w:rsidRPr="006229FB">
        <w:rPr>
          <w:rFonts w:ascii="Times New Roman" w:hAnsi="Times New Roman" w:cs="Times New Roman"/>
          <w:sz w:val="26"/>
          <w:szCs w:val="26"/>
        </w:rPr>
        <w:t>38 204 790,72</w:t>
      </w:r>
      <w:r w:rsidRPr="006229FB">
        <w:rPr>
          <w:rFonts w:ascii="Times New Roman" w:hAnsi="Times New Roman" w:cs="Times New Roman"/>
          <w:sz w:val="26"/>
          <w:szCs w:val="26"/>
        </w:rPr>
        <w:t xml:space="preserve"> zł, (+1</w:t>
      </w:r>
      <w:r w:rsidR="006229FB" w:rsidRPr="006229FB">
        <w:rPr>
          <w:rFonts w:ascii="Times New Roman" w:hAnsi="Times New Roman" w:cs="Times New Roman"/>
          <w:sz w:val="26"/>
          <w:szCs w:val="26"/>
        </w:rPr>
        <w:t>4</w:t>
      </w:r>
      <w:r w:rsidRPr="006229FB">
        <w:rPr>
          <w:rFonts w:ascii="Times New Roman" w:hAnsi="Times New Roman" w:cs="Times New Roman"/>
          <w:sz w:val="26"/>
          <w:szCs w:val="26"/>
        </w:rPr>
        <w:t>,</w:t>
      </w:r>
      <w:r w:rsidR="006229FB" w:rsidRPr="006229FB">
        <w:rPr>
          <w:rFonts w:ascii="Times New Roman" w:hAnsi="Times New Roman" w:cs="Times New Roman"/>
          <w:sz w:val="26"/>
          <w:szCs w:val="26"/>
        </w:rPr>
        <w:t>04</w:t>
      </w:r>
      <w:r w:rsidRPr="006229FB">
        <w:rPr>
          <w:rFonts w:ascii="Times New Roman" w:hAnsi="Times New Roman" w:cs="Times New Roman"/>
          <w:sz w:val="26"/>
          <w:szCs w:val="26"/>
        </w:rPr>
        <w:t>%),</w:t>
      </w:r>
    </w:p>
    <w:p w14:paraId="66309B20" w14:textId="48AE196E" w:rsidR="00B0231E" w:rsidRPr="00AC0C92" w:rsidRDefault="00B0231E" w:rsidP="00B0231E">
      <w:pPr>
        <w:pStyle w:val="Akapitzlist"/>
        <w:numPr>
          <w:ilvl w:val="0"/>
          <w:numId w:val="7"/>
        </w:numPr>
        <w:spacing w:line="276" w:lineRule="auto"/>
        <w:jc w:val="both"/>
        <w:rPr>
          <w:rFonts w:ascii="Times New Roman" w:hAnsi="Times New Roman" w:cs="Times New Roman"/>
          <w:sz w:val="26"/>
          <w:szCs w:val="26"/>
        </w:rPr>
      </w:pPr>
      <w:r w:rsidRPr="00AC0C92">
        <w:rPr>
          <w:rFonts w:ascii="Times New Roman" w:hAnsi="Times New Roman" w:cs="Times New Roman"/>
          <w:sz w:val="26"/>
          <w:szCs w:val="26"/>
        </w:rPr>
        <w:t>z tego, wydatki bieżące – z 1</w:t>
      </w:r>
      <w:r w:rsidR="00AC0C92" w:rsidRPr="00AC0C92">
        <w:rPr>
          <w:rFonts w:ascii="Times New Roman" w:hAnsi="Times New Roman" w:cs="Times New Roman"/>
          <w:sz w:val="26"/>
          <w:szCs w:val="26"/>
        </w:rPr>
        <w:t xml:space="preserve">8 </w:t>
      </w:r>
      <w:r w:rsidRPr="00AC0C92">
        <w:rPr>
          <w:rFonts w:ascii="Times New Roman" w:hAnsi="Times New Roman" w:cs="Times New Roman"/>
          <w:sz w:val="26"/>
          <w:szCs w:val="26"/>
        </w:rPr>
        <w:t>1</w:t>
      </w:r>
      <w:r w:rsidR="00AC0C92" w:rsidRPr="00AC0C92">
        <w:rPr>
          <w:rFonts w:ascii="Times New Roman" w:hAnsi="Times New Roman" w:cs="Times New Roman"/>
          <w:sz w:val="26"/>
          <w:szCs w:val="26"/>
        </w:rPr>
        <w:t>91</w:t>
      </w:r>
      <w:r w:rsidRPr="00AC0C92">
        <w:rPr>
          <w:rFonts w:ascii="Times New Roman" w:hAnsi="Times New Roman" w:cs="Times New Roman"/>
          <w:sz w:val="26"/>
          <w:szCs w:val="26"/>
        </w:rPr>
        <w:t> </w:t>
      </w:r>
      <w:r w:rsidR="00AC0C92" w:rsidRPr="00AC0C92">
        <w:rPr>
          <w:rFonts w:ascii="Times New Roman" w:hAnsi="Times New Roman" w:cs="Times New Roman"/>
          <w:sz w:val="26"/>
          <w:szCs w:val="26"/>
        </w:rPr>
        <w:t>223</w:t>
      </w:r>
      <w:r w:rsidRPr="00AC0C92">
        <w:rPr>
          <w:rFonts w:ascii="Times New Roman" w:hAnsi="Times New Roman" w:cs="Times New Roman"/>
          <w:sz w:val="26"/>
          <w:szCs w:val="26"/>
        </w:rPr>
        <w:t xml:space="preserve">,80 zł, na </w:t>
      </w:r>
      <w:r w:rsidR="00AC0C92" w:rsidRPr="00AC0C92">
        <w:rPr>
          <w:rFonts w:ascii="Times New Roman" w:hAnsi="Times New Roman" w:cs="Times New Roman"/>
          <w:sz w:val="26"/>
          <w:szCs w:val="26"/>
        </w:rPr>
        <w:t>2</w:t>
      </w:r>
      <w:r w:rsidRPr="00AC0C92">
        <w:rPr>
          <w:rFonts w:ascii="Times New Roman" w:hAnsi="Times New Roman" w:cs="Times New Roman"/>
          <w:sz w:val="26"/>
          <w:szCs w:val="26"/>
        </w:rPr>
        <w:t>1 </w:t>
      </w:r>
      <w:r w:rsidR="00AC0C92" w:rsidRPr="00AC0C92">
        <w:rPr>
          <w:rFonts w:ascii="Times New Roman" w:hAnsi="Times New Roman" w:cs="Times New Roman"/>
          <w:sz w:val="26"/>
          <w:szCs w:val="26"/>
        </w:rPr>
        <w:t>663</w:t>
      </w:r>
      <w:r w:rsidRPr="00AC0C92">
        <w:rPr>
          <w:rFonts w:ascii="Times New Roman" w:hAnsi="Times New Roman" w:cs="Times New Roman"/>
          <w:sz w:val="26"/>
          <w:szCs w:val="26"/>
        </w:rPr>
        <w:t xml:space="preserve"> </w:t>
      </w:r>
      <w:r w:rsidR="00AC0C92" w:rsidRPr="00AC0C92">
        <w:rPr>
          <w:rFonts w:ascii="Times New Roman" w:hAnsi="Times New Roman" w:cs="Times New Roman"/>
          <w:sz w:val="26"/>
          <w:szCs w:val="26"/>
        </w:rPr>
        <w:t>584</w:t>
      </w:r>
      <w:r w:rsidRPr="00AC0C92">
        <w:rPr>
          <w:rFonts w:ascii="Times New Roman" w:hAnsi="Times New Roman" w:cs="Times New Roman"/>
          <w:sz w:val="26"/>
          <w:szCs w:val="26"/>
        </w:rPr>
        <w:t>,01 zł (+</w:t>
      </w:r>
      <w:r w:rsidR="00AC0C92" w:rsidRPr="00AC0C92">
        <w:rPr>
          <w:rFonts w:ascii="Times New Roman" w:hAnsi="Times New Roman" w:cs="Times New Roman"/>
          <w:sz w:val="26"/>
          <w:szCs w:val="26"/>
        </w:rPr>
        <w:t>19,09%</w:t>
      </w:r>
      <w:r w:rsidRPr="00AC0C92">
        <w:rPr>
          <w:rFonts w:ascii="Times New Roman" w:hAnsi="Times New Roman" w:cs="Times New Roman"/>
          <w:sz w:val="26"/>
          <w:szCs w:val="26"/>
        </w:rPr>
        <w:t>),</w:t>
      </w:r>
    </w:p>
    <w:p w14:paraId="71BC0C83" w14:textId="3269A100" w:rsidR="00B0231E" w:rsidRPr="0038159A" w:rsidRDefault="00B0231E" w:rsidP="00B0231E">
      <w:pPr>
        <w:pStyle w:val="Akapitzlist"/>
        <w:numPr>
          <w:ilvl w:val="0"/>
          <w:numId w:val="11"/>
        </w:numPr>
        <w:spacing w:line="276" w:lineRule="auto"/>
        <w:jc w:val="both"/>
        <w:rPr>
          <w:rFonts w:ascii="Times New Roman" w:hAnsi="Times New Roman" w:cs="Times New Roman"/>
          <w:sz w:val="26"/>
          <w:szCs w:val="26"/>
        </w:rPr>
      </w:pPr>
      <w:r w:rsidRPr="0038159A">
        <w:rPr>
          <w:rFonts w:ascii="Times New Roman" w:hAnsi="Times New Roman" w:cs="Times New Roman"/>
          <w:sz w:val="26"/>
          <w:szCs w:val="26"/>
        </w:rPr>
        <w:lastRenderedPageBreak/>
        <w:t xml:space="preserve">w tym, wydatki na obsługę długu – z </w:t>
      </w:r>
      <w:r w:rsidR="0038159A" w:rsidRPr="0038159A">
        <w:rPr>
          <w:rFonts w:ascii="Times New Roman" w:hAnsi="Times New Roman" w:cs="Times New Roman"/>
          <w:sz w:val="26"/>
          <w:szCs w:val="26"/>
        </w:rPr>
        <w:t>355</w:t>
      </w:r>
      <w:r w:rsidRPr="0038159A">
        <w:rPr>
          <w:rFonts w:ascii="Times New Roman" w:hAnsi="Times New Roman" w:cs="Times New Roman"/>
          <w:sz w:val="26"/>
          <w:szCs w:val="26"/>
        </w:rPr>
        <w:t xml:space="preserve"> </w:t>
      </w:r>
      <w:r w:rsidR="0038159A" w:rsidRPr="0038159A">
        <w:rPr>
          <w:rFonts w:ascii="Times New Roman" w:hAnsi="Times New Roman" w:cs="Times New Roman"/>
          <w:sz w:val="26"/>
          <w:szCs w:val="26"/>
        </w:rPr>
        <w:t>0</w:t>
      </w:r>
      <w:r w:rsidRPr="0038159A">
        <w:rPr>
          <w:rFonts w:ascii="Times New Roman" w:hAnsi="Times New Roman" w:cs="Times New Roman"/>
          <w:sz w:val="26"/>
          <w:szCs w:val="26"/>
        </w:rPr>
        <w:t xml:space="preserve">00,00 zł, na </w:t>
      </w:r>
      <w:r w:rsidR="0038159A" w:rsidRPr="0038159A">
        <w:rPr>
          <w:rFonts w:ascii="Times New Roman" w:hAnsi="Times New Roman" w:cs="Times New Roman"/>
          <w:sz w:val="26"/>
          <w:szCs w:val="26"/>
        </w:rPr>
        <w:t>544</w:t>
      </w:r>
      <w:r w:rsidRPr="0038159A">
        <w:rPr>
          <w:rFonts w:ascii="Times New Roman" w:hAnsi="Times New Roman" w:cs="Times New Roman"/>
          <w:sz w:val="26"/>
          <w:szCs w:val="26"/>
        </w:rPr>
        <w:t> 000,00</w:t>
      </w:r>
      <w:r w:rsidRPr="00DE2B41">
        <w:rPr>
          <w:rFonts w:ascii="Times New Roman" w:hAnsi="Times New Roman" w:cs="Times New Roman"/>
          <w:b/>
          <w:bCs/>
          <w:i/>
          <w:iCs/>
          <w:sz w:val="26"/>
          <w:szCs w:val="26"/>
        </w:rPr>
        <w:t xml:space="preserve"> </w:t>
      </w:r>
      <w:r w:rsidRPr="0038159A">
        <w:rPr>
          <w:rFonts w:ascii="Times New Roman" w:hAnsi="Times New Roman" w:cs="Times New Roman"/>
          <w:sz w:val="26"/>
          <w:szCs w:val="26"/>
        </w:rPr>
        <w:t>zł (+</w:t>
      </w:r>
      <w:r w:rsidR="0038159A" w:rsidRPr="0038159A">
        <w:rPr>
          <w:rFonts w:ascii="Times New Roman" w:hAnsi="Times New Roman" w:cs="Times New Roman"/>
          <w:sz w:val="26"/>
          <w:szCs w:val="26"/>
        </w:rPr>
        <w:t>53,24%</w:t>
      </w:r>
      <w:r w:rsidRPr="0038159A">
        <w:rPr>
          <w:rFonts w:ascii="Times New Roman" w:hAnsi="Times New Roman" w:cs="Times New Roman"/>
          <w:sz w:val="26"/>
          <w:szCs w:val="26"/>
        </w:rPr>
        <w:t>),</w:t>
      </w:r>
    </w:p>
    <w:p w14:paraId="56390163" w14:textId="415736E0" w:rsidR="00B0231E" w:rsidRPr="008C69B3" w:rsidRDefault="00B0231E" w:rsidP="00B0231E">
      <w:pPr>
        <w:pStyle w:val="Akapitzlist"/>
        <w:numPr>
          <w:ilvl w:val="0"/>
          <w:numId w:val="7"/>
        </w:numPr>
        <w:spacing w:line="276" w:lineRule="auto"/>
        <w:jc w:val="both"/>
        <w:rPr>
          <w:rFonts w:ascii="Times New Roman" w:hAnsi="Times New Roman" w:cs="Times New Roman"/>
          <w:sz w:val="26"/>
          <w:szCs w:val="26"/>
        </w:rPr>
      </w:pPr>
      <w:r w:rsidRPr="008C69B3">
        <w:rPr>
          <w:rFonts w:ascii="Times New Roman" w:hAnsi="Times New Roman" w:cs="Times New Roman"/>
          <w:sz w:val="26"/>
          <w:szCs w:val="26"/>
        </w:rPr>
        <w:t>z tego, wydatki majątkowe – z 1</w:t>
      </w:r>
      <w:r w:rsidR="008C69B3" w:rsidRPr="008C69B3">
        <w:rPr>
          <w:rFonts w:ascii="Times New Roman" w:hAnsi="Times New Roman" w:cs="Times New Roman"/>
          <w:sz w:val="26"/>
          <w:szCs w:val="26"/>
        </w:rPr>
        <w:t>5 308 776,2</w:t>
      </w:r>
      <w:r w:rsidRPr="008C69B3">
        <w:rPr>
          <w:rFonts w:ascii="Times New Roman" w:hAnsi="Times New Roman" w:cs="Times New Roman"/>
          <w:sz w:val="26"/>
          <w:szCs w:val="26"/>
        </w:rPr>
        <w:t xml:space="preserve">0 zł, na </w:t>
      </w:r>
      <w:r w:rsidR="008C69B3" w:rsidRPr="008C69B3">
        <w:rPr>
          <w:rFonts w:ascii="Times New Roman" w:hAnsi="Times New Roman" w:cs="Times New Roman"/>
          <w:sz w:val="26"/>
          <w:szCs w:val="26"/>
        </w:rPr>
        <w:t>16</w:t>
      </w:r>
      <w:r w:rsidRPr="008C69B3">
        <w:rPr>
          <w:rFonts w:ascii="Times New Roman" w:hAnsi="Times New Roman" w:cs="Times New Roman"/>
          <w:sz w:val="26"/>
          <w:szCs w:val="26"/>
        </w:rPr>
        <w:t> </w:t>
      </w:r>
      <w:r w:rsidR="008C69B3" w:rsidRPr="008C69B3">
        <w:rPr>
          <w:rFonts w:ascii="Times New Roman" w:hAnsi="Times New Roman" w:cs="Times New Roman"/>
          <w:sz w:val="26"/>
          <w:szCs w:val="26"/>
        </w:rPr>
        <w:t>54</w:t>
      </w:r>
      <w:r w:rsidRPr="008C69B3">
        <w:rPr>
          <w:rFonts w:ascii="Times New Roman" w:hAnsi="Times New Roman" w:cs="Times New Roman"/>
          <w:sz w:val="26"/>
          <w:szCs w:val="26"/>
        </w:rPr>
        <w:t>1 2</w:t>
      </w:r>
      <w:r w:rsidR="008C69B3" w:rsidRPr="008C69B3">
        <w:rPr>
          <w:rFonts w:ascii="Times New Roman" w:hAnsi="Times New Roman" w:cs="Times New Roman"/>
          <w:sz w:val="26"/>
          <w:szCs w:val="26"/>
        </w:rPr>
        <w:t>0</w:t>
      </w:r>
      <w:r w:rsidRPr="008C69B3">
        <w:rPr>
          <w:rFonts w:ascii="Times New Roman" w:hAnsi="Times New Roman" w:cs="Times New Roman"/>
          <w:sz w:val="26"/>
          <w:szCs w:val="26"/>
        </w:rPr>
        <w:t>6,</w:t>
      </w:r>
      <w:r w:rsidR="008C69B3" w:rsidRPr="008C69B3">
        <w:rPr>
          <w:rFonts w:ascii="Times New Roman" w:hAnsi="Times New Roman" w:cs="Times New Roman"/>
          <w:sz w:val="26"/>
          <w:szCs w:val="26"/>
        </w:rPr>
        <w:t>7</w:t>
      </w:r>
      <w:r w:rsidRPr="008C69B3">
        <w:rPr>
          <w:rFonts w:ascii="Times New Roman" w:hAnsi="Times New Roman" w:cs="Times New Roman"/>
          <w:sz w:val="26"/>
          <w:szCs w:val="26"/>
        </w:rPr>
        <w:t xml:space="preserve">1 zł </w:t>
      </w:r>
      <w:r w:rsidRPr="008C69B3">
        <w:rPr>
          <w:rFonts w:ascii="Times New Roman" w:hAnsi="Times New Roman" w:cs="Times New Roman"/>
          <w:sz w:val="26"/>
          <w:szCs w:val="26"/>
        </w:rPr>
        <w:br/>
        <w:t>(+</w:t>
      </w:r>
      <w:r w:rsidR="008C69B3" w:rsidRPr="008C69B3">
        <w:rPr>
          <w:rFonts w:ascii="Times New Roman" w:hAnsi="Times New Roman" w:cs="Times New Roman"/>
          <w:sz w:val="26"/>
          <w:szCs w:val="26"/>
        </w:rPr>
        <w:t>8</w:t>
      </w:r>
      <w:r w:rsidRPr="008C69B3">
        <w:rPr>
          <w:rFonts w:ascii="Times New Roman" w:hAnsi="Times New Roman" w:cs="Times New Roman"/>
          <w:sz w:val="26"/>
          <w:szCs w:val="26"/>
        </w:rPr>
        <w:t>,</w:t>
      </w:r>
      <w:r w:rsidR="008C69B3" w:rsidRPr="008C69B3">
        <w:rPr>
          <w:rFonts w:ascii="Times New Roman" w:hAnsi="Times New Roman" w:cs="Times New Roman"/>
          <w:sz w:val="26"/>
          <w:szCs w:val="26"/>
        </w:rPr>
        <w:t>0</w:t>
      </w:r>
      <w:r w:rsidRPr="008C69B3">
        <w:rPr>
          <w:rFonts w:ascii="Times New Roman" w:hAnsi="Times New Roman" w:cs="Times New Roman"/>
          <w:sz w:val="26"/>
          <w:szCs w:val="26"/>
        </w:rPr>
        <w:t>5%),</w:t>
      </w:r>
    </w:p>
    <w:p w14:paraId="63F72049" w14:textId="7B4A61F8" w:rsidR="00B0231E" w:rsidRPr="00A524C7" w:rsidRDefault="00B0231E" w:rsidP="00B0231E">
      <w:pPr>
        <w:pStyle w:val="Akapitzlist"/>
        <w:numPr>
          <w:ilvl w:val="0"/>
          <w:numId w:val="6"/>
        </w:numPr>
        <w:spacing w:line="276" w:lineRule="auto"/>
        <w:jc w:val="both"/>
        <w:rPr>
          <w:rFonts w:ascii="Times New Roman" w:hAnsi="Times New Roman" w:cs="Times New Roman"/>
          <w:sz w:val="26"/>
          <w:szCs w:val="26"/>
        </w:rPr>
      </w:pPr>
      <w:r w:rsidRPr="00A524C7">
        <w:rPr>
          <w:rFonts w:ascii="Times New Roman" w:hAnsi="Times New Roman" w:cs="Times New Roman"/>
          <w:sz w:val="26"/>
          <w:szCs w:val="26"/>
        </w:rPr>
        <w:t xml:space="preserve">wynik budżetu – z </w:t>
      </w:r>
      <w:r w:rsidR="00A524C7" w:rsidRPr="00A524C7">
        <w:rPr>
          <w:rFonts w:ascii="Times New Roman" w:hAnsi="Times New Roman" w:cs="Times New Roman"/>
          <w:sz w:val="26"/>
          <w:szCs w:val="26"/>
        </w:rPr>
        <w:t>9</w:t>
      </w:r>
      <w:r w:rsidRPr="00A524C7">
        <w:rPr>
          <w:rFonts w:ascii="Times New Roman" w:hAnsi="Times New Roman" w:cs="Times New Roman"/>
          <w:sz w:val="26"/>
          <w:szCs w:val="26"/>
        </w:rPr>
        <w:t>00 00,00 zł, na -</w:t>
      </w:r>
      <w:r w:rsidR="00A524C7" w:rsidRPr="00A524C7">
        <w:rPr>
          <w:rFonts w:ascii="Times New Roman" w:hAnsi="Times New Roman" w:cs="Times New Roman"/>
          <w:sz w:val="26"/>
          <w:szCs w:val="26"/>
        </w:rPr>
        <w:t>3 236 774,07</w:t>
      </w:r>
      <w:r w:rsidRPr="00A524C7">
        <w:rPr>
          <w:rFonts w:ascii="Times New Roman" w:hAnsi="Times New Roman" w:cs="Times New Roman"/>
          <w:sz w:val="26"/>
          <w:szCs w:val="26"/>
        </w:rPr>
        <w:t xml:space="preserve"> zł (-</w:t>
      </w:r>
      <w:r w:rsidR="00A524C7" w:rsidRPr="00A524C7">
        <w:rPr>
          <w:rFonts w:ascii="Times New Roman" w:hAnsi="Times New Roman" w:cs="Times New Roman"/>
          <w:sz w:val="26"/>
          <w:szCs w:val="26"/>
        </w:rPr>
        <w:t>4 136 774,07 zł</w:t>
      </w:r>
      <w:r w:rsidRPr="00A524C7">
        <w:rPr>
          <w:rFonts w:ascii="Times New Roman" w:hAnsi="Times New Roman" w:cs="Times New Roman"/>
          <w:sz w:val="26"/>
          <w:szCs w:val="26"/>
        </w:rPr>
        <w:t>),</w:t>
      </w:r>
    </w:p>
    <w:p w14:paraId="1A9E6AE3" w14:textId="27DEF6B4" w:rsidR="00B0231E" w:rsidRPr="005245F3" w:rsidRDefault="00B0231E" w:rsidP="00B0231E">
      <w:pPr>
        <w:pStyle w:val="Akapitzlist"/>
        <w:numPr>
          <w:ilvl w:val="0"/>
          <w:numId w:val="7"/>
        </w:numPr>
        <w:spacing w:line="276" w:lineRule="auto"/>
        <w:jc w:val="both"/>
        <w:rPr>
          <w:rFonts w:ascii="Times New Roman" w:hAnsi="Times New Roman" w:cs="Times New Roman"/>
          <w:sz w:val="26"/>
          <w:szCs w:val="26"/>
        </w:rPr>
      </w:pPr>
      <w:r w:rsidRPr="005245F3">
        <w:rPr>
          <w:rFonts w:ascii="Times New Roman" w:hAnsi="Times New Roman" w:cs="Times New Roman"/>
          <w:sz w:val="26"/>
          <w:szCs w:val="26"/>
        </w:rPr>
        <w:t>z tego, przychody budżetu – z</w:t>
      </w:r>
      <w:r w:rsidR="005245F3" w:rsidRPr="005245F3">
        <w:rPr>
          <w:rFonts w:ascii="Times New Roman" w:hAnsi="Times New Roman" w:cs="Times New Roman"/>
          <w:sz w:val="26"/>
          <w:szCs w:val="26"/>
        </w:rPr>
        <w:t xml:space="preserve"> </w:t>
      </w:r>
      <w:r w:rsidRPr="005245F3">
        <w:rPr>
          <w:rFonts w:ascii="Times New Roman" w:hAnsi="Times New Roman" w:cs="Times New Roman"/>
          <w:sz w:val="26"/>
          <w:szCs w:val="26"/>
        </w:rPr>
        <w:t xml:space="preserve">0,00 zł, na </w:t>
      </w:r>
      <w:r w:rsidR="005245F3" w:rsidRPr="005245F3">
        <w:rPr>
          <w:rFonts w:ascii="Times New Roman" w:hAnsi="Times New Roman" w:cs="Times New Roman"/>
          <w:sz w:val="26"/>
          <w:szCs w:val="26"/>
        </w:rPr>
        <w:t>9 636 774,07</w:t>
      </w:r>
      <w:r w:rsidRPr="005245F3">
        <w:rPr>
          <w:rFonts w:ascii="Times New Roman" w:hAnsi="Times New Roman" w:cs="Times New Roman"/>
          <w:sz w:val="26"/>
          <w:szCs w:val="26"/>
        </w:rPr>
        <w:t xml:space="preserve"> zł,</w:t>
      </w:r>
    </w:p>
    <w:p w14:paraId="4A773C30" w14:textId="6EF67667" w:rsidR="00B0231E" w:rsidRPr="005245F3" w:rsidRDefault="00B0231E" w:rsidP="00B0231E">
      <w:pPr>
        <w:pStyle w:val="Akapitzlist"/>
        <w:numPr>
          <w:ilvl w:val="0"/>
          <w:numId w:val="7"/>
        </w:numPr>
        <w:spacing w:line="276" w:lineRule="auto"/>
        <w:jc w:val="both"/>
        <w:rPr>
          <w:rFonts w:ascii="Times New Roman" w:hAnsi="Times New Roman" w:cs="Times New Roman"/>
          <w:sz w:val="26"/>
          <w:szCs w:val="26"/>
        </w:rPr>
      </w:pPr>
      <w:r w:rsidRPr="005245F3">
        <w:rPr>
          <w:rFonts w:ascii="Times New Roman" w:hAnsi="Times New Roman" w:cs="Times New Roman"/>
          <w:sz w:val="26"/>
          <w:szCs w:val="26"/>
        </w:rPr>
        <w:t xml:space="preserve">wolne środki – z 0,00 zł, na </w:t>
      </w:r>
      <w:r w:rsidR="005245F3" w:rsidRPr="005245F3">
        <w:rPr>
          <w:rFonts w:ascii="Times New Roman" w:hAnsi="Times New Roman" w:cs="Times New Roman"/>
          <w:sz w:val="26"/>
          <w:szCs w:val="26"/>
        </w:rPr>
        <w:t>83 644,96</w:t>
      </w:r>
      <w:r w:rsidRPr="005245F3">
        <w:rPr>
          <w:rFonts w:ascii="Times New Roman" w:hAnsi="Times New Roman" w:cs="Times New Roman"/>
          <w:sz w:val="26"/>
          <w:szCs w:val="26"/>
        </w:rPr>
        <w:t xml:space="preserve"> zł,</w:t>
      </w:r>
    </w:p>
    <w:p w14:paraId="5B4CE057" w14:textId="38482338" w:rsidR="00B0231E" w:rsidRPr="00094869" w:rsidRDefault="00B0231E" w:rsidP="00B0231E">
      <w:pPr>
        <w:pStyle w:val="Akapitzlist"/>
        <w:numPr>
          <w:ilvl w:val="0"/>
          <w:numId w:val="7"/>
        </w:numPr>
        <w:spacing w:line="276" w:lineRule="auto"/>
        <w:jc w:val="both"/>
        <w:rPr>
          <w:rFonts w:ascii="Times New Roman" w:hAnsi="Times New Roman" w:cs="Times New Roman"/>
          <w:sz w:val="26"/>
          <w:szCs w:val="26"/>
        </w:rPr>
      </w:pPr>
      <w:r w:rsidRPr="00094869">
        <w:rPr>
          <w:rFonts w:ascii="Times New Roman" w:hAnsi="Times New Roman" w:cs="Times New Roman"/>
          <w:sz w:val="26"/>
          <w:szCs w:val="26"/>
        </w:rPr>
        <w:t>nadwyżka budżetowa z 0,00 zł</w:t>
      </w:r>
      <w:r w:rsidR="00610383">
        <w:rPr>
          <w:rFonts w:ascii="Times New Roman" w:hAnsi="Times New Roman" w:cs="Times New Roman"/>
          <w:sz w:val="26"/>
          <w:szCs w:val="26"/>
        </w:rPr>
        <w:t>,</w:t>
      </w:r>
      <w:r w:rsidRPr="00094869">
        <w:rPr>
          <w:rFonts w:ascii="Times New Roman" w:hAnsi="Times New Roman" w:cs="Times New Roman"/>
          <w:sz w:val="26"/>
          <w:szCs w:val="26"/>
        </w:rPr>
        <w:t xml:space="preserve"> na </w:t>
      </w:r>
      <w:r w:rsidR="00094869" w:rsidRPr="00094869">
        <w:rPr>
          <w:rFonts w:ascii="Times New Roman" w:hAnsi="Times New Roman" w:cs="Times New Roman"/>
          <w:sz w:val="26"/>
          <w:szCs w:val="26"/>
        </w:rPr>
        <w:t>23</w:t>
      </w:r>
      <w:r w:rsidRPr="00094869">
        <w:rPr>
          <w:rFonts w:ascii="Times New Roman" w:hAnsi="Times New Roman" w:cs="Times New Roman"/>
          <w:sz w:val="26"/>
          <w:szCs w:val="26"/>
        </w:rPr>
        <w:t>6</w:t>
      </w:r>
      <w:r w:rsidR="00094869" w:rsidRPr="00094869">
        <w:rPr>
          <w:rFonts w:ascii="Times New Roman" w:hAnsi="Times New Roman" w:cs="Times New Roman"/>
          <w:sz w:val="26"/>
          <w:szCs w:val="26"/>
        </w:rPr>
        <w:t> 774,07</w:t>
      </w:r>
      <w:r w:rsidRPr="00094869">
        <w:rPr>
          <w:rFonts w:ascii="Times New Roman" w:hAnsi="Times New Roman" w:cs="Times New Roman"/>
          <w:sz w:val="26"/>
          <w:szCs w:val="26"/>
        </w:rPr>
        <w:t xml:space="preserve"> zł,</w:t>
      </w:r>
    </w:p>
    <w:p w14:paraId="34AE9C1F" w14:textId="7224B01A" w:rsidR="00323B5A" w:rsidRPr="00323B5A" w:rsidRDefault="00B0231E" w:rsidP="00323B5A">
      <w:pPr>
        <w:pStyle w:val="Akapitzlist"/>
        <w:numPr>
          <w:ilvl w:val="0"/>
          <w:numId w:val="7"/>
        </w:numPr>
        <w:spacing w:line="276" w:lineRule="auto"/>
        <w:jc w:val="both"/>
        <w:rPr>
          <w:rFonts w:ascii="Times New Roman" w:hAnsi="Times New Roman" w:cs="Times New Roman"/>
          <w:sz w:val="26"/>
          <w:szCs w:val="26"/>
        </w:rPr>
      </w:pPr>
      <w:r w:rsidRPr="00AD5252">
        <w:rPr>
          <w:rFonts w:ascii="Times New Roman" w:hAnsi="Times New Roman" w:cs="Times New Roman"/>
          <w:sz w:val="26"/>
          <w:szCs w:val="26"/>
        </w:rPr>
        <w:t xml:space="preserve">kredyty, pożyczki – z 0,00 zł, na </w:t>
      </w:r>
      <w:r w:rsidR="00AD5252" w:rsidRPr="00AD5252">
        <w:rPr>
          <w:rFonts w:ascii="Times New Roman" w:hAnsi="Times New Roman" w:cs="Times New Roman"/>
          <w:sz w:val="26"/>
          <w:szCs w:val="26"/>
        </w:rPr>
        <w:t>9 316</w:t>
      </w:r>
      <w:r w:rsidRPr="00AD5252">
        <w:rPr>
          <w:rFonts w:ascii="Times New Roman" w:hAnsi="Times New Roman" w:cs="Times New Roman"/>
          <w:sz w:val="26"/>
          <w:szCs w:val="26"/>
        </w:rPr>
        <w:t> </w:t>
      </w:r>
      <w:r w:rsidR="00AD5252" w:rsidRPr="00AD5252">
        <w:rPr>
          <w:rFonts w:ascii="Times New Roman" w:hAnsi="Times New Roman" w:cs="Times New Roman"/>
          <w:sz w:val="26"/>
          <w:szCs w:val="26"/>
        </w:rPr>
        <w:t>355</w:t>
      </w:r>
      <w:r w:rsidRPr="00AD5252">
        <w:rPr>
          <w:rFonts w:ascii="Times New Roman" w:hAnsi="Times New Roman" w:cs="Times New Roman"/>
          <w:sz w:val="26"/>
          <w:szCs w:val="26"/>
        </w:rPr>
        <w:t>,0</w:t>
      </w:r>
      <w:r w:rsidR="00AD5252" w:rsidRPr="00AD5252">
        <w:rPr>
          <w:rFonts w:ascii="Times New Roman" w:hAnsi="Times New Roman" w:cs="Times New Roman"/>
          <w:sz w:val="26"/>
          <w:szCs w:val="26"/>
        </w:rPr>
        <w:t>4</w:t>
      </w:r>
      <w:r w:rsidRPr="00AD5252">
        <w:rPr>
          <w:rFonts w:ascii="Times New Roman" w:hAnsi="Times New Roman" w:cs="Times New Roman"/>
          <w:sz w:val="26"/>
          <w:szCs w:val="26"/>
        </w:rPr>
        <w:t xml:space="preserve"> zł,</w:t>
      </w:r>
    </w:p>
    <w:p w14:paraId="30F533DD" w14:textId="7FF49546" w:rsidR="00323B5A" w:rsidRPr="00323B5A" w:rsidRDefault="00B0231E" w:rsidP="00323B5A">
      <w:pPr>
        <w:pStyle w:val="Akapitzlist"/>
        <w:numPr>
          <w:ilvl w:val="0"/>
          <w:numId w:val="6"/>
        </w:numPr>
        <w:spacing w:line="276" w:lineRule="auto"/>
        <w:jc w:val="both"/>
        <w:rPr>
          <w:rFonts w:ascii="Times New Roman" w:hAnsi="Times New Roman" w:cs="Times New Roman"/>
          <w:sz w:val="26"/>
          <w:szCs w:val="26"/>
        </w:rPr>
      </w:pPr>
      <w:r w:rsidRPr="00610383">
        <w:rPr>
          <w:rFonts w:ascii="Times New Roman" w:hAnsi="Times New Roman" w:cs="Times New Roman"/>
          <w:sz w:val="26"/>
          <w:szCs w:val="26"/>
        </w:rPr>
        <w:t xml:space="preserve">rozchody budżetu – z </w:t>
      </w:r>
      <w:r w:rsidR="00610383" w:rsidRPr="00610383">
        <w:rPr>
          <w:rFonts w:ascii="Times New Roman" w:hAnsi="Times New Roman" w:cs="Times New Roman"/>
          <w:sz w:val="26"/>
          <w:szCs w:val="26"/>
        </w:rPr>
        <w:t>900</w:t>
      </w:r>
      <w:r w:rsidRPr="00610383">
        <w:rPr>
          <w:rFonts w:ascii="Times New Roman" w:hAnsi="Times New Roman" w:cs="Times New Roman"/>
          <w:sz w:val="26"/>
          <w:szCs w:val="26"/>
        </w:rPr>
        <w:t xml:space="preserve"> 000,00 zł</w:t>
      </w:r>
      <w:r w:rsidR="00610383">
        <w:rPr>
          <w:rFonts w:ascii="Times New Roman" w:hAnsi="Times New Roman" w:cs="Times New Roman"/>
          <w:sz w:val="26"/>
          <w:szCs w:val="26"/>
        </w:rPr>
        <w:t>,</w:t>
      </w:r>
      <w:r w:rsidRPr="00610383">
        <w:rPr>
          <w:rFonts w:ascii="Times New Roman" w:hAnsi="Times New Roman" w:cs="Times New Roman"/>
          <w:sz w:val="26"/>
          <w:szCs w:val="26"/>
        </w:rPr>
        <w:t xml:space="preserve"> na 6</w:t>
      </w:r>
      <w:r w:rsidR="00610383" w:rsidRPr="00610383">
        <w:rPr>
          <w:rFonts w:ascii="Times New Roman" w:hAnsi="Times New Roman" w:cs="Times New Roman"/>
          <w:sz w:val="26"/>
          <w:szCs w:val="26"/>
        </w:rPr>
        <w:t> 400 00</w:t>
      </w:r>
      <w:r w:rsidRPr="00610383">
        <w:rPr>
          <w:rFonts w:ascii="Times New Roman" w:hAnsi="Times New Roman" w:cs="Times New Roman"/>
          <w:sz w:val="26"/>
          <w:szCs w:val="26"/>
        </w:rPr>
        <w:t>0,00 zł</w:t>
      </w:r>
      <w:r w:rsidR="00610383" w:rsidRPr="00610383">
        <w:rPr>
          <w:rFonts w:ascii="Times New Roman" w:hAnsi="Times New Roman" w:cs="Times New Roman"/>
          <w:sz w:val="26"/>
          <w:szCs w:val="26"/>
        </w:rPr>
        <w:t>,</w:t>
      </w:r>
    </w:p>
    <w:p w14:paraId="50005479" w14:textId="79D120C2" w:rsidR="00323B5A" w:rsidRPr="00323B5A" w:rsidRDefault="00B0231E" w:rsidP="00323B5A">
      <w:pPr>
        <w:pStyle w:val="Akapitzlist"/>
        <w:numPr>
          <w:ilvl w:val="0"/>
          <w:numId w:val="6"/>
        </w:numPr>
        <w:spacing w:line="276" w:lineRule="auto"/>
        <w:jc w:val="both"/>
        <w:rPr>
          <w:rFonts w:ascii="Times New Roman" w:hAnsi="Times New Roman" w:cs="Times New Roman"/>
          <w:sz w:val="26"/>
          <w:szCs w:val="26"/>
        </w:rPr>
      </w:pPr>
      <w:r w:rsidRPr="00610383">
        <w:rPr>
          <w:rFonts w:ascii="Times New Roman" w:hAnsi="Times New Roman" w:cs="Times New Roman"/>
          <w:sz w:val="26"/>
          <w:szCs w:val="26"/>
        </w:rPr>
        <w:t xml:space="preserve">kwota długu – z </w:t>
      </w:r>
      <w:r w:rsidR="00610383" w:rsidRPr="00610383">
        <w:rPr>
          <w:rFonts w:ascii="Times New Roman" w:hAnsi="Times New Roman" w:cs="Times New Roman"/>
          <w:sz w:val="26"/>
          <w:szCs w:val="26"/>
        </w:rPr>
        <w:t>5</w:t>
      </w:r>
      <w:r w:rsidRPr="00610383">
        <w:rPr>
          <w:rFonts w:ascii="Times New Roman" w:hAnsi="Times New Roman" w:cs="Times New Roman"/>
          <w:sz w:val="26"/>
          <w:szCs w:val="26"/>
        </w:rPr>
        <w:t> </w:t>
      </w:r>
      <w:r w:rsidR="00610383" w:rsidRPr="00610383">
        <w:rPr>
          <w:rFonts w:ascii="Times New Roman" w:hAnsi="Times New Roman" w:cs="Times New Roman"/>
          <w:sz w:val="26"/>
          <w:szCs w:val="26"/>
        </w:rPr>
        <w:t>5</w:t>
      </w:r>
      <w:r w:rsidRPr="00610383">
        <w:rPr>
          <w:rFonts w:ascii="Times New Roman" w:hAnsi="Times New Roman" w:cs="Times New Roman"/>
          <w:sz w:val="26"/>
          <w:szCs w:val="26"/>
        </w:rPr>
        <w:t xml:space="preserve">00 000,00 zł, na </w:t>
      </w:r>
      <w:r w:rsidR="00610383" w:rsidRPr="00610383">
        <w:rPr>
          <w:rFonts w:ascii="Times New Roman" w:hAnsi="Times New Roman" w:cs="Times New Roman"/>
          <w:sz w:val="26"/>
          <w:szCs w:val="26"/>
        </w:rPr>
        <w:t>9 316 355,04</w:t>
      </w:r>
      <w:r w:rsidRPr="00610383">
        <w:rPr>
          <w:rFonts w:ascii="Times New Roman" w:hAnsi="Times New Roman" w:cs="Times New Roman"/>
          <w:sz w:val="26"/>
          <w:szCs w:val="26"/>
        </w:rPr>
        <w:t xml:space="preserve"> zł,</w:t>
      </w:r>
    </w:p>
    <w:p w14:paraId="477ED798" w14:textId="705FC6EB" w:rsidR="00323B5A" w:rsidRPr="00323B5A" w:rsidRDefault="00B0231E" w:rsidP="00323B5A">
      <w:pPr>
        <w:pStyle w:val="Akapitzlist"/>
        <w:numPr>
          <w:ilvl w:val="0"/>
          <w:numId w:val="6"/>
        </w:numPr>
        <w:spacing w:line="276" w:lineRule="auto"/>
        <w:jc w:val="both"/>
        <w:rPr>
          <w:rFonts w:ascii="Times New Roman" w:hAnsi="Times New Roman" w:cs="Times New Roman"/>
          <w:sz w:val="26"/>
          <w:szCs w:val="26"/>
        </w:rPr>
      </w:pPr>
      <w:r w:rsidRPr="00610383">
        <w:rPr>
          <w:rFonts w:ascii="Times New Roman" w:hAnsi="Times New Roman" w:cs="Times New Roman"/>
          <w:sz w:val="26"/>
          <w:szCs w:val="26"/>
        </w:rPr>
        <w:t xml:space="preserve">wskaźnik planowanej spłaty zobowiązań – z </w:t>
      </w:r>
      <w:r w:rsidR="00610383" w:rsidRPr="00610383">
        <w:rPr>
          <w:rFonts w:ascii="Times New Roman" w:hAnsi="Times New Roman" w:cs="Times New Roman"/>
          <w:sz w:val="26"/>
          <w:szCs w:val="26"/>
        </w:rPr>
        <w:t>7,2</w:t>
      </w:r>
      <w:r w:rsidRPr="00610383">
        <w:rPr>
          <w:rFonts w:ascii="Times New Roman" w:hAnsi="Times New Roman" w:cs="Times New Roman"/>
          <w:sz w:val="26"/>
          <w:szCs w:val="26"/>
        </w:rPr>
        <w:t>4%, na 5,</w:t>
      </w:r>
      <w:r w:rsidR="00610383" w:rsidRPr="00610383">
        <w:rPr>
          <w:rFonts w:ascii="Times New Roman" w:hAnsi="Times New Roman" w:cs="Times New Roman"/>
          <w:sz w:val="26"/>
          <w:szCs w:val="26"/>
        </w:rPr>
        <w:t>26</w:t>
      </w:r>
      <w:r w:rsidRPr="00610383">
        <w:rPr>
          <w:rFonts w:ascii="Times New Roman" w:hAnsi="Times New Roman" w:cs="Times New Roman"/>
          <w:sz w:val="26"/>
          <w:szCs w:val="26"/>
        </w:rPr>
        <w:t>% ,</w:t>
      </w:r>
    </w:p>
    <w:p w14:paraId="632F056A" w14:textId="6347648A" w:rsidR="00B0231E" w:rsidRDefault="00B0231E" w:rsidP="00B0231E">
      <w:pPr>
        <w:pStyle w:val="Akapitzlist"/>
        <w:numPr>
          <w:ilvl w:val="0"/>
          <w:numId w:val="6"/>
        </w:numPr>
        <w:spacing w:line="276" w:lineRule="auto"/>
        <w:jc w:val="both"/>
        <w:rPr>
          <w:rFonts w:ascii="Times New Roman" w:hAnsi="Times New Roman" w:cs="Times New Roman"/>
          <w:sz w:val="26"/>
          <w:szCs w:val="26"/>
        </w:rPr>
      </w:pPr>
      <w:r w:rsidRPr="00610383">
        <w:rPr>
          <w:rFonts w:ascii="Times New Roman" w:hAnsi="Times New Roman" w:cs="Times New Roman"/>
          <w:sz w:val="26"/>
          <w:szCs w:val="26"/>
        </w:rPr>
        <w:t>spłata rat kapitałowych -</w:t>
      </w:r>
      <w:r w:rsidR="00610383" w:rsidRPr="00610383">
        <w:rPr>
          <w:rFonts w:ascii="Times New Roman" w:hAnsi="Times New Roman" w:cs="Times New Roman"/>
          <w:sz w:val="26"/>
          <w:szCs w:val="26"/>
        </w:rPr>
        <w:t xml:space="preserve"> z</w:t>
      </w:r>
      <w:r w:rsidRPr="00610383">
        <w:rPr>
          <w:rFonts w:ascii="Times New Roman" w:hAnsi="Times New Roman" w:cs="Times New Roman"/>
          <w:sz w:val="26"/>
          <w:szCs w:val="26"/>
        </w:rPr>
        <w:t xml:space="preserve"> 6</w:t>
      </w:r>
      <w:r w:rsidR="00610383" w:rsidRPr="00610383">
        <w:rPr>
          <w:rFonts w:ascii="Times New Roman" w:hAnsi="Times New Roman" w:cs="Times New Roman"/>
          <w:sz w:val="26"/>
          <w:szCs w:val="26"/>
        </w:rPr>
        <w:t>5</w:t>
      </w:r>
      <w:r w:rsidRPr="00610383">
        <w:rPr>
          <w:rFonts w:ascii="Times New Roman" w:hAnsi="Times New Roman" w:cs="Times New Roman"/>
          <w:sz w:val="26"/>
          <w:szCs w:val="26"/>
        </w:rPr>
        <w:t>0 000,00 zł</w:t>
      </w:r>
      <w:r w:rsidR="00610383" w:rsidRPr="00610383">
        <w:rPr>
          <w:rFonts w:ascii="Times New Roman" w:hAnsi="Times New Roman" w:cs="Times New Roman"/>
          <w:sz w:val="26"/>
          <w:szCs w:val="26"/>
        </w:rPr>
        <w:t>, na 1 700 000,00 zł</w:t>
      </w:r>
      <w:r w:rsidRPr="00610383">
        <w:rPr>
          <w:rFonts w:ascii="Times New Roman" w:hAnsi="Times New Roman" w:cs="Times New Roman"/>
          <w:sz w:val="26"/>
          <w:szCs w:val="26"/>
        </w:rPr>
        <w:t>,</w:t>
      </w:r>
    </w:p>
    <w:p w14:paraId="2B9CF2E8" w14:textId="48832407" w:rsidR="00F521EE" w:rsidRDefault="00F521EE" w:rsidP="00F521EE">
      <w:pPr>
        <w:pStyle w:val="Akapitzlist"/>
        <w:numPr>
          <w:ilvl w:val="0"/>
          <w:numId w:val="6"/>
        </w:numPr>
        <w:spacing w:line="276" w:lineRule="auto"/>
        <w:jc w:val="both"/>
        <w:rPr>
          <w:rFonts w:ascii="Times New Roman" w:hAnsi="Times New Roman" w:cs="Times New Roman"/>
          <w:sz w:val="26"/>
          <w:szCs w:val="26"/>
        </w:rPr>
      </w:pPr>
      <w:r>
        <w:rPr>
          <w:rFonts w:ascii="Times New Roman" w:hAnsi="Times New Roman" w:cs="Times New Roman"/>
          <w:sz w:val="26"/>
          <w:szCs w:val="26"/>
        </w:rPr>
        <w:t>zwiększono limit wydatku na „</w:t>
      </w:r>
      <w:proofErr w:type="spellStart"/>
      <w:r>
        <w:rPr>
          <w:rFonts w:ascii="Times New Roman" w:hAnsi="Times New Roman" w:cs="Times New Roman"/>
          <w:sz w:val="26"/>
          <w:szCs w:val="26"/>
        </w:rPr>
        <w:t>Cyberbezpieczny</w:t>
      </w:r>
      <w:proofErr w:type="spellEnd"/>
      <w:r>
        <w:rPr>
          <w:rFonts w:ascii="Times New Roman" w:hAnsi="Times New Roman" w:cs="Times New Roman"/>
          <w:sz w:val="26"/>
          <w:szCs w:val="26"/>
        </w:rPr>
        <w:t xml:space="preserve"> samorząd” o kwotę 70 120 zł, do 247 895,43 zł,</w:t>
      </w:r>
    </w:p>
    <w:p w14:paraId="2A2D148E" w14:textId="32CDF722" w:rsidR="00F521EE" w:rsidRPr="00C854A7" w:rsidRDefault="00F521EE" w:rsidP="00C854A7">
      <w:pPr>
        <w:pStyle w:val="Akapitzlist"/>
        <w:numPr>
          <w:ilvl w:val="0"/>
          <w:numId w:val="6"/>
        </w:numPr>
        <w:spacing w:line="276" w:lineRule="auto"/>
        <w:jc w:val="both"/>
        <w:rPr>
          <w:rFonts w:ascii="Times New Roman" w:hAnsi="Times New Roman" w:cs="Times New Roman"/>
          <w:sz w:val="26"/>
          <w:szCs w:val="26"/>
        </w:rPr>
      </w:pPr>
      <w:r>
        <w:rPr>
          <w:rFonts w:ascii="Times New Roman" w:hAnsi="Times New Roman" w:cs="Times New Roman"/>
          <w:sz w:val="26"/>
          <w:szCs w:val="26"/>
        </w:rPr>
        <w:t>zwiększono limit wydatku na licencje i programy komputerowe o kwotę 20 tys. zł, do 120 tys. zł,</w:t>
      </w:r>
    </w:p>
    <w:p w14:paraId="0A985ACD" w14:textId="6C726979" w:rsidR="00B0231E" w:rsidRDefault="00B0231E" w:rsidP="00B0231E">
      <w:pPr>
        <w:pStyle w:val="Akapitzlist"/>
        <w:numPr>
          <w:ilvl w:val="0"/>
          <w:numId w:val="6"/>
        </w:numPr>
        <w:spacing w:line="276" w:lineRule="auto"/>
        <w:jc w:val="both"/>
        <w:rPr>
          <w:rFonts w:ascii="Times New Roman" w:hAnsi="Times New Roman" w:cs="Times New Roman"/>
          <w:sz w:val="26"/>
          <w:szCs w:val="26"/>
        </w:rPr>
      </w:pPr>
      <w:r w:rsidRPr="00F521EE">
        <w:rPr>
          <w:rFonts w:ascii="Times New Roman" w:hAnsi="Times New Roman" w:cs="Times New Roman"/>
          <w:sz w:val="26"/>
          <w:szCs w:val="26"/>
        </w:rPr>
        <w:t xml:space="preserve">zwiększono limit wydatku o kwotę </w:t>
      </w:r>
      <w:r w:rsidR="00F521EE" w:rsidRPr="00F521EE">
        <w:rPr>
          <w:rFonts w:ascii="Times New Roman" w:hAnsi="Times New Roman" w:cs="Times New Roman"/>
          <w:sz w:val="26"/>
          <w:szCs w:val="26"/>
        </w:rPr>
        <w:t>77 tys. zł</w:t>
      </w:r>
      <w:r w:rsidRPr="00F521EE">
        <w:rPr>
          <w:rFonts w:ascii="Times New Roman" w:hAnsi="Times New Roman" w:cs="Times New Roman"/>
          <w:sz w:val="26"/>
          <w:szCs w:val="26"/>
        </w:rPr>
        <w:t xml:space="preserve">, do </w:t>
      </w:r>
      <w:r w:rsidR="00F521EE" w:rsidRPr="00F521EE">
        <w:rPr>
          <w:rFonts w:ascii="Times New Roman" w:hAnsi="Times New Roman" w:cs="Times New Roman"/>
          <w:sz w:val="26"/>
          <w:szCs w:val="26"/>
        </w:rPr>
        <w:t xml:space="preserve">737 tys. zł </w:t>
      </w:r>
      <w:r w:rsidRPr="00F521EE">
        <w:rPr>
          <w:rFonts w:ascii="Times New Roman" w:hAnsi="Times New Roman" w:cs="Times New Roman"/>
          <w:sz w:val="26"/>
          <w:szCs w:val="26"/>
        </w:rPr>
        <w:t>na finansowanie utrzymania mieszkańców gminy w DPS,</w:t>
      </w:r>
    </w:p>
    <w:p w14:paraId="706A6326" w14:textId="758F7013" w:rsidR="00BF7CBF" w:rsidRPr="00C854A7" w:rsidRDefault="00BF7CBF" w:rsidP="00C854A7">
      <w:pPr>
        <w:pStyle w:val="Akapitzlist"/>
        <w:numPr>
          <w:ilvl w:val="0"/>
          <w:numId w:val="6"/>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zwiększono limit wydatków o kwotę 100 tys. zł, do 800 tys. zł na finansowanie wywozu odpadów komunalnych </w:t>
      </w:r>
      <w:r w:rsidR="00C966AE">
        <w:rPr>
          <w:rFonts w:ascii="Times New Roman" w:hAnsi="Times New Roman" w:cs="Times New Roman"/>
          <w:sz w:val="26"/>
          <w:szCs w:val="26"/>
        </w:rPr>
        <w:t xml:space="preserve">z </w:t>
      </w:r>
      <w:r>
        <w:rPr>
          <w:rFonts w:ascii="Times New Roman" w:hAnsi="Times New Roman" w:cs="Times New Roman"/>
          <w:sz w:val="26"/>
          <w:szCs w:val="26"/>
        </w:rPr>
        <w:t>terenu gminy,</w:t>
      </w:r>
    </w:p>
    <w:p w14:paraId="3E99B7E9" w14:textId="200E63B5" w:rsidR="00B0231E" w:rsidRPr="00C652BB" w:rsidRDefault="00B0231E" w:rsidP="00B0231E">
      <w:pPr>
        <w:pStyle w:val="Akapitzlist"/>
        <w:numPr>
          <w:ilvl w:val="0"/>
          <w:numId w:val="6"/>
        </w:numPr>
        <w:spacing w:line="276" w:lineRule="auto"/>
        <w:jc w:val="both"/>
        <w:rPr>
          <w:rFonts w:ascii="Times New Roman" w:hAnsi="Times New Roman" w:cs="Times New Roman"/>
          <w:sz w:val="26"/>
          <w:szCs w:val="26"/>
        </w:rPr>
      </w:pPr>
      <w:r w:rsidRPr="00C652BB">
        <w:rPr>
          <w:rFonts w:ascii="Times New Roman" w:hAnsi="Times New Roman" w:cs="Times New Roman"/>
          <w:sz w:val="26"/>
          <w:szCs w:val="26"/>
        </w:rPr>
        <w:t>zwiększono limit wydatków na budowę przedszkola wraz ze żłobkiem z kwoty 8,</w:t>
      </w:r>
      <w:r w:rsidR="00C652BB" w:rsidRPr="00C652BB">
        <w:rPr>
          <w:rFonts w:ascii="Times New Roman" w:hAnsi="Times New Roman" w:cs="Times New Roman"/>
          <w:sz w:val="26"/>
          <w:szCs w:val="26"/>
        </w:rPr>
        <w:t>861</w:t>
      </w:r>
      <w:r w:rsidRPr="00C652BB">
        <w:rPr>
          <w:rFonts w:ascii="Times New Roman" w:hAnsi="Times New Roman" w:cs="Times New Roman"/>
          <w:sz w:val="26"/>
          <w:szCs w:val="26"/>
        </w:rPr>
        <w:t xml:space="preserve"> mln zł, do kwoty 9</w:t>
      </w:r>
      <w:r w:rsidR="00C652BB" w:rsidRPr="00C652BB">
        <w:rPr>
          <w:rFonts w:ascii="Times New Roman" w:hAnsi="Times New Roman" w:cs="Times New Roman"/>
          <w:sz w:val="26"/>
          <w:szCs w:val="26"/>
        </w:rPr>
        <w:t>,231</w:t>
      </w:r>
      <w:r w:rsidRPr="00C652BB">
        <w:rPr>
          <w:rFonts w:ascii="Times New Roman" w:hAnsi="Times New Roman" w:cs="Times New Roman"/>
          <w:sz w:val="26"/>
          <w:szCs w:val="26"/>
        </w:rPr>
        <w:t xml:space="preserve"> mln zł,</w:t>
      </w:r>
    </w:p>
    <w:p w14:paraId="2A312D5A" w14:textId="6BE914B2" w:rsidR="00B0231E" w:rsidRPr="007967F2" w:rsidRDefault="007967F2" w:rsidP="00B0231E">
      <w:pPr>
        <w:pStyle w:val="Akapitzlist"/>
        <w:numPr>
          <w:ilvl w:val="0"/>
          <w:numId w:val="6"/>
        </w:numPr>
        <w:spacing w:line="276" w:lineRule="auto"/>
        <w:jc w:val="both"/>
        <w:rPr>
          <w:rFonts w:ascii="Times New Roman" w:hAnsi="Times New Roman" w:cs="Times New Roman"/>
          <w:sz w:val="26"/>
          <w:szCs w:val="26"/>
        </w:rPr>
      </w:pPr>
      <w:r w:rsidRPr="007967F2">
        <w:rPr>
          <w:rFonts w:ascii="Times New Roman" w:hAnsi="Times New Roman" w:cs="Times New Roman"/>
          <w:sz w:val="26"/>
          <w:szCs w:val="26"/>
        </w:rPr>
        <w:t>zwiększ</w:t>
      </w:r>
      <w:r w:rsidR="00B0231E" w:rsidRPr="007967F2">
        <w:rPr>
          <w:rFonts w:ascii="Times New Roman" w:hAnsi="Times New Roman" w:cs="Times New Roman"/>
          <w:sz w:val="26"/>
          <w:szCs w:val="26"/>
        </w:rPr>
        <w:t xml:space="preserve">ono limit wydatków </w:t>
      </w:r>
      <w:r w:rsidRPr="007967F2">
        <w:rPr>
          <w:rFonts w:ascii="Times New Roman" w:hAnsi="Times New Roman" w:cs="Times New Roman"/>
          <w:sz w:val="26"/>
          <w:szCs w:val="26"/>
        </w:rPr>
        <w:t>o kwotę 1 mln zł, do 3</w:t>
      </w:r>
      <w:r w:rsidR="00B0231E" w:rsidRPr="007967F2">
        <w:rPr>
          <w:rFonts w:ascii="Times New Roman" w:hAnsi="Times New Roman" w:cs="Times New Roman"/>
          <w:sz w:val="26"/>
          <w:szCs w:val="26"/>
        </w:rPr>
        <w:t xml:space="preserve"> mln zł na zagospodarowanie terenu wokół przedszkola ze żłobkiem wraz z przebudową dojazdu,</w:t>
      </w:r>
    </w:p>
    <w:p w14:paraId="5D51D7B1" w14:textId="4878AD61" w:rsidR="00B0231E" w:rsidRPr="00C854A7" w:rsidRDefault="00C854A7" w:rsidP="00B0231E">
      <w:pPr>
        <w:pStyle w:val="Akapitzlist"/>
        <w:numPr>
          <w:ilvl w:val="0"/>
          <w:numId w:val="6"/>
        </w:numPr>
        <w:spacing w:line="276" w:lineRule="auto"/>
        <w:jc w:val="both"/>
        <w:rPr>
          <w:rFonts w:ascii="Times New Roman" w:hAnsi="Times New Roman" w:cs="Times New Roman"/>
          <w:sz w:val="26"/>
          <w:szCs w:val="26"/>
        </w:rPr>
      </w:pPr>
      <w:r w:rsidRPr="00C854A7">
        <w:rPr>
          <w:rFonts w:ascii="Times New Roman" w:hAnsi="Times New Roman" w:cs="Times New Roman"/>
          <w:sz w:val="26"/>
          <w:szCs w:val="26"/>
        </w:rPr>
        <w:t>zwiększo</w:t>
      </w:r>
      <w:r w:rsidR="00B0231E" w:rsidRPr="00C854A7">
        <w:rPr>
          <w:rFonts w:ascii="Times New Roman" w:hAnsi="Times New Roman" w:cs="Times New Roman"/>
          <w:sz w:val="26"/>
          <w:szCs w:val="26"/>
        </w:rPr>
        <w:t xml:space="preserve">no limit wydatków na przebudowę kanału </w:t>
      </w:r>
      <w:proofErr w:type="spellStart"/>
      <w:r w:rsidR="00B0231E" w:rsidRPr="00C854A7">
        <w:rPr>
          <w:rFonts w:ascii="Times New Roman" w:hAnsi="Times New Roman" w:cs="Times New Roman"/>
          <w:sz w:val="26"/>
          <w:szCs w:val="26"/>
        </w:rPr>
        <w:t>Hubenickiego</w:t>
      </w:r>
      <w:proofErr w:type="spellEnd"/>
      <w:r w:rsidR="00B0231E" w:rsidRPr="00C854A7">
        <w:rPr>
          <w:rFonts w:ascii="Times New Roman" w:hAnsi="Times New Roman" w:cs="Times New Roman"/>
          <w:sz w:val="26"/>
          <w:szCs w:val="26"/>
        </w:rPr>
        <w:t xml:space="preserve">, z kwoty </w:t>
      </w:r>
      <w:r w:rsidRPr="00C854A7">
        <w:rPr>
          <w:rFonts w:ascii="Times New Roman" w:hAnsi="Times New Roman" w:cs="Times New Roman"/>
          <w:sz w:val="26"/>
          <w:szCs w:val="26"/>
        </w:rPr>
        <w:t>55</w:t>
      </w:r>
      <w:r w:rsidR="00B0231E" w:rsidRPr="00C854A7">
        <w:rPr>
          <w:rFonts w:ascii="Times New Roman" w:hAnsi="Times New Roman" w:cs="Times New Roman"/>
          <w:sz w:val="26"/>
          <w:szCs w:val="26"/>
        </w:rPr>
        <w:t>0</w:t>
      </w:r>
      <w:r w:rsidR="004D49AF">
        <w:rPr>
          <w:rFonts w:ascii="Times New Roman" w:hAnsi="Times New Roman" w:cs="Times New Roman"/>
          <w:sz w:val="26"/>
          <w:szCs w:val="26"/>
        </w:rPr>
        <w:t> </w:t>
      </w:r>
      <w:r w:rsidR="00B0231E" w:rsidRPr="00C854A7">
        <w:rPr>
          <w:rFonts w:ascii="Times New Roman" w:hAnsi="Times New Roman" w:cs="Times New Roman"/>
          <w:sz w:val="26"/>
          <w:szCs w:val="26"/>
        </w:rPr>
        <w:t xml:space="preserve">tys. zł, do kwoty </w:t>
      </w:r>
      <w:r w:rsidRPr="00C854A7">
        <w:rPr>
          <w:rFonts w:ascii="Times New Roman" w:hAnsi="Times New Roman" w:cs="Times New Roman"/>
          <w:sz w:val="26"/>
          <w:szCs w:val="26"/>
        </w:rPr>
        <w:t>1,2 mln</w:t>
      </w:r>
      <w:r w:rsidR="00B0231E" w:rsidRPr="00C854A7">
        <w:rPr>
          <w:rFonts w:ascii="Times New Roman" w:hAnsi="Times New Roman" w:cs="Times New Roman"/>
          <w:sz w:val="26"/>
          <w:szCs w:val="26"/>
        </w:rPr>
        <w:t xml:space="preserve"> zł.   </w:t>
      </w:r>
    </w:p>
    <w:p w14:paraId="146F1CC1" w14:textId="6543D135" w:rsidR="00584F8E" w:rsidRDefault="00B0231E" w:rsidP="00584F8E">
      <w:pPr>
        <w:spacing w:line="276" w:lineRule="auto"/>
        <w:ind w:left="360" w:firstLine="348"/>
        <w:jc w:val="both"/>
        <w:rPr>
          <w:rFonts w:ascii="Times New Roman" w:hAnsi="Times New Roman" w:cs="Times New Roman"/>
          <w:sz w:val="26"/>
          <w:szCs w:val="26"/>
        </w:rPr>
      </w:pPr>
      <w:r w:rsidRPr="00E41E1A">
        <w:rPr>
          <w:rFonts w:ascii="Times New Roman" w:hAnsi="Times New Roman" w:cs="Times New Roman"/>
          <w:sz w:val="26"/>
          <w:szCs w:val="26"/>
        </w:rPr>
        <w:t>Należy w tym miejscu nadmienić, że w ciągu roku dokonywano też innych zmian w Wieloletniej Prognozie Finansowej, która ostateczny kształt otrzymała w</w:t>
      </w:r>
      <w:r w:rsidR="004D49AF">
        <w:rPr>
          <w:rFonts w:ascii="Times New Roman" w:hAnsi="Times New Roman" w:cs="Times New Roman"/>
          <w:sz w:val="26"/>
          <w:szCs w:val="26"/>
        </w:rPr>
        <w:t> </w:t>
      </w:r>
      <w:r w:rsidRPr="00E41E1A">
        <w:rPr>
          <w:rFonts w:ascii="Times New Roman" w:hAnsi="Times New Roman" w:cs="Times New Roman"/>
          <w:sz w:val="26"/>
          <w:szCs w:val="26"/>
        </w:rPr>
        <w:t xml:space="preserve">uchwale z </w:t>
      </w:r>
      <w:r w:rsidR="00E41E1A" w:rsidRPr="00E41E1A">
        <w:rPr>
          <w:rFonts w:ascii="Times New Roman" w:hAnsi="Times New Roman" w:cs="Times New Roman"/>
          <w:sz w:val="26"/>
          <w:szCs w:val="26"/>
        </w:rPr>
        <w:t>19 grud</w:t>
      </w:r>
      <w:r w:rsidRPr="00E41E1A">
        <w:rPr>
          <w:rFonts w:ascii="Times New Roman" w:hAnsi="Times New Roman" w:cs="Times New Roman"/>
          <w:sz w:val="26"/>
          <w:szCs w:val="26"/>
        </w:rPr>
        <w:t>nia 202</w:t>
      </w:r>
      <w:r w:rsidR="00E41E1A" w:rsidRPr="00E41E1A">
        <w:rPr>
          <w:rFonts w:ascii="Times New Roman" w:hAnsi="Times New Roman" w:cs="Times New Roman"/>
          <w:sz w:val="26"/>
          <w:szCs w:val="26"/>
        </w:rPr>
        <w:t>5</w:t>
      </w:r>
      <w:r w:rsidRPr="00E41E1A">
        <w:rPr>
          <w:rFonts w:ascii="Times New Roman" w:hAnsi="Times New Roman" w:cs="Times New Roman"/>
          <w:sz w:val="26"/>
          <w:szCs w:val="26"/>
        </w:rPr>
        <w:t xml:space="preserve"> r., a były one spowodowane wprowadzonymi zmianami w</w:t>
      </w:r>
      <w:r w:rsidR="004D49AF">
        <w:rPr>
          <w:rFonts w:ascii="Times New Roman" w:hAnsi="Times New Roman" w:cs="Times New Roman"/>
          <w:sz w:val="26"/>
          <w:szCs w:val="26"/>
        </w:rPr>
        <w:t> </w:t>
      </w:r>
      <w:r w:rsidRPr="00E41E1A">
        <w:rPr>
          <w:rFonts w:ascii="Times New Roman" w:hAnsi="Times New Roman" w:cs="Times New Roman"/>
          <w:sz w:val="26"/>
          <w:szCs w:val="26"/>
        </w:rPr>
        <w:t>uchwale budżetowej na 202</w:t>
      </w:r>
      <w:r w:rsidR="00E41E1A" w:rsidRPr="00E41E1A">
        <w:rPr>
          <w:rFonts w:ascii="Times New Roman" w:hAnsi="Times New Roman" w:cs="Times New Roman"/>
          <w:sz w:val="26"/>
          <w:szCs w:val="26"/>
        </w:rPr>
        <w:t>5</w:t>
      </w:r>
      <w:r w:rsidRPr="00E41E1A">
        <w:rPr>
          <w:rFonts w:ascii="Times New Roman" w:hAnsi="Times New Roman" w:cs="Times New Roman"/>
          <w:sz w:val="26"/>
          <w:szCs w:val="26"/>
        </w:rPr>
        <w:t xml:space="preserve"> rok.</w:t>
      </w:r>
    </w:p>
    <w:p w14:paraId="21C1A39E" w14:textId="77777777" w:rsidR="00584F8E" w:rsidRDefault="00584F8E" w:rsidP="00584F8E">
      <w:pPr>
        <w:spacing w:line="276" w:lineRule="auto"/>
        <w:ind w:left="360" w:firstLine="348"/>
        <w:jc w:val="both"/>
        <w:rPr>
          <w:rFonts w:ascii="Times New Roman" w:hAnsi="Times New Roman" w:cs="Times New Roman"/>
          <w:sz w:val="26"/>
          <w:szCs w:val="26"/>
        </w:rPr>
      </w:pPr>
    </w:p>
    <w:p w14:paraId="75ED6587" w14:textId="77777777" w:rsidR="00584F8E" w:rsidRDefault="00584F8E" w:rsidP="00584F8E">
      <w:pPr>
        <w:spacing w:line="276" w:lineRule="auto"/>
        <w:ind w:left="360" w:firstLine="348"/>
        <w:jc w:val="both"/>
        <w:rPr>
          <w:rFonts w:ascii="Times New Roman" w:hAnsi="Times New Roman" w:cs="Times New Roman"/>
          <w:sz w:val="26"/>
          <w:szCs w:val="26"/>
        </w:rPr>
      </w:pPr>
    </w:p>
    <w:p w14:paraId="0A5EDCF3" w14:textId="77777777" w:rsidR="007041D8" w:rsidRDefault="007041D8" w:rsidP="00584F8E">
      <w:pPr>
        <w:spacing w:line="276" w:lineRule="auto"/>
        <w:ind w:left="360" w:firstLine="348"/>
        <w:jc w:val="both"/>
        <w:rPr>
          <w:rFonts w:ascii="Times New Roman" w:hAnsi="Times New Roman" w:cs="Times New Roman"/>
          <w:sz w:val="26"/>
          <w:szCs w:val="26"/>
        </w:rPr>
      </w:pPr>
    </w:p>
    <w:p w14:paraId="17DCBB49" w14:textId="77777777" w:rsidR="007041D8" w:rsidRDefault="007041D8" w:rsidP="00584F8E">
      <w:pPr>
        <w:spacing w:line="276" w:lineRule="auto"/>
        <w:ind w:left="360" w:firstLine="348"/>
        <w:jc w:val="both"/>
        <w:rPr>
          <w:rFonts w:ascii="Times New Roman" w:hAnsi="Times New Roman" w:cs="Times New Roman"/>
          <w:sz w:val="26"/>
          <w:szCs w:val="26"/>
        </w:rPr>
      </w:pPr>
    </w:p>
    <w:p w14:paraId="30B46022" w14:textId="77777777" w:rsidR="007041D8" w:rsidRDefault="007041D8" w:rsidP="00584F8E">
      <w:pPr>
        <w:spacing w:line="276" w:lineRule="auto"/>
        <w:ind w:left="360" w:firstLine="348"/>
        <w:jc w:val="both"/>
        <w:rPr>
          <w:rFonts w:ascii="Times New Roman" w:hAnsi="Times New Roman" w:cs="Times New Roman"/>
          <w:sz w:val="26"/>
          <w:szCs w:val="26"/>
        </w:rPr>
      </w:pPr>
    </w:p>
    <w:p w14:paraId="27C02F30" w14:textId="50C5FFC1" w:rsidR="00B0231E" w:rsidRPr="00500051" w:rsidRDefault="00B0231E" w:rsidP="00584F8E">
      <w:pPr>
        <w:spacing w:line="276" w:lineRule="auto"/>
        <w:ind w:left="360" w:firstLine="348"/>
        <w:jc w:val="both"/>
        <w:rPr>
          <w:rFonts w:ascii="Times New Roman" w:hAnsi="Times New Roman" w:cs="Times New Roman"/>
          <w:sz w:val="28"/>
          <w:szCs w:val="28"/>
        </w:rPr>
      </w:pPr>
      <w:r w:rsidRPr="00500051">
        <w:rPr>
          <w:rFonts w:ascii="Times New Roman" w:hAnsi="Times New Roman" w:cs="Times New Roman"/>
          <w:b/>
          <w:bCs/>
          <w:sz w:val="28"/>
          <w:szCs w:val="28"/>
        </w:rPr>
        <w:lastRenderedPageBreak/>
        <w:t>WYKONYWANIE UCHWAŁ RADY GMINY</w:t>
      </w:r>
    </w:p>
    <w:p w14:paraId="12DF1656" w14:textId="1FD5D640" w:rsidR="00B0231E" w:rsidRPr="00BB3621" w:rsidRDefault="00B0231E" w:rsidP="00B0231E">
      <w:pPr>
        <w:spacing w:line="276" w:lineRule="auto"/>
        <w:jc w:val="both"/>
        <w:rPr>
          <w:rFonts w:ascii="Times New Roman" w:hAnsi="Times New Roman" w:cs="Times New Roman"/>
          <w:b/>
          <w:bCs/>
          <w:sz w:val="26"/>
          <w:szCs w:val="26"/>
        </w:rPr>
      </w:pPr>
      <w:r w:rsidRPr="00DE2B41">
        <w:rPr>
          <w:rFonts w:ascii="Times New Roman" w:hAnsi="Times New Roman" w:cs="Times New Roman"/>
          <w:b/>
          <w:i/>
          <w:iCs/>
          <w:sz w:val="26"/>
          <w:szCs w:val="26"/>
          <w:u w:val="single"/>
        </w:rPr>
        <w:br/>
      </w:r>
      <w:r w:rsidRPr="00BB3621">
        <w:rPr>
          <w:rFonts w:ascii="Times New Roman" w:hAnsi="Times New Roman" w:cs="Times New Roman"/>
          <w:sz w:val="26"/>
          <w:szCs w:val="26"/>
        </w:rPr>
        <w:tab/>
        <w:t>Stosownie do art. 30 ust. 1 ustawy z dnia 8 marca 1990 r. o samorządzie gminnym, Wójt jest organem wykonawczym Gminy, do którego zadań należy m.</w:t>
      </w:r>
      <w:r w:rsidR="004D49AF">
        <w:rPr>
          <w:rFonts w:ascii="Times New Roman" w:hAnsi="Times New Roman" w:cs="Times New Roman"/>
          <w:sz w:val="26"/>
          <w:szCs w:val="26"/>
        </w:rPr>
        <w:t> </w:t>
      </w:r>
      <w:r w:rsidRPr="00BB3621">
        <w:rPr>
          <w:rFonts w:ascii="Times New Roman" w:hAnsi="Times New Roman" w:cs="Times New Roman"/>
          <w:sz w:val="26"/>
          <w:szCs w:val="26"/>
        </w:rPr>
        <w:t>in.,</w:t>
      </w:r>
      <w:r w:rsidR="004D49AF">
        <w:rPr>
          <w:rFonts w:ascii="Times New Roman" w:hAnsi="Times New Roman" w:cs="Times New Roman"/>
          <w:sz w:val="26"/>
          <w:szCs w:val="26"/>
        </w:rPr>
        <w:t> </w:t>
      </w:r>
      <w:r w:rsidRPr="00BB3621">
        <w:rPr>
          <w:rFonts w:ascii="Times New Roman" w:hAnsi="Times New Roman" w:cs="Times New Roman"/>
          <w:sz w:val="26"/>
          <w:szCs w:val="26"/>
        </w:rPr>
        <w:t>wykonywanie uchwał Rady Gminy.</w:t>
      </w:r>
    </w:p>
    <w:p w14:paraId="1368A92D" w14:textId="4B4B6048" w:rsidR="00B0231E" w:rsidRPr="00BB3621" w:rsidRDefault="00B0231E" w:rsidP="00B0231E">
      <w:pPr>
        <w:spacing w:line="276" w:lineRule="auto"/>
        <w:ind w:firstLine="708"/>
        <w:jc w:val="both"/>
        <w:rPr>
          <w:rFonts w:ascii="Times New Roman" w:hAnsi="Times New Roman" w:cs="Times New Roman"/>
          <w:sz w:val="26"/>
          <w:szCs w:val="26"/>
        </w:rPr>
      </w:pPr>
      <w:r w:rsidRPr="00BB3621">
        <w:rPr>
          <w:rFonts w:ascii="Times New Roman" w:hAnsi="Times New Roman" w:cs="Times New Roman"/>
          <w:sz w:val="26"/>
          <w:szCs w:val="26"/>
        </w:rPr>
        <w:t>W 20</w:t>
      </w:r>
      <w:r w:rsidR="00BB3621" w:rsidRPr="00BB3621">
        <w:rPr>
          <w:rFonts w:ascii="Times New Roman" w:hAnsi="Times New Roman" w:cs="Times New Roman"/>
          <w:sz w:val="26"/>
          <w:szCs w:val="26"/>
        </w:rPr>
        <w:t>25</w:t>
      </w:r>
      <w:r w:rsidRPr="00BB3621">
        <w:rPr>
          <w:rFonts w:ascii="Times New Roman" w:hAnsi="Times New Roman" w:cs="Times New Roman"/>
          <w:sz w:val="26"/>
          <w:szCs w:val="26"/>
        </w:rPr>
        <w:t xml:space="preserve"> roku</w:t>
      </w:r>
      <w:r w:rsidR="003455F4">
        <w:rPr>
          <w:rFonts w:ascii="Times New Roman" w:hAnsi="Times New Roman" w:cs="Times New Roman"/>
          <w:sz w:val="26"/>
          <w:szCs w:val="26"/>
        </w:rPr>
        <w:t>,</w:t>
      </w:r>
      <w:r w:rsidRPr="00BB3621">
        <w:rPr>
          <w:rFonts w:ascii="Times New Roman" w:hAnsi="Times New Roman" w:cs="Times New Roman"/>
          <w:sz w:val="26"/>
          <w:szCs w:val="26"/>
        </w:rPr>
        <w:t xml:space="preserve"> Rada Gminy I</w:t>
      </w:r>
      <w:r w:rsidR="00BB3621" w:rsidRPr="00BB3621">
        <w:rPr>
          <w:rFonts w:ascii="Times New Roman" w:hAnsi="Times New Roman" w:cs="Times New Roman"/>
          <w:sz w:val="26"/>
          <w:szCs w:val="26"/>
        </w:rPr>
        <w:t>X</w:t>
      </w:r>
      <w:r w:rsidRPr="00BB3621">
        <w:rPr>
          <w:rFonts w:ascii="Times New Roman" w:hAnsi="Times New Roman" w:cs="Times New Roman"/>
          <w:sz w:val="26"/>
          <w:szCs w:val="26"/>
        </w:rPr>
        <w:t xml:space="preserve"> </w:t>
      </w:r>
      <w:r w:rsidR="00DB23AB">
        <w:rPr>
          <w:rFonts w:ascii="Times New Roman" w:hAnsi="Times New Roman" w:cs="Times New Roman"/>
          <w:sz w:val="26"/>
          <w:szCs w:val="26"/>
        </w:rPr>
        <w:t>k</w:t>
      </w:r>
      <w:r w:rsidRPr="00BB3621">
        <w:rPr>
          <w:rFonts w:ascii="Times New Roman" w:hAnsi="Times New Roman" w:cs="Times New Roman"/>
          <w:sz w:val="26"/>
          <w:szCs w:val="26"/>
        </w:rPr>
        <w:t xml:space="preserve">adencji obradowała na </w:t>
      </w:r>
      <w:r w:rsidR="00BB3621" w:rsidRPr="00BB3621">
        <w:rPr>
          <w:rFonts w:ascii="Times New Roman" w:hAnsi="Times New Roman" w:cs="Times New Roman"/>
          <w:sz w:val="26"/>
          <w:szCs w:val="26"/>
        </w:rPr>
        <w:t>13</w:t>
      </w:r>
      <w:r w:rsidRPr="00BB3621">
        <w:rPr>
          <w:rFonts w:ascii="Times New Roman" w:hAnsi="Times New Roman" w:cs="Times New Roman"/>
          <w:sz w:val="26"/>
          <w:szCs w:val="26"/>
        </w:rPr>
        <w:t xml:space="preserve"> sesjach -</w:t>
      </w:r>
      <w:r w:rsidR="00BB3621" w:rsidRPr="00BB3621">
        <w:rPr>
          <w:rFonts w:ascii="Times New Roman" w:hAnsi="Times New Roman" w:cs="Times New Roman"/>
          <w:sz w:val="26"/>
          <w:szCs w:val="26"/>
        </w:rPr>
        <w:t>8</w:t>
      </w:r>
      <w:r w:rsidRPr="00BB3621">
        <w:rPr>
          <w:rFonts w:ascii="Times New Roman" w:hAnsi="Times New Roman" w:cs="Times New Roman"/>
          <w:sz w:val="26"/>
          <w:szCs w:val="26"/>
        </w:rPr>
        <w:t xml:space="preserve"> sesjach zwyczajnych i </w:t>
      </w:r>
      <w:r w:rsidR="00BB3621" w:rsidRPr="00BB3621">
        <w:rPr>
          <w:rFonts w:ascii="Times New Roman" w:hAnsi="Times New Roman" w:cs="Times New Roman"/>
          <w:sz w:val="26"/>
          <w:szCs w:val="26"/>
        </w:rPr>
        <w:t>5</w:t>
      </w:r>
      <w:r w:rsidRPr="00BB3621">
        <w:rPr>
          <w:rFonts w:ascii="Times New Roman" w:hAnsi="Times New Roman" w:cs="Times New Roman"/>
          <w:sz w:val="26"/>
          <w:szCs w:val="26"/>
        </w:rPr>
        <w:t xml:space="preserve"> nadzwyczajnych oraz uchwaliła </w:t>
      </w:r>
      <w:r w:rsidR="00BB3621" w:rsidRPr="00BB3621">
        <w:rPr>
          <w:rFonts w:ascii="Times New Roman" w:hAnsi="Times New Roman" w:cs="Times New Roman"/>
          <w:sz w:val="26"/>
          <w:szCs w:val="26"/>
        </w:rPr>
        <w:t>85</w:t>
      </w:r>
      <w:r w:rsidRPr="00BB3621">
        <w:rPr>
          <w:rFonts w:ascii="Times New Roman" w:hAnsi="Times New Roman" w:cs="Times New Roman"/>
          <w:sz w:val="26"/>
          <w:szCs w:val="26"/>
        </w:rPr>
        <w:t xml:space="preserve"> uchwał (</w:t>
      </w:r>
      <w:r w:rsidR="00BB3621" w:rsidRPr="00BB3621">
        <w:rPr>
          <w:rFonts w:ascii="Times New Roman" w:hAnsi="Times New Roman" w:cs="Times New Roman"/>
          <w:sz w:val="26"/>
          <w:szCs w:val="26"/>
        </w:rPr>
        <w:t>88</w:t>
      </w:r>
      <w:r w:rsidRPr="00BB3621">
        <w:rPr>
          <w:rFonts w:ascii="Times New Roman" w:hAnsi="Times New Roman" w:cs="Times New Roman"/>
          <w:sz w:val="26"/>
          <w:szCs w:val="26"/>
        </w:rPr>
        <w:t xml:space="preserve"> uchwał rok wcześniej).</w:t>
      </w:r>
    </w:p>
    <w:p w14:paraId="312EE536" w14:textId="25B98DD0" w:rsidR="00B0231E" w:rsidRPr="003455F4" w:rsidRDefault="00B0231E" w:rsidP="00B0231E">
      <w:pPr>
        <w:spacing w:line="276" w:lineRule="auto"/>
        <w:ind w:firstLine="708"/>
        <w:jc w:val="both"/>
        <w:rPr>
          <w:rFonts w:ascii="Times New Roman" w:hAnsi="Times New Roman" w:cs="Times New Roman"/>
          <w:sz w:val="26"/>
          <w:szCs w:val="26"/>
        </w:rPr>
      </w:pPr>
      <w:r w:rsidRPr="003455F4">
        <w:rPr>
          <w:rFonts w:ascii="Times New Roman" w:hAnsi="Times New Roman" w:cs="Times New Roman"/>
          <w:sz w:val="26"/>
          <w:szCs w:val="26"/>
        </w:rPr>
        <w:t>Podjęte uchwały dotyczyły spraw z zakresu:</w:t>
      </w:r>
    </w:p>
    <w:p w14:paraId="6F1C157E" w14:textId="00FB8E05" w:rsidR="00B0231E" w:rsidRDefault="00B0231E" w:rsidP="00B0231E">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budżetu gminy, wieloletniej prognozy finansowej – 2</w:t>
      </w:r>
      <w:r w:rsidR="003455F4" w:rsidRPr="003455F4">
        <w:rPr>
          <w:rFonts w:ascii="Times New Roman" w:hAnsi="Times New Roman" w:cs="Times New Roman"/>
          <w:sz w:val="26"/>
          <w:szCs w:val="26"/>
        </w:rPr>
        <w:t>2</w:t>
      </w:r>
      <w:r w:rsidRPr="003455F4">
        <w:rPr>
          <w:rFonts w:ascii="Times New Roman" w:hAnsi="Times New Roman" w:cs="Times New Roman"/>
          <w:sz w:val="26"/>
          <w:szCs w:val="26"/>
        </w:rPr>
        <w:t>,</w:t>
      </w:r>
    </w:p>
    <w:p w14:paraId="4649F3A4" w14:textId="77777777" w:rsidR="008B3B15" w:rsidRPr="003455F4"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gospodarowania mieniem komunalnym – 15,</w:t>
      </w:r>
    </w:p>
    <w:p w14:paraId="1996F2DA" w14:textId="77777777" w:rsidR="008B3B15"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przyznanych dotacji z budżetu gminy - 14,</w:t>
      </w:r>
    </w:p>
    <w:p w14:paraId="3BE14E1F" w14:textId="2656A011" w:rsidR="00761EF6" w:rsidRPr="00761EF6" w:rsidRDefault="008B3B15" w:rsidP="000D4B27">
      <w:pPr>
        <w:numPr>
          <w:ilvl w:val="0"/>
          <w:numId w:val="17"/>
        </w:numPr>
        <w:suppressAutoHyphens/>
        <w:autoSpaceDN w:val="0"/>
        <w:spacing w:after="0" w:line="276" w:lineRule="auto"/>
        <w:jc w:val="both"/>
        <w:rPr>
          <w:rFonts w:ascii="Times New Roman" w:hAnsi="Times New Roman" w:cs="Times New Roman"/>
          <w:sz w:val="26"/>
          <w:szCs w:val="26"/>
        </w:rPr>
      </w:pPr>
      <w:r w:rsidRPr="003455F4">
        <w:rPr>
          <w:rFonts w:ascii="Times New Roman" w:hAnsi="Times New Roman" w:cs="Times New Roman"/>
          <w:sz w:val="26"/>
          <w:szCs w:val="26"/>
        </w:rPr>
        <w:t>spraw problemowych – 12</w:t>
      </w:r>
      <w:r>
        <w:rPr>
          <w:rFonts w:ascii="Times New Roman" w:hAnsi="Times New Roman" w:cs="Times New Roman"/>
          <w:sz w:val="26"/>
          <w:szCs w:val="26"/>
        </w:rPr>
        <w:t>,</w:t>
      </w:r>
    </w:p>
    <w:p w14:paraId="454A10BB" w14:textId="77777777" w:rsidR="008B3B15"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podatków, opłat – 8,</w:t>
      </w:r>
    </w:p>
    <w:p w14:paraId="4570B252" w14:textId="77777777" w:rsidR="008B3B15" w:rsidRPr="003455F4"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rozpatrzenia skarg i wniosków – 6,</w:t>
      </w:r>
    </w:p>
    <w:p w14:paraId="0F75CC35" w14:textId="77777777" w:rsidR="008B3B15" w:rsidRPr="003455F4"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ochrony środowiska – 2,</w:t>
      </w:r>
    </w:p>
    <w:p w14:paraId="3527CD9E" w14:textId="77777777" w:rsidR="008B3B15" w:rsidRPr="003455F4"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ochrony zdrowia - 2,</w:t>
      </w:r>
    </w:p>
    <w:p w14:paraId="5308015C" w14:textId="77777777" w:rsidR="008B3B15" w:rsidRPr="008B3B15"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planów pracy komisji i Rady Gminy - 2,</w:t>
      </w:r>
    </w:p>
    <w:p w14:paraId="752913E4" w14:textId="77777777" w:rsidR="008B3B15" w:rsidRPr="003455F4" w:rsidRDefault="008B3B15" w:rsidP="008B3B15">
      <w:pPr>
        <w:pStyle w:val="Akapitzlist"/>
        <w:numPr>
          <w:ilvl w:val="0"/>
          <w:numId w:val="17"/>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pomocy społecznej - 1,</w:t>
      </w:r>
    </w:p>
    <w:p w14:paraId="43ECFA21" w14:textId="083CD455" w:rsidR="008B3B15" w:rsidRPr="003455F4" w:rsidRDefault="008B3B15" w:rsidP="008B3B15">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3455F4">
        <w:rPr>
          <w:rFonts w:ascii="Times New Roman" w:hAnsi="Times New Roman" w:cs="Times New Roman"/>
          <w:sz w:val="26"/>
          <w:szCs w:val="26"/>
        </w:rPr>
        <w:t>zagospodarowania przestrzennego gminy – 1</w:t>
      </w:r>
      <w:r w:rsidR="00413A42">
        <w:rPr>
          <w:rFonts w:ascii="Times New Roman" w:hAnsi="Times New Roman" w:cs="Times New Roman"/>
          <w:sz w:val="26"/>
          <w:szCs w:val="26"/>
        </w:rPr>
        <w:t>.</w:t>
      </w:r>
    </w:p>
    <w:p w14:paraId="129E1E7C" w14:textId="71261224" w:rsidR="00B0231E" w:rsidRPr="00F349A3" w:rsidRDefault="00B0231E" w:rsidP="008B3B15">
      <w:pPr>
        <w:spacing w:line="276" w:lineRule="auto"/>
        <w:ind w:firstLine="708"/>
        <w:jc w:val="both"/>
        <w:rPr>
          <w:rFonts w:ascii="Times New Roman" w:hAnsi="Times New Roman" w:cs="Times New Roman"/>
          <w:sz w:val="26"/>
          <w:szCs w:val="26"/>
        </w:rPr>
      </w:pPr>
      <w:r w:rsidRPr="00F349A3">
        <w:rPr>
          <w:rFonts w:ascii="Times New Roman" w:hAnsi="Times New Roman" w:cs="Times New Roman"/>
          <w:sz w:val="26"/>
          <w:szCs w:val="26"/>
        </w:rPr>
        <w:t>Uchwały podjęte przez Radę Gminy, Wójt zgodnie z art. 90 ust. 1 i 2 ustawy o</w:t>
      </w:r>
      <w:r w:rsidR="004D49AF">
        <w:rPr>
          <w:rFonts w:ascii="Times New Roman" w:hAnsi="Times New Roman" w:cs="Times New Roman"/>
          <w:sz w:val="26"/>
          <w:szCs w:val="26"/>
        </w:rPr>
        <w:t> </w:t>
      </w:r>
      <w:r w:rsidRPr="00F349A3">
        <w:rPr>
          <w:rFonts w:ascii="Times New Roman" w:hAnsi="Times New Roman" w:cs="Times New Roman"/>
          <w:sz w:val="26"/>
          <w:szCs w:val="26"/>
        </w:rPr>
        <w:t>samorządzie gminnym, przekazał w nieprzekraczalnym terminie 7 dni do organów nadzoru, jakimi są w zakresie zgodności z prawem Wojewoda Małopolski, a w zakresie spraw finansowych – Regionalna Izba Obrachunkowa w Krakowie, Zespół Zamiejscowy w Tarnowie.</w:t>
      </w:r>
    </w:p>
    <w:p w14:paraId="57043B8F" w14:textId="36808D1F" w:rsidR="00B0231E" w:rsidRPr="00C8595A" w:rsidRDefault="00B0231E" w:rsidP="00B0231E">
      <w:pPr>
        <w:spacing w:line="276" w:lineRule="auto"/>
        <w:ind w:firstLine="708"/>
        <w:jc w:val="both"/>
        <w:rPr>
          <w:rFonts w:ascii="Times New Roman" w:hAnsi="Times New Roman" w:cs="Times New Roman"/>
          <w:sz w:val="26"/>
          <w:szCs w:val="26"/>
        </w:rPr>
      </w:pPr>
      <w:r w:rsidRPr="00C8595A">
        <w:rPr>
          <w:rFonts w:ascii="Times New Roman" w:hAnsi="Times New Roman" w:cs="Times New Roman"/>
          <w:sz w:val="26"/>
          <w:szCs w:val="26"/>
        </w:rPr>
        <w:t>W podjętych przez Radę Gminy uchwałach, organy nadzoru nie</w:t>
      </w:r>
      <w:r w:rsidR="004D49AF">
        <w:rPr>
          <w:rFonts w:ascii="Times New Roman" w:hAnsi="Times New Roman" w:cs="Times New Roman"/>
          <w:sz w:val="26"/>
          <w:szCs w:val="26"/>
        </w:rPr>
        <w:t> </w:t>
      </w:r>
      <w:r w:rsidRPr="00C8595A">
        <w:rPr>
          <w:rFonts w:ascii="Times New Roman" w:hAnsi="Times New Roman" w:cs="Times New Roman"/>
          <w:sz w:val="26"/>
          <w:szCs w:val="26"/>
        </w:rPr>
        <w:t>dopatrzyły się żadnych nieprawidłowości potwierdzając tym samym fakt, że uchwały te są zgodne z</w:t>
      </w:r>
      <w:r w:rsidR="004D49AF">
        <w:rPr>
          <w:rFonts w:ascii="Times New Roman" w:hAnsi="Times New Roman" w:cs="Times New Roman"/>
          <w:sz w:val="26"/>
          <w:szCs w:val="26"/>
        </w:rPr>
        <w:t> </w:t>
      </w:r>
      <w:r w:rsidRPr="00C8595A">
        <w:rPr>
          <w:rFonts w:ascii="Times New Roman" w:hAnsi="Times New Roman" w:cs="Times New Roman"/>
          <w:sz w:val="26"/>
          <w:szCs w:val="26"/>
        </w:rPr>
        <w:t>obowiązującymi przepisami prawa i nie naruszają właściwego gospodarowania finansami publicznymi.</w:t>
      </w:r>
    </w:p>
    <w:p w14:paraId="586DC5D9" w14:textId="77777777" w:rsidR="00B0231E" w:rsidRPr="00C8595A" w:rsidRDefault="00B0231E" w:rsidP="00B0231E">
      <w:pPr>
        <w:spacing w:line="276" w:lineRule="auto"/>
        <w:ind w:firstLine="708"/>
        <w:jc w:val="both"/>
        <w:rPr>
          <w:rFonts w:ascii="Times New Roman" w:hAnsi="Times New Roman" w:cs="Times New Roman"/>
          <w:sz w:val="26"/>
          <w:szCs w:val="26"/>
        </w:rPr>
      </w:pPr>
      <w:r w:rsidRPr="00C8595A">
        <w:rPr>
          <w:rFonts w:ascii="Times New Roman" w:hAnsi="Times New Roman" w:cs="Times New Roman"/>
          <w:sz w:val="26"/>
          <w:szCs w:val="26"/>
        </w:rPr>
        <w:t>Wojewoda na żadną uchwałę Rady Gminy nie skierował skargi do sądu administracyjnego.</w:t>
      </w:r>
    </w:p>
    <w:p w14:paraId="064BFB10" w14:textId="727A7B25" w:rsidR="00B0231E" w:rsidRPr="00186559" w:rsidRDefault="00B0231E" w:rsidP="00B0231E">
      <w:pPr>
        <w:spacing w:line="276" w:lineRule="auto"/>
        <w:ind w:firstLine="708"/>
        <w:jc w:val="both"/>
        <w:rPr>
          <w:rFonts w:ascii="Times New Roman" w:hAnsi="Times New Roman" w:cs="Times New Roman"/>
          <w:sz w:val="26"/>
          <w:szCs w:val="26"/>
        </w:rPr>
      </w:pPr>
      <w:r w:rsidRPr="00186559">
        <w:rPr>
          <w:rFonts w:ascii="Times New Roman" w:hAnsi="Times New Roman" w:cs="Times New Roman"/>
          <w:sz w:val="26"/>
          <w:szCs w:val="26"/>
        </w:rPr>
        <w:t>Wszystkie uchwały zostały wykonane przez organ wykonawczy gminy z</w:t>
      </w:r>
      <w:r w:rsidR="004D49AF">
        <w:rPr>
          <w:rFonts w:ascii="Times New Roman" w:hAnsi="Times New Roman" w:cs="Times New Roman"/>
          <w:sz w:val="26"/>
          <w:szCs w:val="26"/>
        </w:rPr>
        <w:t> </w:t>
      </w:r>
      <w:r w:rsidRPr="00186559">
        <w:rPr>
          <w:rFonts w:ascii="Times New Roman" w:hAnsi="Times New Roman" w:cs="Times New Roman"/>
          <w:sz w:val="26"/>
          <w:szCs w:val="26"/>
        </w:rPr>
        <w:t>zachowaniem procedur i terminów określonych uchwałami i przepisami prawa.</w:t>
      </w:r>
    </w:p>
    <w:p w14:paraId="2BEB5780" w14:textId="1517A6B3" w:rsidR="00B0231E" w:rsidRPr="00186559" w:rsidRDefault="00B0231E" w:rsidP="00B0231E">
      <w:pPr>
        <w:spacing w:line="276" w:lineRule="auto"/>
        <w:ind w:firstLine="708"/>
        <w:jc w:val="both"/>
        <w:rPr>
          <w:rFonts w:ascii="Times New Roman" w:hAnsi="Times New Roman" w:cs="Times New Roman"/>
          <w:sz w:val="26"/>
          <w:szCs w:val="26"/>
        </w:rPr>
      </w:pPr>
      <w:r w:rsidRPr="00186559">
        <w:rPr>
          <w:rFonts w:ascii="Times New Roman" w:hAnsi="Times New Roman" w:cs="Times New Roman"/>
          <w:sz w:val="26"/>
          <w:szCs w:val="26"/>
        </w:rPr>
        <w:t xml:space="preserve">Do publikacji w Dzienniku Urzędowym Województwa Małopolskiego przekazano </w:t>
      </w:r>
      <w:r w:rsidR="00186559" w:rsidRPr="00186559">
        <w:rPr>
          <w:rFonts w:ascii="Times New Roman" w:hAnsi="Times New Roman" w:cs="Times New Roman"/>
          <w:sz w:val="26"/>
          <w:szCs w:val="26"/>
        </w:rPr>
        <w:t>31</w:t>
      </w:r>
      <w:r w:rsidRPr="00186559">
        <w:rPr>
          <w:rFonts w:ascii="Times New Roman" w:hAnsi="Times New Roman" w:cs="Times New Roman"/>
          <w:sz w:val="26"/>
          <w:szCs w:val="26"/>
        </w:rPr>
        <w:t xml:space="preserve"> (</w:t>
      </w:r>
      <w:r w:rsidR="00186559" w:rsidRPr="00186559">
        <w:rPr>
          <w:rFonts w:ascii="Times New Roman" w:hAnsi="Times New Roman" w:cs="Times New Roman"/>
          <w:sz w:val="26"/>
          <w:szCs w:val="26"/>
        </w:rPr>
        <w:t>27</w:t>
      </w:r>
      <w:r w:rsidRPr="00186559">
        <w:rPr>
          <w:rFonts w:ascii="Times New Roman" w:hAnsi="Times New Roman" w:cs="Times New Roman"/>
          <w:sz w:val="26"/>
          <w:szCs w:val="26"/>
        </w:rPr>
        <w:t xml:space="preserve"> - rok wcześniej) uchwał stanowiących akty prawa miejscowego, a</w:t>
      </w:r>
      <w:r w:rsidR="004D49AF">
        <w:rPr>
          <w:rFonts w:ascii="Times New Roman" w:hAnsi="Times New Roman" w:cs="Times New Roman"/>
          <w:sz w:val="26"/>
          <w:szCs w:val="26"/>
        </w:rPr>
        <w:t> </w:t>
      </w:r>
      <w:r w:rsidRPr="00186559">
        <w:rPr>
          <w:rFonts w:ascii="Times New Roman" w:hAnsi="Times New Roman" w:cs="Times New Roman"/>
          <w:sz w:val="26"/>
          <w:szCs w:val="26"/>
        </w:rPr>
        <w:t xml:space="preserve">ponadto wszystkie podjęte uchwały opublikowane są w Biuletynie Informacji Publicznej Gminy Gręboszów, pod adresem </w:t>
      </w:r>
      <w:hyperlink r:id="rId10" w:tooltip="BIP Urzędu Gminy Gręboszów" w:history="1">
        <w:r w:rsidRPr="00186559">
          <w:rPr>
            <w:rStyle w:val="Hipercze"/>
            <w:rFonts w:ascii="Times New Roman" w:hAnsi="Times New Roman" w:cs="Times New Roman"/>
            <w:sz w:val="26"/>
            <w:szCs w:val="26"/>
          </w:rPr>
          <w:t>https://bip.malopolska.pl/uggreboszow</w:t>
        </w:r>
      </w:hyperlink>
      <w:r w:rsidRPr="00186559">
        <w:rPr>
          <w:rFonts w:ascii="Times New Roman" w:hAnsi="Times New Roman" w:cs="Times New Roman"/>
          <w:sz w:val="26"/>
          <w:szCs w:val="26"/>
        </w:rPr>
        <w:t xml:space="preserve">. </w:t>
      </w:r>
    </w:p>
    <w:p w14:paraId="7E88964C" w14:textId="427EFB3E" w:rsidR="00B0231E" w:rsidRPr="00443ADD" w:rsidRDefault="00B0231E" w:rsidP="00B0231E">
      <w:pPr>
        <w:spacing w:line="276" w:lineRule="auto"/>
        <w:ind w:firstLine="708"/>
        <w:jc w:val="both"/>
        <w:rPr>
          <w:rFonts w:ascii="Times New Roman" w:hAnsi="Times New Roman" w:cs="Times New Roman"/>
          <w:sz w:val="26"/>
          <w:szCs w:val="26"/>
        </w:rPr>
      </w:pPr>
      <w:r w:rsidRPr="00443ADD">
        <w:rPr>
          <w:rFonts w:ascii="Times New Roman" w:hAnsi="Times New Roman" w:cs="Times New Roman"/>
          <w:sz w:val="26"/>
          <w:szCs w:val="26"/>
        </w:rPr>
        <w:lastRenderedPageBreak/>
        <w:t>Realizując obowiązki nałożone przepisami ustawy samorządowej, Wójt Gminy przy pomocy Urzędu Gminy i gminnych jednostek organizacyjnych, realizował uchwały podjęte przez Radę Gminy w 20</w:t>
      </w:r>
      <w:r w:rsidR="008D2CAC">
        <w:rPr>
          <w:rFonts w:ascii="Times New Roman" w:hAnsi="Times New Roman" w:cs="Times New Roman"/>
          <w:sz w:val="26"/>
          <w:szCs w:val="26"/>
        </w:rPr>
        <w:t>2</w:t>
      </w:r>
      <w:r w:rsidR="00443ADD">
        <w:rPr>
          <w:rFonts w:ascii="Times New Roman" w:hAnsi="Times New Roman" w:cs="Times New Roman"/>
          <w:sz w:val="26"/>
          <w:szCs w:val="26"/>
        </w:rPr>
        <w:t>5</w:t>
      </w:r>
      <w:r w:rsidRPr="00443ADD">
        <w:rPr>
          <w:rFonts w:ascii="Times New Roman" w:hAnsi="Times New Roman" w:cs="Times New Roman"/>
          <w:sz w:val="26"/>
          <w:szCs w:val="26"/>
        </w:rPr>
        <w:t xml:space="preserve"> roku, jak i również w roku 202</w:t>
      </w:r>
      <w:r w:rsidR="00443ADD">
        <w:rPr>
          <w:rFonts w:ascii="Times New Roman" w:hAnsi="Times New Roman" w:cs="Times New Roman"/>
          <w:sz w:val="26"/>
          <w:szCs w:val="26"/>
        </w:rPr>
        <w:t>4</w:t>
      </w:r>
      <w:r w:rsidRPr="00443ADD">
        <w:rPr>
          <w:rFonts w:ascii="Times New Roman" w:hAnsi="Times New Roman" w:cs="Times New Roman"/>
          <w:sz w:val="26"/>
          <w:szCs w:val="26"/>
        </w:rPr>
        <w:t>, w sposób określony</w:t>
      </w:r>
      <w:r w:rsidRPr="00DE2B41">
        <w:rPr>
          <w:rFonts w:ascii="Times New Roman" w:hAnsi="Times New Roman" w:cs="Times New Roman"/>
          <w:i/>
          <w:iCs/>
          <w:sz w:val="26"/>
          <w:szCs w:val="26"/>
        </w:rPr>
        <w:t xml:space="preserve"> </w:t>
      </w:r>
      <w:r w:rsidRPr="00443ADD">
        <w:rPr>
          <w:rFonts w:ascii="Times New Roman" w:hAnsi="Times New Roman" w:cs="Times New Roman"/>
          <w:sz w:val="26"/>
          <w:szCs w:val="26"/>
        </w:rPr>
        <w:t>uchwałami. I tak</w:t>
      </w:r>
      <w:r w:rsidR="00DB23AB">
        <w:rPr>
          <w:rFonts w:ascii="Times New Roman" w:hAnsi="Times New Roman" w:cs="Times New Roman"/>
          <w:sz w:val="26"/>
          <w:szCs w:val="26"/>
        </w:rPr>
        <w:t>,</w:t>
      </w:r>
      <w:r w:rsidRPr="00443ADD">
        <w:rPr>
          <w:rFonts w:ascii="Times New Roman" w:hAnsi="Times New Roman" w:cs="Times New Roman"/>
          <w:sz w:val="26"/>
          <w:szCs w:val="26"/>
        </w:rPr>
        <w:t xml:space="preserve"> m.in.:</w:t>
      </w:r>
    </w:p>
    <w:p w14:paraId="054AE106" w14:textId="7F77E342" w:rsidR="00B0231E" w:rsidRPr="004E6B39" w:rsidRDefault="00B0231E" w:rsidP="00B0231E">
      <w:pPr>
        <w:pStyle w:val="Akapitzlist"/>
        <w:numPr>
          <w:ilvl w:val="0"/>
          <w:numId w:val="20"/>
        </w:numPr>
        <w:spacing w:line="276" w:lineRule="auto"/>
        <w:jc w:val="both"/>
        <w:rPr>
          <w:rFonts w:ascii="Times New Roman" w:hAnsi="Times New Roman" w:cs="Times New Roman"/>
          <w:sz w:val="26"/>
          <w:szCs w:val="26"/>
        </w:rPr>
      </w:pPr>
      <w:r w:rsidRPr="004E6B39">
        <w:rPr>
          <w:rFonts w:ascii="Times New Roman" w:hAnsi="Times New Roman" w:cs="Times New Roman"/>
          <w:sz w:val="26"/>
          <w:szCs w:val="26"/>
        </w:rPr>
        <w:t>w projekcie budżetu Gminy Gręboszów na 202</w:t>
      </w:r>
      <w:r w:rsidR="004E6B39">
        <w:rPr>
          <w:rFonts w:ascii="Times New Roman" w:hAnsi="Times New Roman" w:cs="Times New Roman"/>
          <w:sz w:val="26"/>
          <w:szCs w:val="26"/>
        </w:rPr>
        <w:t>6</w:t>
      </w:r>
      <w:r w:rsidRPr="004E6B39">
        <w:rPr>
          <w:rFonts w:ascii="Times New Roman" w:hAnsi="Times New Roman" w:cs="Times New Roman"/>
          <w:sz w:val="26"/>
          <w:szCs w:val="26"/>
        </w:rPr>
        <w:t xml:space="preserve"> rok, nie wyodrębniono środków na fundusz sołecki,</w:t>
      </w:r>
    </w:p>
    <w:p w14:paraId="0EE5B552" w14:textId="62969796" w:rsidR="00B0231E" w:rsidRPr="00A01B1F" w:rsidRDefault="00B0231E" w:rsidP="00B0231E">
      <w:pPr>
        <w:pStyle w:val="Akapitzlist"/>
        <w:keepLines/>
        <w:numPr>
          <w:ilvl w:val="0"/>
          <w:numId w:val="20"/>
        </w:numPr>
        <w:spacing w:before="120" w:after="120"/>
        <w:jc w:val="both"/>
        <w:rPr>
          <w:rFonts w:ascii="Times New Roman" w:hAnsi="Times New Roman" w:cs="Times New Roman"/>
          <w:color w:val="000000"/>
          <w:sz w:val="26"/>
          <w:szCs w:val="26"/>
        </w:rPr>
      </w:pPr>
      <w:r w:rsidRPr="00A01B1F">
        <w:rPr>
          <w:rFonts w:ascii="Times New Roman" w:hAnsi="Times New Roman" w:cs="Times New Roman"/>
          <w:sz w:val="26"/>
          <w:szCs w:val="26"/>
        </w:rPr>
        <w:t>Wójt Gminy zawarł umowę na udzielenie dotacji Powiatowi Dąbrowskiemu w</w:t>
      </w:r>
      <w:r w:rsidR="00277044">
        <w:rPr>
          <w:rFonts w:ascii="Times New Roman" w:hAnsi="Times New Roman" w:cs="Times New Roman"/>
          <w:sz w:val="26"/>
          <w:szCs w:val="26"/>
        </w:rPr>
        <w:t> </w:t>
      </w:r>
      <w:r w:rsidRPr="00A01B1F">
        <w:rPr>
          <w:rFonts w:ascii="Times New Roman" w:hAnsi="Times New Roman" w:cs="Times New Roman"/>
          <w:color w:val="000000"/>
          <w:sz w:val="26"/>
          <w:szCs w:val="26"/>
        </w:rPr>
        <w:t xml:space="preserve">kwocie </w:t>
      </w:r>
      <w:r w:rsidR="00A01B1F">
        <w:rPr>
          <w:rFonts w:ascii="Times New Roman" w:hAnsi="Times New Roman" w:cs="Times New Roman"/>
          <w:color w:val="000000"/>
          <w:sz w:val="26"/>
          <w:szCs w:val="26"/>
        </w:rPr>
        <w:t>13</w:t>
      </w:r>
      <w:r w:rsidR="00270059">
        <w:rPr>
          <w:rFonts w:ascii="Times New Roman" w:hAnsi="Times New Roman" w:cs="Times New Roman"/>
          <w:color w:val="000000"/>
          <w:sz w:val="26"/>
          <w:szCs w:val="26"/>
        </w:rPr>
        <w:t xml:space="preserve"> </w:t>
      </w:r>
      <w:r w:rsidR="00A01B1F">
        <w:rPr>
          <w:rFonts w:ascii="Times New Roman" w:hAnsi="Times New Roman" w:cs="Times New Roman"/>
          <w:color w:val="000000"/>
          <w:sz w:val="26"/>
          <w:szCs w:val="26"/>
        </w:rPr>
        <w:t>68</w:t>
      </w:r>
      <w:r w:rsidRPr="00A01B1F">
        <w:rPr>
          <w:rFonts w:ascii="Times New Roman" w:hAnsi="Times New Roman" w:cs="Times New Roman"/>
          <w:color w:val="000000"/>
          <w:sz w:val="26"/>
          <w:szCs w:val="26"/>
        </w:rPr>
        <w:t>9,00 zł z przeznaczeniem na pokrycie części kosztów rehabilitacji w odniesieniu do mieszkańców Gminy Gręboszów, którzy są</w:t>
      </w:r>
      <w:r w:rsidR="00277044">
        <w:rPr>
          <w:rFonts w:ascii="Times New Roman" w:hAnsi="Times New Roman" w:cs="Times New Roman"/>
          <w:color w:val="000000"/>
          <w:sz w:val="26"/>
          <w:szCs w:val="26"/>
        </w:rPr>
        <w:t> </w:t>
      </w:r>
      <w:r w:rsidRPr="00A01B1F">
        <w:rPr>
          <w:rFonts w:ascii="Times New Roman" w:hAnsi="Times New Roman" w:cs="Times New Roman"/>
          <w:color w:val="000000"/>
          <w:sz w:val="26"/>
          <w:szCs w:val="26"/>
        </w:rPr>
        <w:t>uczestnikami warsztatów terapii zajęciowej prowadzonych na terenie Powiatu Dąbrowskiego,</w:t>
      </w:r>
    </w:p>
    <w:p w14:paraId="1D69C383" w14:textId="77777777" w:rsidR="00B0231E" w:rsidRPr="005F7B61" w:rsidRDefault="00B0231E" w:rsidP="00B0231E">
      <w:pPr>
        <w:pStyle w:val="Akapitzlist"/>
        <w:numPr>
          <w:ilvl w:val="0"/>
          <w:numId w:val="20"/>
        </w:numPr>
        <w:spacing w:line="276" w:lineRule="auto"/>
        <w:jc w:val="both"/>
        <w:rPr>
          <w:rFonts w:ascii="Times New Roman" w:hAnsi="Times New Roman" w:cs="Times New Roman"/>
          <w:sz w:val="26"/>
          <w:szCs w:val="26"/>
        </w:rPr>
      </w:pPr>
      <w:r w:rsidRPr="005F7B61">
        <w:rPr>
          <w:rFonts w:ascii="Times New Roman" w:hAnsi="Times New Roman" w:cs="Times New Roman"/>
          <w:sz w:val="26"/>
          <w:szCs w:val="26"/>
        </w:rPr>
        <w:t>wdrożono postanowienia uchwały ustalającej wynagrodzenie Wójtowi Gminy,</w:t>
      </w:r>
    </w:p>
    <w:p w14:paraId="6BDAFDB0" w14:textId="1AED665C" w:rsidR="008C528C" w:rsidRPr="000D2DE2" w:rsidRDefault="00B0231E" w:rsidP="000D2DE2">
      <w:pPr>
        <w:pStyle w:val="Akapitzlist"/>
        <w:numPr>
          <w:ilvl w:val="0"/>
          <w:numId w:val="20"/>
        </w:numPr>
        <w:spacing w:line="276" w:lineRule="auto"/>
        <w:jc w:val="both"/>
        <w:rPr>
          <w:rFonts w:ascii="Times New Roman" w:hAnsi="Times New Roman" w:cs="Times New Roman"/>
          <w:sz w:val="26"/>
          <w:szCs w:val="26"/>
        </w:rPr>
      </w:pPr>
      <w:r w:rsidRPr="001703F8">
        <w:rPr>
          <w:rFonts w:ascii="Times New Roman" w:hAnsi="Times New Roman" w:cs="Times New Roman"/>
          <w:sz w:val="26"/>
          <w:szCs w:val="26"/>
        </w:rPr>
        <w:t>zorganizowano zebrani</w:t>
      </w:r>
      <w:r w:rsidR="001703F8">
        <w:rPr>
          <w:rFonts w:ascii="Times New Roman" w:hAnsi="Times New Roman" w:cs="Times New Roman"/>
          <w:sz w:val="26"/>
          <w:szCs w:val="26"/>
        </w:rPr>
        <w:t>e</w:t>
      </w:r>
      <w:r w:rsidRPr="001703F8">
        <w:rPr>
          <w:rFonts w:ascii="Times New Roman" w:hAnsi="Times New Roman" w:cs="Times New Roman"/>
          <w:sz w:val="26"/>
          <w:szCs w:val="26"/>
        </w:rPr>
        <w:t xml:space="preserve"> wiejskie w celu dokonania wybor</w:t>
      </w:r>
      <w:r w:rsidR="001703F8">
        <w:rPr>
          <w:rFonts w:ascii="Times New Roman" w:hAnsi="Times New Roman" w:cs="Times New Roman"/>
          <w:sz w:val="26"/>
          <w:szCs w:val="26"/>
        </w:rPr>
        <w:t>u s</w:t>
      </w:r>
      <w:r w:rsidRPr="001703F8">
        <w:rPr>
          <w:rFonts w:ascii="Times New Roman" w:hAnsi="Times New Roman" w:cs="Times New Roman"/>
          <w:sz w:val="26"/>
          <w:szCs w:val="26"/>
        </w:rPr>
        <w:t>ołtys</w:t>
      </w:r>
      <w:r w:rsidR="001703F8">
        <w:rPr>
          <w:rFonts w:ascii="Times New Roman" w:hAnsi="Times New Roman" w:cs="Times New Roman"/>
          <w:sz w:val="26"/>
          <w:szCs w:val="26"/>
        </w:rPr>
        <w:t>a wsi Lubiczko,</w:t>
      </w:r>
    </w:p>
    <w:p w14:paraId="2791E725" w14:textId="2BFB0082" w:rsidR="00B0231E" w:rsidRPr="007B19CE" w:rsidRDefault="00B0231E" w:rsidP="00B0231E">
      <w:pPr>
        <w:pStyle w:val="Akapitzlist"/>
        <w:keepLines/>
        <w:numPr>
          <w:ilvl w:val="0"/>
          <w:numId w:val="20"/>
        </w:numPr>
        <w:spacing w:before="120" w:after="120" w:line="276" w:lineRule="auto"/>
        <w:jc w:val="both"/>
        <w:rPr>
          <w:rFonts w:ascii="Times New Roman" w:hAnsi="Times New Roman" w:cs="Times New Roman"/>
          <w:sz w:val="26"/>
          <w:szCs w:val="26"/>
        </w:rPr>
      </w:pPr>
      <w:r w:rsidRPr="007B19CE">
        <w:rPr>
          <w:rFonts w:ascii="Times New Roman" w:hAnsi="Times New Roman" w:cs="Times New Roman"/>
          <w:sz w:val="26"/>
          <w:szCs w:val="26"/>
        </w:rPr>
        <w:t>w drodze porozumienia przejęto od Powiatu Dąbrowskiego zadanie publiczne zarządzania drogami powiatowymi w zakresie zimowego utrzymania w sezonie zimowym 202</w:t>
      </w:r>
      <w:r w:rsidR="007B19CE">
        <w:rPr>
          <w:rFonts w:ascii="Times New Roman" w:hAnsi="Times New Roman" w:cs="Times New Roman"/>
          <w:sz w:val="26"/>
          <w:szCs w:val="26"/>
        </w:rPr>
        <w:t>5</w:t>
      </w:r>
      <w:r w:rsidRPr="007B19CE">
        <w:rPr>
          <w:rFonts w:ascii="Times New Roman" w:hAnsi="Times New Roman" w:cs="Times New Roman"/>
          <w:sz w:val="26"/>
          <w:szCs w:val="26"/>
        </w:rPr>
        <w:t>/202</w:t>
      </w:r>
      <w:r w:rsidR="007B19CE">
        <w:rPr>
          <w:rFonts w:ascii="Times New Roman" w:hAnsi="Times New Roman" w:cs="Times New Roman"/>
          <w:sz w:val="26"/>
          <w:szCs w:val="26"/>
        </w:rPr>
        <w:t>6</w:t>
      </w:r>
      <w:r w:rsidRPr="007B19CE">
        <w:rPr>
          <w:rFonts w:ascii="Times New Roman" w:hAnsi="Times New Roman" w:cs="Times New Roman"/>
          <w:sz w:val="26"/>
          <w:szCs w:val="26"/>
        </w:rPr>
        <w:t xml:space="preserve">, na terenie </w:t>
      </w:r>
      <w:r w:rsidR="0021632B">
        <w:rPr>
          <w:rFonts w:ascii="Times New Roman" w:hAnsi="Times New Roman" w:cs="Times New Roman"/>
          <w:sz w:val="26"/>
          <w:szCs w:val="26"/>
        </w:rPr>
        <w:t>G</w:t>
      </w:r>
      <w:r w:rsidRPr="007B19CE">
        <w:rPr>
          <w:rFonts w:ascii="Times New Roman" w:hAnsi="Times New Roman" w:cs="Times New Roman"/>
          <w:sz w:val="26"/>
          <w:szCs w:val="26"/>
        </w:rPr>
        <w:t>miny Gręboszów,</w:t>
      </w:r>
    </w:p>
    <w:p w14:paraId="050187B8" w14:textId="599EF560" w:rsidR="00B0231E" w:rsidRDefault="00B0231E" w:rsidP="00B0231E">
      <w:pPr>
        <w:pStyle w:val="Akapitzlist"/>
        <w:numPr>
          <w:ilvl w:val="0"/>
          <w:numId w:val="20"/>
        </w:numPr>
        <w:spacing w:line="276" w:lineRule="auto"/>
        <w:jc w:val="both"/>
        <w:rPr>
          <w:rStyle w:val="markedcontent"/>
          <w:rFonts w:ascii="Times New Roman" w:hAnsi="Times New Roman" w:cs="Times New Roman"/>
          <w:sz w:val="26"/>
          <w:szCs w:val="26"/>
        </w:rPr>
      </w:pPr>
      <w:r w:rsidRPr="00F83908">
        <w:rPr>
          <w:rStyle w:val="markedcontent"/>
          <w:rFonts w:ascii="Times New Roman" w:hAnsi="Times New Roman" w:cs="Times New Roman"/>
          <w:sz w:val="26"/>
          <w:szCs w:val="26"/>
        </w:rPr>
        <w:t>realizowano też uchwały dotyczące gospodarki nieruchomościami – szczegółowe dane znajdują się w dalszej części raportu (stan mienia gminnego)</w:t>
      </w:r>
      <w:r w:rsidR="006B3900">
        <w:rPr>
          <w:rStyle w:val="markedcontent"/>
          <w:rFonts w:ascii="Times New Roman" w:hAnsi="Times New Roman" w:cs="Times New Roman"/>
          <w:sz w:val="26"/>
          <w:szCs w:val="26"/>
        </w:rPr>
        <w:t>,</w:t>
      </w:r>
    </w:p>
    <w:p w14:paraId="03EEF849" w14:textId="7CCDDA6C" w:rsidR="006B3900" w:rsidRDefault="006B3900" w:rsidP="00B0231E">
      <w:pPr>
        <w:pStyle w:val="Akapitzlist"/>
        <w:numPr>
          <w:ilvl w:val="0"/>
          <w:numId w:val="20"/>
        </w:numPr>
        <w:spacing w:line="276" w:lineRule="auto"/>
        <w:jc w:val="both"/>
        <w:rPr>
          <w:rStyle w:val="markedcontent"/>
          <w:rFonts w:ascii="Times New Roman" w:hAnsi="Times New Roman" w:cs="Times New Roman"/>
          <w:sz w:val="26"/>
          <w:szCs w:val="26"/>
        </w:rPr>
      </w:pPr>
      <w:r>
        <w:rPr>
          <w:rStyle w:val="markedcontent"/>
          <w:rFonts w:ascii="Times New Roman" w:hAnsi="Times New Roman" w:cs="Times New Roman"/>
          <w:sz w:val="26"/>
          <w:szCs w:val="26"/>
        </w:rPr>
        <w:t>wdrożono w życie nowy Statut G</w:t>
      </w:r>
      <w:r w:rsidR="00FD1D2E">
        <w:rPr>
          <w:rStyle w:val="markedcontent"/>
          <w:rFonts w:ascii="Times New Roman" w:hAnsi="Times New Roman" w:cs="Times New Roman"/>
          <w:sz w:val="26"/>
          <w:szCs w:val="26"/>
        </w:rPr>
        <w:t xml:space="preserve">minnego </w:t>
      </w:r>
      <w:r>
        <w:rPr>
          <w:rStyle w:val="markedcontent"/>
          <w:rFonts w:ascii="Times New Roman" w:hAnsi="Times New Roman" w:cs="Times New Roman"/>
          <w:sz w:val="26"/>
          <w:szCs w:val="26"/>
        </w:rPr>
        <w:t>Z</w:t>
      </w:r>
      <w:r w:rsidR="00FD1D2E">
        <w:rPr>
          <w:rStyle w:val="markedcontent"/>
          <w:rFonts w:ascii="Times New Roman" w:hAnsi="Times New Roman" w:cs="Times New Roman"/>
          <w:sz w:val="26"/>
          <w:szCs w:val="26"/>
        </w:rPr>
        <w:t xml:space="preserve">akładu </w:t>
      </w:r>
      <w:r>
        <w:rPr>
          <w:rStyle w:val="markedcontent"/>
          <w:rFonts w:ascii="Times New Roman" w:hAnsi="Times New Roman" w:cs="Times New Roman"/>
          <w:sz w:val="26"/>
          <w:szCs w:val="26"/>
        </w:rPr>
        <w:t>O</w:t>
      </w:r>
      <w:r w:rsidR="00FD1D2E">
        <w:rPr>
          <w:rStyle w:val="markedcontent"/>
          <w:rFonts w:ascii="Times New Roman" w:hAnsi="Times New Roman" w:cs="Times New Roman"/>
          <w:sz w:val="26"/>
          <w:szCs w:val="26"/>
        </w:rPr>
        <w:t xml:space="preserve">pieki </w:t>
      </w:r>
      <w:r>
        <w:rPr>
          <w:rStyle w:val="markedcontent"/>
          <w:rFonts w:ascii="Times New Roman" w:hAnsi="Times New Roman" w:cs="Times New Roman"/>
          <w:sz w:val="26"/>
          <w:szCs w:val="26"/>
        </w:rPr>
        <w:t>Z</w:t>
      </w:r>
      <w:r w:rsidR="00FD1D2E">
        <w:rPr>
          <w:rStyle w:val="markedcontent"/>
          <w:rFonts w:ascii="Times New Roman" w:hAnsi="Times New Roman" w:cs="Times New Roman"/>
          <w:sz w:val="26"/>
          <w:szCs w:val="26"/>
        </w:rPr>
        <w:t>drowotnej</w:t>
      </w:r>
      <w:r>
        <w:rPr>
          <w:rStyle w:val="markedcontent"/>
          <w:rFonts w:ascii="Times New Roman" w:hAnsi="Times New Roman" w:cs="Times New Roman"/>
          <w:sz w:val="26"/>
          <w:szCs w:val="26"/>
        </w:rPr>
        <w:t xml:space="preserve"> w</w:t>
      </w:r>
      <w:r w:rsidR="00277044">
        <w:rPr>
          <w:rStyle w:val="markedcontent"/>
          <w:rFonts w:ascii="Times New Roman" w:hAnsi="Times New Roman" w:cs="Times New Roman"/>
          <w:sz w:val="26"/>
          <w:szCs w:val="26"/>
        </w:rPr>
        <w:t> </w:t>
      </w:r>
      <w:r>
        <w:rPr>
          <w:rStyle w:val="markedcontent"/>
          <w:rFonts w:ascii="Times New Roman" w:hAnsi="Times New Roman" w:cs="Times New Roman"/>
          <w:sz w:val="26"/>
          <w:szCs w:val="26"/>
        </w:rPr>
        <w:t>Gręboszowie,</w:t>
      </w:r>
    </w:p>
    <w:p w14:paraId="300DE822" w14:textId="2271F48F" w:rsidR="00B53F9A" w:rsidRPr="004E7A2A" w:rsidRDefault="00B53F9A" w:rsidP="00B53F9A">
      <w:pPr>
        <w:pStyle w:val="Akapitzlist"/>
        <w:numPr>
          <w:ilvl w:val="0"/>
          <w:numId w:val="20"/>
        </w:numPr>
        <w:spacing w:line="276" w:lineRule="auto"/>
        <w:jc w:val="both"/>
        <w:rPr>
          <w:rFonts w:ascii="Times New Roman" w:hAnsi="Times New Roman" w:cs="Times New Roman"/>
          <w:sz w:val="26"/>
          <w:szCs w:val="26"/>
        </w:rPr>
      </w:pPr>
      <w:r w:rsidRPr="00B53F9A">
        <w:rPr>
          <w:rFonts w:ascii="Times New Roman" w:hAnsi="Times New Roman" w:cs="Times New Roman"/>
          <w:sz w:val="26"/>
          <w:szCs w:val="26"/>
        </w:rPr>
        <w:t>Wójt Gminy zawarł umow</w:t>
      </w:r>
      <w:r>
        <w:rPr>
          <w:rFonts w:ascii="Times New Roman" w:hAnsi="Times New Roman" w:cs="Times New Roman"/>
          <w:sz w:val="26"/>
          <w:szCs w:val="26"/>
        </w:rPr>
        <w:t>ę</w:t>
      </w:r>
      <w:r w:rsidRPr="00B53F9A">
        <w:rPr>
          <w:rFonts w:ascii="Times New Roman" w:hAnsi="Times New Roman" w:cs="Times New Roman"/>
          <w:sz w:val="26"/>
          <w:szCs w:val="26"/>
        </w:rPr>
        <w:t xml:space="preserve"> na udzielenie dotacji</w:t>
      </w:r>
      <w:r>
        <w:rPr>
          <w:rFonts w:ascii="Times New Roman" w:hAnsi="Times New Roman" w:cs="Times New Roman"/>
          <w:sz w:val="26"/>
          <w:szCs w:val="26"/>
        </w:rPr>
        <w:t xml:space="preserve"> dla Województwa Małopolskiego o</w:t>
      </w:r>
      <w:r w:rsidRPr="00B53F9A">
        <w:rPr>
          <w:rFonts w:ascii="Times New Roman" w:hAnsi="Times New Roman" w:cs="Times New Roman"/>
          <w:sz w:val="26"/>
          <w:szCs w:val="26"/>
        </w:rPr>
        <w:t xml:space="preserve"> wysokości</w:t>
      </w:r>
      <w:r>
        <w:rPr>
          <w:rFonts w:ascii="Times New Roman" w:hAnsi="Times New Roman" w:cs="Times New Roman"/>
          <w:sz w:val="26"/>
          <w:szCs w:val="26"/>
        </w:rPr>
        <w:t xml:space="preserve"> 206 756,25 zł</w:t>
      </w:r>
      <w:r w:rsidR="0021632B">
        <w:rPr>
          <w:rFonts w:ascii="Times New Roman" w:hAnsi="Times New Roman" w:cs="Times New Roman"/>
          <w:sz w:val="26"/>
          <w:szCs w:val="26"/>
        </w:rPr>
        <w:t>,</w:t>
      </w:r>
      <w:r>
        <w:rPr>
          <w:rFonts w:ascii="Times New Roman" w:hAnsi="Times New Roman" w:cs="Times New Roman"/>
          <w:sz w:val="26"/>
          <w:szCs w:val="26"/>
        </w:rPr>
        <w:t xml:space="preserve"> </w:t>
      </w:r>
      <w:r w:rsidRPr="00B53F9A">
        <w:rPr>
          <w:rFonts w:ascii="Times New Roman" w:hAnsi="Times New Roman" w:cs="Times New Roman"/>
          <w:sz w:val="26"/>
          <w:szCs w:val="26"/>
        </w:rPr>
        <w:t>z przeznaczeniem na realizację</w:t>
      </w:r>
      <w:r>
        <w:rPr>
          <w:rFonts w:ascii="Times New Roman" w:hAnsi="Times New Roman" w:cs="Times New Roman"/>
          <w:sz w:val="26"/>
          <w:szCs w:val="26"/>
        </w:rPr>
        <w:t xml:space="preserve"> zadania</w:t>
      </w:r>
      <w:r w:rsidRPr="00B53F9A">
        <w:rPr>
          <w:rFonts w:ascii="Times New Roman" w:hAnsi="Times New Roman" w:cs="Times New Roman"/>
          <w:color w:val="000000"/>
          <w:sz w:val="26"/>
          <w:szCs w:val="26"/>
        </w:rPr>
        <w:t xml:space="preserve"> pod nazwą</w:t>
      </w:r>
      <w:r>
        <w:rPr>
          <w:rFonts w:ascii="Times New Roman" w:hAnsi="Times New Roman" w:cs="Times New Roman"/>
          <w:color w:val="000000"/>
          <w:sz w:val="26"/>
          <w:szCs w:val="26"/>
        </w:rPr>
        <w:t xml:space="preserve"> „</w:t>
      </w:r>
      <w:r w:rsidR="001E2CE4">
        <w:rPr>
          <w:rFonts w:ascii="Times New Roman" w:hAnsi="Times New Roman" w:cs="Times New Roman"/>
          <w:color w:val="000000"/>
          <w:sz w:val="26"/>
          <w:szCs w:val="26"/>
        </w:rPr>
        <w:t>R</w:t>
      </w:r>
      <w:r>
        <w:rPr>
          <w:rFonts w:ascii="Times New Roman" w:hAnsi="Times New Roman" w:cs="Times New Roman"/>
          <w:color w:val="000000"/>
          <w:sz w:val="26"/>
          <w:szCs w:val="26"/>
        </w:rPr>
        <w:t xml:space="preserve">ozbudowa DW 973 na terenie </w:t>
      </w:r>
      <w:r w:rsidR="0021632B">
        <w:rPr>
          <w:rFonts w:ascii="Times New Roman" w:hAnsi="Times New Roman" w:cs="Times New Roman"/>
          <w:color w:val="000000"/>
          <w:sz w:val="26"/>
          <w:szCs w:val="26"/>
        </w:rPr>
        <w:t>G</w:t>
      </w:r>
      <w:r>
        <w:rPr>
          <w:rFonts w:ascii="Times New Roman" w:hAnsi="Times New Roman" w:cs="Times New Roman"/>
          <w:color w:val="000000"/>
          <w:sz w:val="26"/>
          <w:szCs w:val="26"/>
        </w:rPr>
        <w:t>miny Gręboszów”,</w:t>
      </w:r>
    </w:p>
    <w:p w14:paraId="65CF145E" w14:textId="62FC74EB" w:rsidR="004E7A2A" w:rsidRDefault="004E7A2A" w:rsidP="00B53F9A">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w życie zm</w:t>
      </w:r>
      <w:r w:rsidR="00843B67">
        <w:rPr>
          <w:rFonts w:ascii="Times New Roman" w:hAnsi="Times New Roman" w:cs="Times New Roman"/>
          <w:sz w:val="26"/>
          <w:szCs w:val="26"/>
        </w:rPr>
        <w:t>i</w:t>
      </w:r>
      <w:r>
        <w:rPr>
          <w:rFonts w:ascii="Times New Roman" w:hAnsi="Times New Roman" w:cs="Times New Roman"/>
          <w:sz w:val="26"/>
          <w:szCs w:val="26"/>
        </w:rPr>
        <w:t>an</w:t>
      </w:r>
      <w:r w:rsidR="00843B67">
        <w:rPr>
          <w:rFonts w:ascii="Times New Roman" w:hAnsi="Times New Roman" w:cs="Times New Roman"/>
          <w:sz w:val="26"/>
          <w:szCs w:val="26"/>
        </w:rPr>
        <w:t>ę</w:t>
      </w:r>
      <w:r>
        <w:rPr>
          <w:rFonts w:ascii="Times New Roman" w:hAnsi="Times New Roman" w:cs="Times New Roman"/>
          <w:sz w:val="26"/>
          <w:szCs w:val="26"/>
        </w:rPr>
        <w:t xml:space="preserve"> inkasenta podatków w Lubiczku,</w:t>
      </w:r>
    </w:p>
    <w:p w14:paraId="47618275" w14:textId="6641ED3F" w:rsidR="00843B67" w:rsidRDefault="001E2CE4" w:rsidP="00B53F9A">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podjęto działania w celu powołania Gręboszowskiej Spółdzielni Energetycznej w Gręboszowie,</w:t>
      </w:r>
    </w:p>
    <w:p w14:paraId="0DC81C67" w14:textId="58599E28" w:rsidR="001E2CE4" w:rsidRDefault="00C27597" w:rsidP="00B53F9A">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podjęto działania w wyniku których swoją działalność rozpoczęła gminna jednostka organizacyjna - Publiczny Żłobek w Gręboszowie,</w:t>
      </w:r>
    </w:p>
    <w:p w14:paraId="28AA414E" w14:textId="0041505B" w:rsidR="00C27597" w:rsidRPr="00B53F9A" w:rsidRDefault="00466F76" w:rsidP="00B53F9A">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regulaminy korzystania z placów zabaw i miasteczka ruchu drogowego,</w:t>
      </w:r>
    </w:p>
    <w:p w14:paraId="5C024AC4" w14:textId="7B26F751" w:rsidR="00E20DD3" w:rsidRDefault="00E20DD3" w:rsidP="00E20DD3">
      <w:pPr>
        <w:pStyle w:val="Akapitzlist"/>
        <w:numPr>
          <w:ilvl w:val="0"/>
          <w:numId w:val="20"/>
        </w:numPr>
        <w:spacing w:line="276" w:lineRule="auto"/>
        <w:jc w:val="both"/>
        <w:rPr>
          <w:rFonts w:ascii="Times New Roman" w:hAnsi="Times New Roman" w:cs="Times New Roman"/>
          <w:sz w:val="26"/>
          <w:szCs w:val="26"/>
        </w:rPr>
      </w:pPr>
      <w:r w:rsidRPr="00E20DD3">
        <w:rPr>
          <w:rFonts w:ascii="Times New Roman" w:hAnsi="Times New Roman" w:cs="Times New Roman"/>
          <w:sz w:val="26"/>
          <w:szCs w:val="26"/>
        </w:rPr>
        <w:t>od 1 września 202</w:t>
      </w:r>
      <w:r>
        <w:rPr>
          <w:rFonts w:ascii="Times New Roman" w:hAnsi="Times New Roman" w:cs="Times New Roman"/>
          <w:sz w:val="26"/>
          <w:szCs w:val="26"/>
        </w:rPr>
        <w:t>5</w:t>
      </w:r>
      <w:r w:rsidRPr="00E20DD3">
        <w:rPr>
          <w:rFonts w:ascii="Times New Roman" w:hAnsi="Times New Roman" w:cs="Times New Roman"/>
          <w:sz w:val="26"/>
          <w:szCs w:val="26"/>
        </w:rPr>
        <w:t xml:space="preserve"> r.</w:t>
      </w:r>
      <w:r w:rsidR="00797129">
        <w:rPr>
          <w:rFonts w:ascii="Times New Roman" w:hAnsi="Times New Roman" w:cs="Times New Roman"/>
          <w:sz w:val="26"/>
          <w:szCs w:val="26"/>
        </w:rPr>
        <w:t xml:space="preserve"> wdrożono</w:t>
      </w:r>
      <w:r w:rsidRPr="00E20DD3">
        <w:rPr>
          <w:rFonts w:ascii="Times New Roman" w:hAnsi="Times New Roman" w:cs="Times New Roman"/>
          <w:sz w:val="26"/>
          <w:szCs w:val="26"/>
        </w:rPr>
        <w:t xml:space="preserve"> opłat</w:t>
      </w:r>
      <w:r>
        <w:rPr>
          <w:rFonts w:ascii="Times New Roman" w:hAnsi="Times New Roman" w:cs="Times New Roman"/>
          <w:sz w:val="26"/>
          <w:szCs w:val="26"/>
        </w:rPr>
        <w:t>ę</w:t>
      </w:r>
      <w:r w:rsidRPr="00E20DD3">
        <w:rPr>
          <w:rFonts w:ascii="Times New Roman" w:hAnsi="Times New Roman" w:cs="Times New Roman"/>
          <w:sz w:val="26"/>
          <w:szCs w:val="26"/>
        </w:rPr>
        <w:t xml:space="preserve"> za </w:t>
      </w:r>
      <w:r>
        <w:rPr>
          <w:rFonts w:ascii="Times New Roman" w:hAnsi="Times New Roman" w:cs="Times New Roman"/>
          <w:sz w:val="26"/>
          <w:szCs w:val="26"/>
        </w:rPr>
        <w:t xml:space="preserve">pobyt dziecka w </w:t>
      </w:r>
      <w:r w:rsidRPr="00E20DD3">
        <w:rPr>
          <w:rFonts w:ascii="Times New Roman" w:hAnsi="Times New Roman" w:cs="Times New Roman"/>
          <w:sz w:val="26"/>
          <w:szCs w:val="26"/>
        </w:rPr>
        <w:t>prowadzonym przez Gminę Gręboszów publicznym</w:t>
      </w:r>
      <w:r>
        <w:rPr>
          <w:rFonts w:ascii="Times New Roman" w:hAnsi="Times New Roman" w:cs="Times New Roman"/>
          <w:sz w:val="26"/>
          <w:szCs w:val="26"/>
        </w:rPr>
        <w:t xml:space="preserve"> żłobku</w:t>
      </w:r>
      <w:r w:rsidRPr="00E20DD3">
        <w:rPr>
          <w:rFonts w:ascii="Times New Roman" w:hAnsi="Times New Roman" w:cs="Times New Roman"/>
          <w:sz w:val="26"/>
          <w:szCs w:val="26"/>
        </w:rPr>
        <w:t>,</w:t>
      </w:r>
    </w:p>
    <w:p w14:paraId="5813D48C" w14:textId="41C05F5C" w:rsidR="00E20DD3" w:rsidRDefault="00054100" w:rsidP="00E20DD3">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przyjęty miejscowy plan zagospodarowania przestrzennego dla funkcji produkcyjnych i usługowych w Gm</w:t>
      </w:r>
      <w:r w:rsidR="00116CF8">
        <w:rPr>
          <w:rFonts w:ascii="Times New Roman" w:hAnsi="Times New Roman" w:cs="Times New Roman"/>
          <w:sz w:val="26"/>
          <w:szCs w:val="26"/>
        </w:rPr>
        <w:t>inie Gręboszów,</w:t>
      </w:r>
    </w:p>
    <w:p w14:paraId="491A15B7" w14:textId="77777777" w:rsidR="00116CF8" w:rsidRPr="00116CF8" w:rsidRDefault="00116CF8" w:rsidP="00116CF8">
      <w:pPr>
        <w:pStyle w:val="Akapitzlist"/>
        <w:keepLines/>
        <w:numPr>
          <w:ilvl w:val="0"/>
          <w:numId w:val="20"/>
        </w:numPr>
        <w:spacing w:before="120" w:after="120" w:line="276" w:lineRule="auto"/>
        <w:jc w:val="both"/>
        <w:rPr>
          <w:rFonts w:ascii="Times New Roman" w:hAnsi="Times New Roman" w:cs="Times New Roman"/>
          <w:sz w:val="26"/>
          <w:szCs w:val="26"/>
        </w:rPr>
      </w:pPr>
      <w:r w:rsidRPr="00116CF8">
        <w:rPr>
          <w:rFonts w:ascii="Times New Roman" w:hAnsi="Times New Roman" w:cs="Times New Roman"/>
          <w:sz w:val="26"/>
          <w:szCs w:val="26"/>
        </w:rPr>
        <w:t>Wójt Gminy zawarł umowy na udzielenie dotacji dla:</w:t>
      </w:r>
    </w:p>
    <w:p w14:paraId="08BFEC91" w14:textId="07F0F559" w:rsidR="00116CF8" w:rsidRPr="00CB0F2C" w:rsidRDefault="00116CF8">
      <w:pPr>
        <w:pStyle w:val="Akapitzlist"/>
        <w:numPr>
          <w:ilvl w:val="0"/>
          <w:numId w:val="60"/>
        </w:numPr>
        <w:spacing w:line="276" w:lineRule="auto"/>
        <w:jc w:val="both"/>
        <w:rPr>
          <w:rFonts w:ascii="Times New Roman" w:hAnsi="Times New Roman" w:cs="Times New Roman"/>
          <w:sz w:val="26"/>
          <w:szCs w:val="26"/>
          <w:lang w:bidi="pl-PL"/>
        </w:rPr>
      </w:pPr>
      <w:r w:rsidRPr="00CB0F2C">
        <w:rPr>
          <w:rFonts w:ascii="Times New Roman" w:hAnsi="Times New Roman" w:cs="Times New Roman"/>
          <w:sz w:val="26"/>
          <w:szCs w:val="26"/>
        </w:rPr>
        <w:t xml:space="preserve">OSP w Ujściu Jezuickim w wysokości </w:t>
      </w:r>
      <w:r w:rsidR="00CB0F2C" w:rsidRPr="00CB0F2C">
        <w:rPr>
          <w:rFonts w:ascii="Times New Roman" w:hAnsi="Times New Roman" w:cs="Times New Roman"/>
          <w:sz w:val="26"/>
          <w:szCs w:val="26"/>
        </w:rPr>
        <w:t>3 20</w:t>
      </w:r>
      <w:r w:rsidRPr="00CB0F2C">
        <w:rPr>
          <w:rFonts w:ascii="Times New Roman" w:hAnsi="Times New Roman" w:cs="Times New Roman"/>
          <w:sz w:val="26"/>
          <w:szCs w:val="26"/>
        </w:rPr>
        <w:t xml:space="preserve">0 zł, </w:t>
      </w:r>
      <w:r w:rsidRPr="00CB0F2C">
        <w:rPr>
          <w:rFonts w:ascii="Times New Roman" w:hAnsi="Times New Roman" w:cs="Times New Roman"/>
          <w:sz w:val="26"/>
          <w:szCs w:val="26"/>
          <w:lang w:bidi="pl-PL"/>
        </w:rPr>
        <w:t>na dofinansowanie zakupu</w:t>
      </w:r>
      <w:r w:rsidR="00CB0F2C" w:rsidRPr="00CB0F2C">
        <w:rPr>
          <w:rFonts w:ascii="Times New Roman" w:hAnsi="Times New Roman" w:cs="Times New Roman"/>
          <w:sz w:val="26"/>
          <w:szCs w:val="26"/>
          <w:lang w:bidi="pl-PL"/>
        </w:rPr>
        <w:t xml:space="preserve"> 2</w:t>
      </w:r>
      <w:r w:rsidR="00277044">
        <w:rPr>
          <w:rFonts w:ascii="Times New Roman" w:hAnsi="Times New Roman" w:cs="Times New Roman"/>
          <w:sz w:val="26"/>
          <w:szCs w:val="26"/>
          <w:lang w:bidi="pl-PL"/>
        </w:rPr>
        <w:t> </w:t>
      </w:r>
      <w:proofErr w:type="spellStart"/>
      <w:r w:rsidR="00CB0F2C" w:rsidRPr="00CB0F2C">
        <w:rPr>
          <w:rFonts w:ascii="Times New Roman" w:hAnsi="Times New Roman" w:cs="Times New Roman"/>
          <w:sz w:val="26"/>
          <w:szCs w:val="26"/>
          <w:lang w:bidi="pl-PL"/>
        </w:rPr>
        <w:t>kpl</w:t>
      </w:r>
      <w:proofErr w:type="spellEnd"/>
      <w:r w:rsidR="00277044">
        <w:rPr>
          <w:rFonts w:ascii="Times New Roman" w:hAnsi="Times New Roman" w:cs="Times New Roman"/>
          <w:sz w:val="26"/>
          <w:szCs w:val="26"/>
          <w:lang w:bidi="pl-PL"/>
        </w:rPr>
        <w:t> </w:t>
      </w:r>
      <w:r w:rsidRPr="00CB0F2C">
        <w:rPr>
          <w:rFonts w:ascii="Times New Roman" w:hAnsi="Times New Roman" w:cs="Times New Roman"/>
          <w:sz w:val="26"/>
          <w:szCs w:val="26"/>
          <w:lang w:bidi="pl-PL"/>
        </w:rPr>
        <w:t>ubrań specjalnych i</w:t>
      </w:r>
      <w:r w:rsidR="00CB0F2C" w:rsidRPr="00CB0F2C">
        <w:rPr>
          <w:rFonts w:ascii="Times New Roman" w:hAnsi="Times New Roman" w:cs="Times New Roman"/>
          <w:sz w:val="26"/>
          <w:szCs w:val="26"/>
          <w:lang w:bidi="pl-PL"/>
        </w:rPr>
        <w:t xml:space="preserve"> myjki ciśnieniowej</w:t>
      </w:r>
      <w:r w:rsidRPr="00CB0F2C">
        <w:rPr>
          <w:rFonts w:ascii="Times New Roman" w:hAnsi="Times New Roman" w:cs="Times New Roman"/>
          <w:sz w:val="26"/>
          <w:szCs w:val="26"/>
          <w:lang w:bidi="pl-PL"/>
        </w:rPr>
        <w:t xml:space="preserve">, </w:t>
      </w:r>
    </w:p>
    <w:p w14:paraId="45E33D68" w14:textId="3F1ACD24" w:rsidR="00116CF8" w:rsidRPr="00F80CDB" w:rsidRDefault="00116CF8">
      <w:pPr>
        <w:pStyle w:val="Akapitzlist"/>
        <w:numPr>
          <w:ilvl w:val="0"/>
          <w:numId w:val="60"/>
        </w:numPr>
        <w:spacing w:line="276" w:lineRule="auto"/>
        <w:jc w:val="both"/>
        <w:rPr>
          <w:rFonts w:ascii="Times New Roman" w:hAnsi="Times New Roman" w:cs="Times New Roman"/>
          <w:sz w:val="26"/>
          <w:szCs w:val="26"/>
          <w:lang w:bidi="pl-PL"/>
        </w:rPr>
      </w:pPr>
      <w:r w:rsidRPr="00F80CDB">
        <w:rPr>
          <w:rFonts w:ascii="Times New Roman" w:hAnsi="Times New Roman" w:cs="Times New Roman"/>
          <w:sz w:val="26"/>
          <w:szCs w:val="26"/>
        </w:rPr>
        <w:lastRenderedPageBreak/>
        <w:t xml:space="preserve">OSP w Karsach w wysokości </w:t>
      </w:r>
      <w:r w:rsidR="00F80CDB" w:rsidRPr="00F80CDB">
        <w:rPr>
          <w:rFonts w:ascii="Times New Roman" w:hAnsi="Times New Roman" w:cs="Times New Roman"/>
          <w:sz w:val="26"/>
          <w:szCs w:val="26"/>
        </w:rPr>
        <w:t>3 0</w:t>
      </w:r>
      <w:r w:rsidRPr="00F80CDB">
        <w:rPr>
          <w:rFonts w:ascii="Times New Roman" w:hAnsi="Times New Roman" w:cs="Times New Roman"/>
          <w:sz w:val="26"/>
          <w:szCs w:val="26"/>
        </w:rPr>
        <w:t>00 zł,</w:t>
      </w:r>
      <w:r w:rsidRPr="00F80CDB">
        <w:rPr>
          <w:rFonts w:ascii="Times New Roman" w:eastAsia="Times New Roman" w:hAnsi="Times New Roman" w:cs="Times New Roman"/>
          <w:sz w:val="26"/>
          <w:szCs w:val="26"/>
          <w:lang w:eastAsia="pl-PL" w:bidi="pl-PL"/>
        </w:rPr>
        <w:t xml:space="preserve"> na dofinansowanie </w:t>
      </w:r>
      <w:r w:rsidRPr="00F80CDB">
        <w:rPr>
          <w:rFonts w:ascii="Times New Roman" w:hAnsi="Times New Roman" w:cs="Times New Roman"/>
          <w:sz w:val="26"/>
          <w:szCs w:val="26"/>
          <w:lang w:bidi="pl-PL"/>
        </w:rPr>
        <w:t xml:space="preserve">zakupu </w:t>
      </w:r>
      <w:r w:rsidR="00F80CDB" w:rsidRPr="00F80CDB">
        <w:rPr>
          <w:rFonts w:ascii="Times New Roman" w:hAnsi="Times New Roman" w:cs="Times New Roman"/>
          <w:sz w:val="26"/>
          <w:szCs w:val="26"/>
          <w:lang w:bidi="pl-PL"/>
        </w:rPr>
        <w:t xml:space="preserve">3 </w:t>
      </w:r>
      <w:proofErr w:type="spellStart"/>
      <w:r w:rsidR="00F80CDB" w:rsidRPr="00F80CDB">
        <w:rPr>
          <w:rFonts w:ascii="Times New Roman" w:hAnsi="Times New Roman" w:cs="Times New Roman"/>
          <w:sz w:val="26"/>
          <w:szCs w:val="26"/>
          <w:lang w:bidi="pl-PL"/>
        </w:rPr>
        <w:t>kpl</w:t>
      </w:r>
      <w:proofErr w:type="spellEnd"/>
      <w:r w:rsidRPr="00F80CDB">
        <w:rPr>
          <w:rFonts w:ascii="Times New Roman" w:hAnsi="Times New Roman" w:cs="Times New Roman"/>
          <w:sz w:val="26"/>
          <w:szCs w:val="26"/>
          <w:lang w:bidi="pl-PL"/>
        </w:rPr>
        <w:t> ubra</w:t>
      </w:r>
      <w:r w:rsidR="00F80CDB" w:rsidRPr="00F80CDB">
        <w:rPr>
          <w:rFonts w:ascii="Times New Roman" w:hAnsi="Times New Roman" w:cs="Times New Roman"/>
          <w:sz w:val="26"/>
          <w:szCs w:val="26"/>
          <w:lang w:bidi="pl-PL"/>
        </w:rPr>
        <w:t>ń</w:t>
      </w:r>
      <w:r w:rsidRPr="00F80CDB">
        <w:rPr>
          <w:rFonts w:ascii="Times New Roman" w:hAnsi="Times New Roman" w:cs="Times New Roman"/>
          <w:sz w:val="26"/>
          <w:szCs w:val="26"/>
          <w:lang w:bidi="pl-PL"/>
        </w:rPr>
        <w:t xml:space="preserve"> specjaln</w:t>
      </w:r>
      <w:r w:rsidR="00F80CDB" w:rsidRPr="00F80CDB">
        <w:rPr>
          <w:rFonts w:ascii="Times New Roman" w:hAnsi="Times New Roman" w:cs="Times New Roman"/>
          <w:sz w:val="26"/>
          <w:szCs w:val="26"/>
          <w:lang w:bidi="pl-PL"/>
        </w:rPr>
        <w:t>ych</w:t>
      </w:r>
      <w:r w:rsidRPr="00F80CDB">
        <w:rPr>
          <w:rFonts w:ascii="Times New Roman" w:hAnsi="Times New Roman" w:cs="Times New Roman"/>
          <w:sz w:val="26"/>
          <w:szCs w:val="26"/>
          <w:lang w:bidi="pl-PL"/>
        </w:rPr>
        <w:t>,</w:t>
      </w:r>
    </w:p>
    <w:p w14:paraId="39B7AA9B" w14:textId="164049F8" w:rsidR="00116CF8" w:rsidRPr="008E176C" w:rsidRDefault="00116CF8">
      <w:pPr>
        <w:pStyle w:val="Akapitzlist"/>
        <w:keepLines/>
        <w:numPr>
          <w:ilvl w:val="0"/>
          <w:numId w:val="60"/>
        </w:numPr>
        <w:spacing w:before="120" w:after="120" w:line="276" w:lineRule="auto"/>
        <w:jc w:val="both"/>
        <w:rPr>
          <w:rFonts w:ascii="Times New Roman" w:hAnsi="Times New Roman" w:cs="Times New Roman"/>
          <w:sz w:val="26"/>
          <w:szCs w:val="26"/>
        </w:rPr>
      </w:pPr>
      <w:r w:rsidRPr="008E176C">
        <w:rPr>
          <w:rFonts w:ascii="Times New Roman" w:hAnsi="Times New Roman" w:cs="Times New Roman"/>
          <w:sz w:val="26"/>
          <w:szCs w:val="26"/>
        </w:rPr>
        <w:t xml:space="preserve">OSP Hubenice-Kozłów w wysokości </w:t>
      </w:r>
      <w:r w:rsidR="008E176C" w:rsidRPr="008E176C">
        <w:rPr>
          <w:rFonts w:ascii="Times New Roman" w:hAnsi="Times New Roman" w:cs="Times New Roman"/>
          <w:sz w:val="26"/>
          <w:szCs w:val="26"/>
        </w:rPr>
        <w:t>7 5</w:t>
      </w:r>
      <w:r w:rsidRPr="008E176C">
        <w:rPr>
          <w:rFonts w:ascii="Times New Roman" w:hAnsi="Times New Roman" w:cs="Times New Roman"/>
          <w:sz w:val="26"/>
          <w:szCs w:val="26"/>
        </w:rPr>
        <w:t>00 zł, na dofinansowanie zakupu</w:t>
      </w:r>
      <w:r w:rsidR="008E176C" w:rsidRPr="008E176C">
        <w:rPr>
          <w:rFonts w:ascii="Times New Roman" w:hAnsi="Times New Roman" w:cs="Times New Roman"/>
          <w:sz w:val="26"/>
          <w:szCs w:val="26"/>
        </w:rPr>
        <w:t xml:space="preserve"> 2</w:t>
      </w:r>
      <w:r w:rsidR="00277044">
        <w:rPr>
          <w:rFonts w:ascii="Times New Roman" w:hAnsi="Times New Roman" w:cs="Times New Roman"/>
          <w:sz w:val="26"/>
          <w:szCs w:val="26"/>
        </w:rPr>
        <w:t> </w:t>
      </w:r>
      <w:proofErr w:type="spellStart"/>
      <w:r w:rsidR="008E176C" w:rsidRPr="008E176C">
        <w:rPr>
          <w:rFonts w:ascii="Times New Roman" w:hAnsi="Times New Roman" w:cs="Times New Roman"/>
          <w:sz w:val="26"/>
          <w:szCs w:val="26"/>
        </w:rPr>
        <w:t>kpl</w:t>
      </w:r>
      <w:proofErr w:type="spellEnd"/>
      <w:r w:rsidR="00277044">
        <w:rPr>
          <w:rFonts w:ascii="Times New Roman" w:hAnsi="Times New Roman" w:cs="Times New Roman"/>
          <w:sz w:val="26"/>
          <w:szCs w:val="26"/>
        </w:rPr>
        <w:t> </w:t>
      </w:r>
      <w:r w:rsidR="008E176C" w:rsidRPr="008E176C">
        <w:rPr>
          <w:rFonts w:ascii="Times New Roman" w:hAnsi="Times New Roman" w:cs="Times New Roman"/>
          <w:sz w:val="26"/>
          <w:szCs w:val="26"/>
        </w:rPr>
        <w:t>ubrań specjalnych i przecinaka spalinowego do betonu i stali,</w:t>
      </w:r>
    </w:p>
    <w:p w14:paraId="5618BE65" w14:textId="090B0717" w:rsidR="00116CF8" w:rsidRPr="00C337BD" w:rsidRDefault="00116CF8">
      <w:pPr>
        <w:pStyle w:val="Akapitzlist"/>
        <w:numPr>
          <w:ilvl w:val="0"/>
          <w:numId w:val="60"/>
        </w:numPr>
        <w:spacing w:line="276" w:lineRule="auto"/>
        <w:jc w:val="both"/>
        <w:rPr>
          <w:rFonts w:ascii="Times New Roman" w:hAnsi="Times New Roman" w:cs="Times New Roman"/>
          <w:sz w:val="26"/>
          <w:szCs w:val="26"/>
          <w:lang w:bidi="pl-PL"/>
        </w:rPr>
      </w:pPr>
      <w:r w:rsidRPr="00C337BD">
        <w:rPr>
          <w:rFonts w:ascii="Times New Roman" w:hAnsi="Times New Roman" w:cs="Times New Roman"/>
          <w:sz w:val="26"/>
          <w:szCs w:val="26"/>
        </w:rPr>
        <w:t xml:space="preserve">OSP w Gręboszowie w wysokości </w:t>
      </w:r>
      <w:r w:rsidR="00EF1CA9">
        <w:rPr>
          <w:rFonts w:ascii="Times New Roman" w:hAnsi="Times New Roman" w:cs="Times New Roman"/>
          <w:sz w:val="26"/>
          <w:szCs w:val="26"/>
        </w:rPr>
        <w:t>2 2</w:t>
      </w:r>
      <w:r w:rsidR="00C337BD" w:rsidRPr="00C337BD">
        <w:rPr>
          <w:rFonts w:ascii="Times New Roman" w:hAnsi="Times New Roman" w:cs="Times New Roman"/>
          <w:sz w:val="26"/>
          <w:szCs w:val="26"/>
        </w:rPr>
        <w:t>0</w:t>
      </w:r>
      <w:r w:rsidRPr="00C337BD">
        <w:rPr>
          <w:rFonts w:ascii="Times New Roman" w:hAnsi="Times New Roman" w:cs="Times New Roman"/>
          <w:sz w:val="26"/>
          <w:szCs w:val="26"/>
        </w:rPr>
        <w:t>0 zł, na dofinansowanie</w:t>
      </w:r>
      <w:r w:rsidRPr="00C337BD">
        <w:rPr>
          <w:rFonts w:ascii="Times New Roman" w:eastAsia="Times New Roman" w:hAnsi="Times New Roman" w:cs="Times New Roman"/>
          <w:szCs w:val="24"/>
          <w:lang w:eastAsia="pl-PL" w:bidi="pl-PL"/>
        </w:rPr>
        <w:t xml:space="preserve"> </w:t>
      </w:r>
      <w:r w:rsidRPr="00C337BD">
        <w:rPr>
          <w:rFonts w:ascii="Times New Roman" w:hAnsi="Times New Roman" w:cs="Times New Roman"/>
          <w:sz w:val="26"/>
          <w:szCs w:val="26"/>
          <w:lang w:bidi="pl-PL"/>
        </w:rPr>
        <w:t>zakupu</w:t>
      </w:r>
      <w:r w:rsidR="00EF1CA9">
        <w:rPr>
          <w:rFonts w:ascii="Times New Roman" w:hAnsi="Times New Roman" w:cs="Times New Roman"/>
          <w:sz w:val="26"/>
          <w:szCs w:val="26"/>
          <w:lang w:bidi="pl-PL"/>
        </w:rPr>
        <w:t xml:space="preserve"> 2</w:t>
      </w:r>
      <w:r w:rsidR="00277044">
        <w:rPr>
          <w:rFonts w:ascii="Times New Roman" w:hAnsi="Times New Roman" w:cs="Times New Roman"/>
          <w:sz w:val="26"/>
          <w:szCs w:val="26"/>
          <w:lang w:bidi="pl-PL"/>
        </w:rPr>
        <w:t> </w:t>
      </w:r>
      <w:r w:rsidR="00EF1CA9">
        <w:rPr>
          <w:rFonts w:ascii="Times New Roman" w:hAnsi="Times New Roman" w:cs="Times New Roman"/>
          <w:sz w:val="26"/>
          <w:szCs w:val="26"/>
          <w:lang w:bidi="pl-PL"/>
        </w:rPr>
        <w:t>szt.</w:t>
      </w:r>
      <w:r w:rsidR="00277044">
        <w:rPr>
          <w:rFonts w:ascii="Times New Roman" w:hAnsi="Times New Roman" w:cs="Times New Roman"/>
          <w:i/>
          <w:iCs/>
          <w:sz w:val="26"/>
          <w:szCs w:val="26"/>
          <w:lang w:bidi="pl-PL"/>
        </w:rPr>
        <w:t> </w:t>
      </w:r>
      <w:r w:rsidR="00C337BD" w:rsidRPr="00C337BD">
        <w:rPr>
          <w:rFonts w:ascii="Times New Roman" w:hAnsi="Times New Roman" w:cs="Times New Roman"/>
          <w:sz w:val="26"/>
          <w:szCs w:val="26"/>
          <w:lang w:bidi="pl-PL"/>
        </w:rPr>
        <w:t>radiotelefon</w:t>
      </w:r>
      <w:r w:rsidR="00EF1CA9">
        <w:rPr>
          <w:rFonts w:ascii="Times New Roman" w:hAnsi="Times New Roman" w:cs="Times New Roman"/>
          <w:sz w:val="26"/>
          <w:szCs w:val="26"/>
          <w:lang w:bidi="pl-PL"/>
        </w:rPr>
        <w:t>ów</w:t>
      </w:r>
      <w:r w:rsidR="00C337BD" w:rsidRPr="00C337BD">
        <w:rPr>
          <w:rFonts w:ascii="Times New Roman" w:hAnsi="Times New Roman" w:cs="Times New Roman"/>
          <w:sz w:val="26"/>
          <w:szCs w:val="26"/>
          <w:lang w:bidi="pl-PL"/>
        </w:rPr>
        <w:t xml:space="preserve"> dwusystemow</w:t>
      </w:r>
      <w:r w:rsidR="00EF1CA9">
        <w:rPr>
          <w:rFonts w:ascii="Times New Roman" w:hAnsi="Times New Roman" w:cs="Times New Roman"/>
          <w:sz w:val="26"/>
          <w:szCs w:val="26"/>
          <w:lang w:bidi="pl-PL"/>
        </w:rPr>
        <w:t>ych</w:t>
      </w:r>
      <w:r w:rsidR="00C337BD" w:rsidRPr="00C337BD">
        <w:rPr>
          <w:rFonts w:ascii="Times New Roman" w:hAnsi="Times New Roman" w:cs="Times New Roman"/>
          <w:sz w:val="26"/>
          <w:szCs w:val="26"/>
          <w:lang w:bidi="pl-PL"/>
        </w:rPr>
        <w:t>,</w:t>
      </w:r>
    </w:p>
    <w:p w14:paraId="0E4D0A7A" w14:textId="349EC717" w:rsidR="00116CF8" w:rsidRPr="0025373C" w:rsidRDefault="00116CF8">
      <w:pPr>
        <w:pStyle w:val="Akapitzlist"/>
        <w:numPr>
          <w:ilvl w:val="0"/>
          <w:numId w:val="60"/>
        </w:numPr>
        <w:spacing w:line="276" w:lineRule="auto"/>
        <w:jc w:val="both"/>
        <w:rPr>
          <w:rFonts w:ascii="Times New Roman" w:hAnsi="Times New Roman" w:cs="Times New Roman"/>
          <w:sz w:val="26"/>
          <w:szCs w:val="26"/>
          <w:lang w:bidi="pl-PL"/>
        </w:rPr>
      </w:pPr>
      <w:r w:rsidRPr="0025373C">
        <w:rPr>
          <w:rFonts w:ascii="Times New Roman" w:hAnsi="Times New Roman" w:cs="Times New Roman"/>
          <w:sz w:val="26"/>
          <w:szCs w:val="26"/>
        </w:rPr>
        <w:t xml:space="preserve">OSP w Biskupicach w wysokości </w:t>
      </w:r>
      <w:r w:rsidR="0025373C" w:rsidRPr="0025373C">
        <w:rPr>
          <w:rFonts w:ascii="Times New Roman" w:hAnsi="Times New Roman" w:cs="Times New Roman"/>
          <w:sz w:val="26"/>
          <w:szCs w:val="26"/>
        </w:rPr>
        <w:t>5</w:t>
      </w:r>
      <w:r w:rsidRPr="0025373C">
        <w:rPr>
          <w:rFonts w:ascii="Times New Roman" w:hAnsi="Times New Roman" w:cs="Times New Roman"/>
          <w:sz w:val="26"/>
          <w:szCs w:val="26"/>
        </w:rPr>
        <w:t xml:space="preserve">00 zł, na dofinansowanie </w:t>
      </w:r>
      <w:r w:rsidRPr="0025373C">
        <w:rPr>
          <w:rFonts w:ascii="Times New Roman" w:hAnsi="Times New Roman" w:cs="Times New Roman"/>
          <w:sz w:val="26"/>
          <w:szCs w:val="26"/>
          <w:lang w:bidi="pl-PL"/>
        </w:rPr>
        <w:t>zakupu ubra</w:t>
      </w:r>
      <w:r w:rsidR="0025373C" w:rsidRPr="0025373C">
        <w:rPr>
          <w:rFonts w:ascii="Times New Roman" w:hAnsi="Times New Roman" w:cs="Times New Roman"/>
          <w:sz w:val="26"/>
          <w:szCs w:val="26"/>
          <w:lang w:bidi="pl-PL"/>
        </w:rPr>
        <w:t>nia specjalnego</w:t>
      </w:r>
      <w:r w:rsidRPr="0025373C">
        <w:rPr>
          <w:rFonts w:ascii="Times New Roman" w:hAnsi="Times New Roman" w:cs="Times New Roman"/>
          <w:sz w:val="26"/>
          <w:szCs w:val="26"/>
          <w:lang w:bidi="pl-PL"/>
        </w:rPr>
        <w:t>,</w:t>
      </w:r>
    </w:p>
    <w:p w14:paraId="7A4756E9" w14:textId="071BA8AB" w:rsidR="009763F7" w:rsidRPr="009763F7" w:rsidRDefault="00116CF8">
      <w:pPr>
        <w:pStyle w:val="Akapitzlist"/>
        <w:numPr>
          <w:ilvl w:val="0"/>
          <w:numId w:val="60"/>
        </w:numPr>
        <w:spacing w:line="276" w:lineRule="auto"/>
        <w:jc w:val="both"/>
        <w:rPr>
          <w:rFonts w:ascii="Times New Roman" w:hAnsi="Times New Roman" w:cs="Times New Roman"/>
          <w:sz w:val="26"/>
          <w:szCs w:val="26"/>
          <w:lang w:bidi="pl-PL"/>
        </w:rPr>
      </w:pPr>
      <w:r w:rsidRPr="0021752E">
        <w:rPr>
          <w:rFonts w:ascii="Times New Roman" w:hAnsi="Times New Roman" w:cs="Times New Roman"/>
          <w:sz w:val="26"/>
          <w:szCs w:val="26"/>
        </w:rPr>
        <w:t>OSP B</w:t>
      </w:r>
      <w:r w:rsidR="00010C75" w:rsidRPr="0021752E">
        <w:rPr>
          <w:rFonts w:ascii="Times New Roman" w:hAnsi="Times New Roman" w:cs="Times New Roman"/>
          <w:sz w:val="26"/>
          <w:szCs w:val="26"/>
        </w:rPr>
        <w:t>ieniaszowice-Okręg</w:t>
      </w:r>
      <w:r w:rsidRPr="0021752E">
        <w:rPr>
          <w:rFonts w:ascii="Times New Roman" w:hAnsi="Times New Roman" w:cs="Times New Roman"/>
          <w:sz w:val="26"/>
          <w:szCs w:val="26"/>
        </w:rPr>
        <w:t xml:space="preserve"> w wysokości 2</w:t>
      </w:r>
      <w:r w:rsidR="0021752E" w:rsidRPr="0021752E">
        <w:rPr>
          <w:rFonts w:ascii="Times New Roman" w:hAnsi="Times New Roman" w:cs="Times New Roman"/>
          <w:sz w:val="26"/>
          <w:szCs w:val="26"/>
        </w:rPr>
        <w:t xml:space="preserve"> 0</w:t>
      </w:r>
      <w:r w:rsidRPr="0021752E">
        <w:rPr>
          <w:rFonts w:ascii="Times New Roman" w:hAnsi="Times New Roman" w:cs="Times New Roman"/>
          <w:sz w:val="26"/>
          <w:szCs w:val="26"/>
        </w:rPr>
        <w:t>00 zł, na dofinansowanie</w:t>
      </w:r>
      <w:r w:rsidRPr="0021752E">
        <w:rPr>
          <w:rFonts w:ascii="Times New Roman" w:eastAsia="Times New Roman" w:hAnsi="Times New Roman" w:cs="Times New Roman"/>
          <w:szCs w:val="24"/>
          <w:lang w:eastAsia="pl-PL" w:bidi="pl-PL"/>
        </w:rPr>
        <w:t xml:space="preserve"> </w:t>
      </w:r>
      <w:r w:rsidRPr="0021752E">
        <w:rPr>
          <w:rFonts w:ascii="Times New Roman" w:hAnsi="Times New Roman" w:cs="Times New Roman"/>
          <w:sz w:val="26"/>
          <w:szCs w:val="26"/>
          <w:lang w:bidi="pl-PL"/>
        </w:rPr>
        <w:t xml:space="preserve">zakupu </w:t>
      </w:r>
      <w:r w:rsidR="0021752E" w:rsidRPr="0021752E">
        <w:rPr>
          <w:rFonts w:ascii="Times New Roman" w:hAnsi="Times New Roman" w:cs="Times New Roman"/>
          <w:sz w:val="26"/>
          <w:szCs w:val="26"/>
          <w:lang w:bidi="pl-PL"/>
        </w:rPr>
        <w:t>butów, hełmu, rękawic i ubrania specjalnego,</w:t>
      </w:r>
    </w:p>
    <w:p w14:paraId="1FC9CA11" w14:textId="36E8660A" w:rsidR="00116CF8" w:rsidRPr="009763F7" w:rsidRDefault="009763F7" w:rsidP="00116CF8">
      <w:pPr>
        <w:pStyle w:val="Akapitzlist"/>
        <w:keepLines/>
        <w:numPr>
          <w:ilvl w:val="0"/>
          <w:numId w:val="20"/>
        </w:numPr>
        <w:spacing w:before="120" w:after="120" w:line="276" w:lineRule="auto"/>
        <w:jc w:val="both"/>
        <w:rPr>
          <w:rFonts w:ascii="Times New Roman" w:hAnsi="Times New Roman" w:cs="Times New Roman"/>
          <w:i/>
          <w:iCs/>
          <w:sz w:val="26"/>
          <w:szCs w:val="26"/>
        </w:rPr>
      </w:pPr>
      <w:r>
        <w:rPr>
          <w:rFonts w:ascii="Times New Roman" w:hAnsi="Times New Roman" w:cs="Times New Roman"/>
          <w:sz w:val="26"/>
          <w:szCs w:val="26"/>
        </w:rPr>
        <w:t xml:space="preserve">przejęto na ewidencję dróg gminnych </w:t>
      </w:r>
      <w:proofErr w:type="spellStart"/>
      <w:r>
        <w:rPr>
          <w:rFonts w:ascii="Times New Roman" w:hAnsi="Times New Roman" w:cs="Times New Roman"/>
          <w:sz w:val="26"/>
          <w:szCs w:val="26"/>
        </w:rPr>
        <w:t>starodroże</w:t>
      </w:r>
      <w:proofErr w:type="spellEnd"/>
      <w:r>
        <w:rPr>
          <w:rFonts w:ascii="Times New Roman" w:hAnsi="Times New Roman" w:cs="Times New Roman"/>
          <w:sz w:val="26"/>
          <w:szCs w:val="26"/>
        </w:rPr>
        <w:t xml:space="preserve"> DW 973,</w:t>
      </w:r>
    </w:p>
    <w:p w14:paraId="595D099F" w14:textId="7B5AC264" w:rsidR="009763F7" w:rsidRPr="005F7B61" w:rsidRDefault="009763F7" w:rsidP="00116CF8">
      <w:pPr>
        <w:pStyle w:val="Akapitzlist"/>
        <w:keepLines/>
        <w:numPr>
          <w:ilvl w:val="0"/>
          <w:numId w:val="20"/>
        </w:numPr>
        <w:spacing w:before="120" w:after="120" w:line="276" w:lineRule="auto"/>
        <w:jc w:val="both"/>
        <w:rPr>
          <w:rFonts w:ascii="Times New Roman" w:hAnsi="Times New Roman" w:cs="Times New Roman"/>
          <w:i/>
          <w:iCs/>
          <w:sz w:val="26"/>
          <w:szCs w:val="26"/>
        </w:rPr>
      </w:pPr>
      <w:r>
        <w:rPr>
          <w:rFonts w:ascii="Times New Roman" w:hAnsi="Times New Roman" w:cs="Times New Roman"/>
          <w:sz w:val="26"/>
          <w:szCs w:val="26"/>
        </w:rPr>
        <w:t>określono lokalizację przystanków na odcinku przejętej drogi wojewódzkiej,</w:t>
      </w:r>
    </w:p>
    <w:p w14:paraId="56CC11DC" w14:textId="6C699902" w:rsidR="005F7B61" w:rsidRPr="00803C37" w:rsidRDefault="005F7B61" w:rsidP="00116CF8">
      <w:pPr>
        <w:pStyle w:val="Akapitzlist"/>
        <w:keepLines/>
        <w:numPr>
          <w:ilvl w:val="0"/>
          <w:numId w:val="20"/>
        </w:numPr>
        <w:spacing w:before="120" w:after="120" w:line="276" w:lineRule="auto"/>
        <w:jc w:val="both"/>
        <w:rPr>
          <w:rFonts w:ascii="Times New Roman" w:hAnsi="Times New Roman" w:cs="Times New Roman"/>
          <w:i/>
          <w:iCs/>
          <w:sz w:val="26"/>
          <w:szCs w:val="26"/>
        </w:rPr>
      </w:pPr>
      <w:r>
        <w:rPr>
          <w:rFonts w:ascii="Times New Roman" w:hAnsi="Times New Roman" w:cs="Times New Roman"/>
          <w:sz w:val="26"/>
          <w:szCs w:val="26"/>
        </w:rPr>
        <w:t>przystąpiono do grupy zakupowej energii elektrycznej na lata 2027-2028,</w:t>
      </w:r>
    </w:p>
    <w:p w14:paraId="7DDED603" w14:textId="2F08DFA7" w:rsidR="00803C37" w:rsidRPr="00803C37" w:rsidRDefault="00803C37" w:rsidP="00116CF8">
      <w:pPr>
        <w:pStyle w:val="Akapitzlist"/>
        <w:keepLines/>
        <w:numPr>
          <w:ilvl w:val="0"/>
          <w:numId w:val="20"/>
        </w:numPr>
        <w:spacing w:before="120" w:after="120" w:line="276" w:lineRule="auto"/>
        <w:jc w:val="both"/>
        <w:rPr>
          <w:rFonts w:ascii="Times New Roman" w:hAnsi="Times New Roman" w:cs="Times New Roman"/>
          <w:i/>
          <w:iCs/>
          <w:sz w:val="26"/>
          <w:szCs w:val="26"/>
        </w:rPr>
      </w:pPr>
      <w:r>
        <w:rPr>
          <w:rFonts w:ascii="Times New Roman" w:hAnsi="Times New Roman" w:cs="Times New Roman"/>
          <w:sz w:val="26"/>
          <w:szCs w:val="26"/>
        </w:rPr>
        <w:t>przekazano notarialnie działkę mienia gminnego na rzecz KZN SIM Tarnów Sp.</w:t>
      </w:r>
      <w:r w:rsidR="00A97B4F">
        <w:rPr>
          <w:rFonts w:ascii="Times New Roman" w:hAnsi="Times New Roman" w:cs="Times New Roman"/>
          <w:sz w:val="26"/>
          <w:szCs w:val="26"/>
        </w:rPr>
        <w:t> </w:t>
      </w:r>
      <w:r>
        <w:rPr>
          <w:rFonts w:ascii="Times New Roman" w:hAnsi="Times New Roman" w:cs="Times New Roman"/>
          <w:sz w:val="26"/>
          <w:szCs w:val="26"/>
        </w:rPr>
        <w:t>z</w:t>
      </w:r>
      <w:r w:rsidR="00A97B4F">
        <w:rPr>
          <w:rFonts w:ascii="Times New Roman" w:hAnsi="Times New Roman" w:cs="Times New Roman"/>
          <w:sz w:val="26"/>
          <w:szCs w:val="26"/>
        </w:rPr>
        <w:t> </w:t>
      </w:r>
      <w:r>
        <w:rPr>
          <w:rFonts w:ascii="Times New Roman" w:hAnsi="Times New Roman" w:cs="Times New Roman"/>
          <w:sz w:val="26"/>
          <w:szCs w:val="26"/>
        </w:rPr>
        <w:t>o.o.</w:t>
      </w:r>
      <w:r w:rsidR="002344CC">
        <w:rPr>
          <w:rFonts w:ascii="Times New Roman" w:hAnsi="Times New Roman" w:cs="Times New Roman"/>
          <w:sz w:val="26"/>
          <w:szCs w:val="26"/>
        </w:rPr>
        <w:t>,</w:t>
      </w:r>
      <w:r>
        <w:rPr>
          <w:rFonts w:ascii="Times New Roman" w:hAnsi="Times New Roman" w:cs="Times New Roman"/>
          <w:sz w:val="26"/>
          <w:szCs w:val="26"/>
        </w:rPr>
        <w:t xml:space="preserve"> z przeznaczeniem na budowę budynku wielorodzinnego,</w:t>
      </w:r>
    </w:p>
    <w:p w14:paraId="336425D9" w14:textId="7A49E2D8" w:rsidR="009763F7" w:rsidRDefault="00414BD6" w:rsidP="00414BD6">
      <w:pPr>
        <w:pStyle w:val="Akapitzlist"/>
        <w:numPr>
          <w:ilvl w:val="0"/>
          <w:numId w:val="20"/>
        </w:numPr>
        <w:spacing w:line="276" w:lineRule="auto"/>
        <w:jc w:val="both"/>
        <w:rPr>
          <w:rFonts w:ascii="Times New Roman" w:hAnsi="Times New Roman" w:cs="Times New Roman"/>
          <w:sz w:val="26"/>
          <w:szCs w:val="26"/>
        </w:rPr>
      </w:pPr>
      <w:r w:rsidRPr="00414BD6">
        <w:rPr>
          <w:rFonts w:ascii="Times New Roman" w:hAnsi="Times New Roman" w:cs="Times New Roman"/>
          <w:sz w:val="26"/>
          <w:szCs w:val="26"/>
        </w:rPr>
        <w:t>naliczono należności podatku rolnego, od nieruchomości i od środków transportowych należnych w 202</w:t>
      </w:r>
      <w:r w:rsidR="00C0189D">
        <w:rPr>
          <w:rFonts w:ascii="Times New Roman" w:hAnsi="Times New Roman" w:cs="Times New Roman"/>
          <w:sz w:val="26"/>
          <w:szCs w:val="26"/>
        </w:rPr>
        <w:t>5</w:t>
      </w:r>
      <w:r w:rsidRPr="00414BD6">
        <w:rPr>
          <w:rFonts w:ascii="Times New Roman" w:hAnsi="Times New Roman" w:cs="Times New Roman"/>
          <w:sz w:val="26"/>
          <w:szCs w:val="26"/>
        </w:rPr>
        <w:t xml:space="preserve"> roku oraz ewidencjonowano wpłaty z tych tytułów, a także egzekwowano zaległości podatkowe,</w:t>
      </w:r>
    </w:p>
    <w:p w14:paraId="4A3289C7" w14:textId="0278CADC" w:rsidR="007A38AD" w:rsidRPr="007A38AD" w:rsidRDefault="007A38AD" w:rsidP="007A38AD">
      <w:pPr>
        <w:pStyle w:val="Akapitzlist"/>
        <w:keepLines/>
        <w:numPr>
          <w:ilvl w:val="0"/>
          <w:numId w:val="20"/>
        </w:numPr>
        <w:spacing w:before="120" w:after="120" w:line="276" w:lineRule="auto"/>
        <w:jc w:val="both"/>
        <w:rPr>
          <w:rFonts w:ascii="Times New Roman" w:hAnsi="Times New Roman" w:cs="Times New Roman"/>
          <w:sz w:val="26"/>
          <w:szCs w:val="26"/>
        </w:rPr>
      </w:pPr>
      <w:r w:rsidRPr="007A38AD">
        <w:rPr>
          <w:rFonts w:ascii="Times New Roman" w:hAnsi="Times New Roman" w:cs="Times New Roman"/>
          <w:sz w:val="26"/>
          <w:szCs w:val="26"/>
        </w:rPr>
        <w:t>podjęto czynności techniczne zmierzające do wdrożenia nowej wysokości stawki za gospodarowanie odpadami komunalnymi,</w:t>
      </w:r>
    </w:p>
    <w:p w14:paraId="3D88820F" w14:textId="335A4182" w:rsidR="007A38AD" w:rsidRDefault="00502FB4" w:rsidP="00414BD6">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rozpoczęto </w:t>
      </w:r>
      <w:r w:rsidR="007A38AD" w:rsidRPr="00A04411">
        <w:rPr>
          <w:rFonts w:ascii="Times New Roman" w:hAnsi="Times New Roman" w:cs="Times New Roman"/>
          <w:sz w:val="26"/>
          <w:szCs w:val="26"/>
        </w:rPr>
        <w:t>realiz</w:t>
      </w:r>
      <w:r>
        <w:rPr>
          <w:rFonts w:ascii="Times New Roman" w:hAnsi="Times New Roman" w:cs="Times New Roman"/>
          <w:sz w:val="26"/>
          <w:szCs w:val="26"/>
        </w:rPr>
        <w:t>ację</w:t>
      </w:r>
      <w:r w:rsidR="007A38AD" w:rsidRPr="00A04411">
        <w:rPr>
          <w:rFonts w:ascii="Times New Roman" w:hAnsi="Times New Roman" w:cs="Times New Roman"/>
          <w:sz w:val="26"/>
          <w:szCs w:val="26"/>
        </w:rPr>
        <w:t xml:space="preserve"> </w:t>
      </w:r>
      <w:r w:rsidR="00A04411" w:rsidRPr="00A04411">
        <w:rPr>
          <w:rFonts w:ascii="Times New Roman" w:hAnsi="Times New Roman" w:cs="Times New Roman"/>
          <w:sz w:val="26"/>
          <w:szCs w:val="26"/>
        </w:rPr>
        <w:t>„Program</w:t>
      </w:r>
      <w:r>
        <w:rPr>
          <w:rFonts w:ascii="Times New Roman" w:hAnsi="Times New Roman" w:cs="Times New Roman"/>
          <w:sz w:val="26"/>
          <w:szCs w:val="26"/>
        </w:rPr>
        <w:t>u</w:t>
      </w:r>
      <w:r w:rsidR="00A04411" w:rsidRPr="00A04411">
        <w:rPr>
          <w:rFonts w:ascii="Times New Roman" w:hAnsi="Times New Roman" w:cs="Times New Roman"/>
          <w:sz w:val="26"/>
          <w:szCs w:val="26"/>
        </w:rPr>
        <w:t xml:space="preserve"> Ochrony Środowiska dla Gminy Gręboszów na</w:t>
      </w:r>
      <w:r w:rsidR="00A97B4F">
        <w:rPr>
          <w:rFonts w:ascii="Times New Roman" w:hAnsi="Times New Roman" w:cs="Times New Roman"/>
          <w:sz w:val="26"/>
          <w:szCs w:val="26"/>
        </w:rPr>
        <w:t> </w:t>
      </w:r>
      <w:r w:rsidR="00A04411" w:rsidRPr="00A04411">
        <w:rPr>
          <w:rFonts w:ascii="Times New Roman" w:hAnsi="Times New Roman" w:cs="Times New Roman"/>
          <w:sz w:val="26"/>
          <w:szCs w:val="26"/>
        </w:rPr>
        <w:t>lata 2025-2028 z uwzględnieniem perspektywy na lata 2029-2032”</w:t>
      </w:r>
      <w:r w:rsidR="00A04411">
        <w:rPr>
          <w:rFonts w:ascii="Times New Roman" w:hAnsi="Times New Roman" w:cs="Times New Roman"/>
          <w:sz w:val="26"/>
          <w:szCs w:val="26"/>
        </w:rPr>
        <w:t>,</w:t>
      </w:r>
    </w:p>
    <w:p w14:paraId="6324A052" w14:textId="6A09A75A" w:rsidR="00377692" w:rsidRDefault="00377692" w:rsidP="00414BD6">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aktywowano elektroniczny rejestr żłobków i klubów dziecięcych prowadzony przez Wójta Gminy,</w:t>
      </w:r>
    </w:p>
    <w:p w14:paraId="688D7ED6" w14:textId="77777777" w:rsidR="00377692" w:rsidRPr="00377692" w:rsidRDefault="00377692" w:rsidP="00377692">
      <w:pPr>
        <w:pStyle w:val="Akapitzlist"/>
        <w:numPr>
          <w:ilvl w:val="0"/>
          <w:numId w:val="20"/>
        </w:numPr>
        <w:spacing w:line="276" w:lineRule="auto"/>
        <w:jc w:val="both"/>
        <w:rPr>
          <w:rStyle w:val="markedcontent"/>
          <w:rFonts w:ascii="Times New Roman" w:hAnsi="Times New Roman" w:cs="Times New Roman"/>
          <w:sz w:val="26"/>
          <w:szCs w:val="26"/>
        </w:rPr>
      </w:pPr>
      <w:r w:rsidRPr="00377692">
        <w:rPr>
          <w:rStyle w:val="markedcontent"/>
          <w:rFonts w:ascii="Times New Roman" w:hAnsi="Times New Roman" w:cs="Times New Roman"/>
          <w:sz w:val="26"/>
          <w:szCs w:val="26"/>
        </w:rPr>
        <w:t>w procedurze konkursowej wdrożono „Roczny program współpracy Gminy Gręboszów z organizacjami pozarządowymi oraz innymi podmiotami prowadzącymi działalność pożytku publicznego na 202</w:t>
      </w:r>
      <w:r>
        <w:rPr>
          <w:rStyle w:val="markedcontent"/>
          <w:rFonts w:ascii="Times New Roman" w:hAnsi="Times New Roman" w:cs="Times New Roman"/>
          <w:sz w:val="26"/>
          <w:szCs w:val="26"/>
        </w:rPr>
        <w:t>5</w:t>
      </w:r>
      <w:r w:rsidRPr="00377692">
        <w:rPr>
          <w:rStyle w:val="markedcontent"/>
          <w:rFonts w:ascii="Times New Roman" w:hAnsi="Times New Roman" w:cs="Times New Roman"/>
          <w:sz w:val="26"/>
          <w:szCs w:val="26"/>
        </w:rPr>
        <w:t xml:space="preserve"> rok”,</w:t>
      </w:r>
    </w:p>
    <w:p w14:paraId="5924819E" w14:textId="14754F16" w:rsidR="00377692" w:rsidRDefault="00F17C32" w:rsidP="00414BD6">
      <w:pPr>
        <w:pStyle w:val="Akapitzlist"/>
        <w:numPr>
          <w:ilvl w:val="0"/>
          <w:numId w:val="20"/>
        </w:numPr>
        <w:spacing w:line="276" w:lineRule="auto"/>
        <w:jc w:val="both"/>
        <w:rPr>
          <w:rFonts w:ascii="Times New Roman" w:hAnsi="Times New Roman" w:cs="Times New Roman"/>
          <w:sz w:val="26"/>
          <w:szCs w:val="26"/>
        </w:rPr>
      </w:pPr>
      <w:r>
        <w:rPr>
          <w:rFonts w:ascii="Times New Roman" w:hAnsi="Times New Roman" w:cs="Times New Roman"/>
          <w:sz w:val="26"/>
          <w:szCs w:val="26"/>
        </w:rPr>
        <w:t>realizowano zapisy Uchwały Budżetowej Gminy Gręboszów na 2025 rok,</w:t>
      </w:r>
    </w:p>
    <w:p w14:paraId="02F0EFE5" w14:textId="3EEF7457" w:rsidR="00F177D3" w:rsidRPr="00F177D3" w:rsidRDefault="00F177D3" w:rsidP="00F177D3">
      <w:pPr>
        <w:pStyle w:val="Akapitzlist"/>
        <w:numPr>
          <w:ilvl w:val="0"/>
          <w:numId w:val="20"/>
        </w:numPr>
        <w:spacing w:line="276" w:lineRule="auto"/>
        <w:jc w:val="both"/>
        <w:rPr>
          <w:rFonts w:ascii="Times New Roman" w:hAnsi="Times New Roman" w:cs="Times New Roman"/>
          <w:sz w:val="26"/>
          <w:szCs w:val="26"/>
        </w:rPr>
      </w:pPr>
      <w:r w:rsidRPr="00F177D3">
        <w:rPr>
          <w:rFonts w:ascii="Times New Roman" w:hAnsi="Times New Roman" w:cs="Times New Roman"/>
          <w:sz w:val="26"/>
          <w:szCs w:val="26"/>
        </w:rPr>
        <w:t>realizowano „Program opieki nad zwierzętami bezdomnymi oraz zapobiegania bezdomności zwierząt na terenie Gminy Gręboszów w 202</w:t>
      </w:r>
      <w:r>
        <w:rPr>
          <w:rFonts w:ascii="Times New Roman" w:hAnsi="Times New Roman" w:cs="Times New Roman"/>
          <w:sz w:val="26"/>
          <w:szCs w:val="26"/>
        </w:rPr>
        <w:t>5</w:t>
      </w:r>
      <w:r w:rsidRPr="00F177D3">
        <w:rPr>
          <w:rFonts w:ascii="Times New Roman" w:hAnsi="Times New Roman" w:cs="Times New Roman"/>
          <w:sz w:val="26"/>
          <w:szCs w:val="26"/>
        </w:rPr>
        <w:t xml:space="preserve"> roku”,</w:t>
      </w:r>
    </w:p>
    <w:p w14:paraId="2116C9B8" w14:textId="288FE99A" w:rsidR="000D2DE2" w:rsidRDefault="000D2DE2" w:rsidP="000D2DE2">
      <w:pPr>
        <w:pStyle w:val="Akapitzlist"/>
        <w:keepLines/>
        <w:numPr>
          <w:ilvl w:val="0"/>
          <w:numId w:val="20"/>
        </w:numPr>
        <w:spacing w:before="120" w:after="120"/>
        <w:rPr>
          <w:rFonts w:ascii="Times New Roman" w:hAnsi="Times New Roman" w:cs="Times New Roman"/>
          <w:bCs/>
          <w:sz w:val="26"/>
          <w:szCs w:val="26"/>
        </w:rPr>
      </w:pPr>
      <w:r w:rsidRPr="000D2DE2">
        <w:rPr>
          <w:rFonts w:ascii="Times New Roman" w:hAnsi="Times New Roman" w:cs="Times New Roman"/>
          <w:bCs/>
          <w:sz w:val="26"/>
          <w:szCs w:val="26"/>
        </w:rPr>
        <w:t>procedowano sporządzeni</w:t>
      </w:r>
      <w:r>
        <w:rPr>
          <w:rFonts w:ascii="Times New Roman" w:hAnsi="Times New Roman" w:cs="Times New Roman"/>
          <w:bCs/>
          <w:sz w:val="26"/>
          <w:szCs w:val="26"/>
        </w:rPr>
        <w:t>e</w:t>
      </w:r>
      <w:r w:rsidRPr="000D2DE2">
        <w:rPr>
          <w:rFonts w:ascii="Times New Roman" w:hAnsi="Times New Roman" w:cs="Times New Roman"/>
          <w:bCs/>
          <w:sz w:val="26"/>
          <w:szCs w:val="26"/>
        </w:rPr>
        <w:t xml:space="preserve"> planu ogólnego Gminy Gręboszów,</w:t>
      </w:r>
    </w:p>
    <w:p w14:paraId="77DFD745" w14:textId="44A57BBB" w:rsidR="00054100" w:rsidRPr="00C81721" w:rsidRDefault="00474D51" w:rsidP="00C81721">
      <w:pPr>
        <w:pStyle w:val="Akapitzlist"/>
        <w:keepLines/>
        <w:numPr>
          <w:ilvl w:val="0"/>
          <w:numId w:val="20"/>
        </w:numPr>
        <w:spacing w:before="120" w:after="120" w:line="276" w:lineRule="auto"/>
        <w:jc w:val="both"/>
        <w:rPr>
          <w:rFonts w:ascii="Times New Roman" w:hAnsi="Times New Roman" w:cs="Times New Roman"/>
          <w:sz w:val="26"/>
          <w:szCs w:val="26"/>
        </w:rPr>
      </w:pPr>
      <w:r w:rsidRPr="000D2DE2">
        <w:rPr>
          <w:rFonts w:ascii="Times New Roman" w:hAnsi="Times New Roman" w:cs="Times New Roman"/>
          <w:sz w:val="26"/>
          <w:szCs w:val="26"/>
        </w:rPr>
        <w:t xml:space="preserve">wdrożono </w:t>
      </w:r>
      <w:r>
        <w:rPr>
          <w:rFonts w:ascii="Times New Roman" w:hAnsi="Times New Roman" w:cs="Times New Roman"/>
          <w:sz w:val="26"/>
          <w:szCs w:val="26"/>
        </w:rPr>
        <w:t xml:space="preserve">nowy </w:t>
      </w:r>
      <w:r w:rsidRPr="000D2DE2">
        <w:rPr>
          <w:rFonts w:ascii="Times New Roman" w:hAnsi="Times New Roman" w:cs="Times New Roman"/>
          <w:sz w:val="26"/>
          <w:szCs w:val="26"/>
        </w:rPr>
        <w:t>Statu</w:t>
      </w:r>
      <w:r>
        <w:rPr>
          <w:rFonts w:ascii="Times New Roman" w:hAnsi="Times New Roman" w:cs="Times New Roman"/>
          <w:sz w:val="26"/>
          <w:szCs w:val="26"/>
        </w:rPr>
        <w:t>t Gminnego Ośrodka Pomocy Społecznej w Gręboszowie</w:t>
      </w:r>
      <w:r w:rsidR="00137FBF">
        <w:rPr>
          <w:rFonts w:ascii="Times New Roman" w:hAnsi="Times New Roman" w:cs="Times New Roman"/>
          <w:sz w:val="26"/>
          <w:szCs w:val="26"/>
        </w:rPr>
        <w:t>.</w:t>
      </w:r>
    </w:p>
    <w:p w14:paraId="194CCE67" w14:textId="7FAE9F91" w:rsidR="000D4B27" w:rsidRDefault="00B0231E" w:rsidP="005F260F">
      <w:pPr>
        <w:autoSpaceDE w:val="0"/>
        <w:autoSpaceDN w:val="0"/>
        <w:adjustRightInd w:val="0"/>
        <w:spacing w:line="276" w:lineRule="auto"/>
        <w:ind w:firstLine="708"/>
        <w:jc w:val="both"/>
        <w:rPr>
          <w:rFonts w:ascii="Times New Roman" w:hAnsi="Times New Roman" w:cs="Times New Roman"/>
          <w:sz w:val="26"/>
          <w:szCs w:val="26"/>
        </w:rPr>
      </w:pPr>
      <w:r w:rsidRPr="007C5CD3">
        <w:rPr>
          <w:rFonts w:ascii="Times New Roman" w:hAnsi="Times New Roman" w:cs="Times New Roman"/>
          <w:sz w:val="26"/>
          <w:szCs w:val="26"/>
        </w:rPr>
        <w:t>O sposobie realizacji uchwał finansowych związanych z realizacją budżetu gminy, szczegółowe informacje są zawarte w zarządzeniu Nr 6</w:t>
      </w:r>
      <w:r w:rsidR="007C5CD3" w:rsidRPr="007C5CD3">
        <w:rPr>
          <w:rFonts w:ascii="Times New Roman" w:hAnsi="Times New Roman" w:cs="Times New Roman"/>
          <w:sz w:val="26"/>
          <w:szCs w:val="26"/>
        </w:rPr>
        <w:t>1</w:t>
      </w:r>
      <w:r w:rsidRPr="007C5CD3">
        <w:rPr>
          <w:rFonts w:ascii="Times New Roman" w:hAnsi="Times New Roman" w:cs="Times New Roman"/>
          <w:sz w:val="26"/>
          <w:szCs w:val="26"/>
        </w:rPr>
        <w:t>/202</w:t>
      </w:r>
      <w:r w:rsidR="007C5CD3" w:rsidRPr="007C5CD3">
        <w:rPr>
          <w:rFonts w:ascii="Times New Roman" w:hAnsi="Times New Roman" w:cs="Times New Roman"/>
          <w:sz w:val="26"/>
          <w:szCs w:val="26"/>
        </w:rPr>
        <w:t>6</w:t>
      </w:r>
      <w:r w:rsidRPr="007C5CD3">
        <w:rPr>
          <w:rFonts w:ascii="Times New Roman" w:hAnsi="Times New Roman" w:cs="Times New Roman"/>
          <w:sz w:val="26"/>
          <w:szCs w:val="26"/>
        </w:rPr>
        <w:t xml:space="preserve"> Wójta Gminy Gręboszów z dnia </w:t>
      </w:r>
      <w:r w:rsidR="007C5CD3" w:rsidRPr="007C5CD3">
        <w:rPr>
          <w:rFonts w:ascii="Times New Roman" w:hAnsi="Times New Roman" w:cs="Times New Roman"/>
          <w:sz w:val="26"/>
          <w:szCs w:val="26"/>
        </w:rPr>
        <w:t>30</w:t>
      </w:r>
      <w:r w:rsidRPr="007C5CD3">
        <w:rPr>
          <w:rFonts w:ascii="Times New Roman" w:hAnsi="Times New Roman" w:cs="Times New Roman"/>
          <w:sz w:val="26"/>
          <w:szCs w:val="26"/>
        </w:rPr>
        <w:t xml:space="preserve"> marca 202</w:t>
      </w:r>
      <w:r w:rsidR="007C5CD3" w:rsidRPr="007C5CD3">
        <w:rPr>
          <w:rFonts w:ascii="Times New Roman" w:hAnsi="Times New Roman" w:cs="Times New Roman"/>
          <w:sz w:val="26"/>
          <w:szCs w:val="26"/>
        </w:rPr>
        <w:t>6</w:t>
      </w:r>
      <w:r w:rsidRPr="007C5CD3">
        <w:rPr>
          <w:rFonts w:ascii="Times New Roman" w:hAnsi="Times New Roman" w:cs="Times New Roman"/>
          <w:sz w:val="26"/>
          <w:szCs w:val="26"/>
        </w:rPr>
        <w:t xml:space="preserve"> r. w sprawie przedstawienia sprawozdania z realizacji budżetu Gminy Gręboszów za 202</w:t>
      </w:r>
      <w:r w:rsidR="007C5CD3" w:rsidRPr="007C5CD3">
        <w:rPr>
          <w:rFonts w:ascii="Times New Roman" w:hAnsi="Times New Roman" w:cs="Times New Roman"/>
          <w:sz w:val="26"/>
          <w:szCs w:val="26"/>
        </w:rPr>
        <w:t>5</w:t>
      </w:r>
      <w:r w:rsidRPr="007C5CD3">
        <w:rPr>
          <w:rFonts w:ascii="Times New Roman" w:hAnsi="Times New Roman" w:cs="Times New Roman"/>
          <w:sz w:val="26"/>
          <w:szCs w:val="26"/>
        </w:rPr>
        <w:t xml:space="preserve"> rok, opublikowanym w Biuletynie Informacji Publicznej na stronie</w:t>
      </w:r>
      <w:r w:rsidR="000F16ED">
        <w:rPr>
          <w:rFonts w:ascii="Times New Roman" w:hAnsi="Times New Roman" w:cs="Times New Roman"/>
          <w:sz w:val="26"/>
          <w:szCs w:val="26"/>
        </w:rPr>
        <w:t xml:space="preserve"> internetowej</w:t>
      </w:r>
      <w:r w:rsidRPr="007C5CD3">
        <w:rPr>
          <w:rFonts w:ascii="Times New Roman" w:hAnsi="Times New Roman" w:cs="Times New Roman"/>
          <w:sz w:val="26"/>
          <w:szCs w:val="26"/>
        </w:rPr>
        <w:t xml:space="preserve"> Gminy.</w:t>
      </w:r>
    </w:p>
    <w:p w14:paraId="692C7FC0" w14:textId="77777777" w:rsidR="000D4B27" w:rsidRDefault="000D4B27">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527B4436" w14:textId="5E984D98" w:rsidR="00B0231E" w:rsidRPr="00BA5174" w:rsidRDefault="00B0231E" w:rsidP="00B0231E">
      <w:pPr>
        <w:jc w:val="both"/>
        <w:rPr>
          <w:rFonts w:ascii="Times New Roman" w:hAnsi="Times New Roman" w:cs="Times New Roman"/>
          <w:b/>
          <w:bCs/>
          <w:sz w:val="28"/>
          <w:szCs w:val="28"/>
        </w:rPr>
      </w:pPr>
      <w:r w:rsidRPr="00BA5174">
        <w:rPr>
          <w:rFonts w:ascii="Times New Roman" w:hAnsi="Times New Roman" w:cs="Times New Roman"/>
          <w:b/>
          <w:bCs/>
          <w:sz w:val="28"/>
          <w:szCs w:val="28"/>
        </w:rPr>
        <w:lastRenderedPageBreak/>
        <w:t>WYKONYWANIE ZADAŃ WŁASNYCH</w:t>
      </w:r>
    </w:p>
    <w:p w14:paraId="5DF4A42E" w14:textId="77777777" w:rsidR="00B0231E" w:rsidRPr="00DE2B41" w:rsidRDefault="00B0231E" w:rsidP="00B0231E">
      <w:pPr>
        <w:jc w:val="both"/>
        <w:rPr>
          <w:rFonts w:ascii="Times New Roman" w:hAnsi="Times New Roman" w:cs="Times New Roman"/>
          <w:b/>
          <w:bCs/>
          <w:i/>
          <w:iCs/>
          <w:sz w:val="28"/>
          <w:szCs w:val="28"/>
        </w:rPr>
      </w:pPr>
    </w:p>
    <w:p w14:paraId="0D4B6D61" w14:textId="77777777" w:rsidR="00B0231E" w:rsidRPr="00BA5174" w:rsidRDefault="00B0231E" w:rsidP="00B0231E">
      <w:pPr>
        <w:jc w:val="both"/>
        <w:rPr>
          <w:rFonts w:ascii="Times New Roman" w:hAnsi="Times New Roman" w:cs="Times New Roman"/>
          <w:b/>
          <w:bCs/>
          <w:sz w:val="28"/>
          <w:szCs w:val="28"/>
        </w:rPr>
      </w:pPr>
      <w:r w:rsidRPr="00BA5174">
        <w:rPr>
          <w:rFonts w:ascii="Times New Roman" w:hAnsi="Times New Roman" w:cs="Times New Roman"/>
          <w:b/>
          <w:bCs/>
          <w:sz w:val="28"/>
          <w:szCs w:val="28"/>
        </w:rPr>
        <w:t>Finanse gminy</w:t>
      </w:r>
    </w:p>
    <w:p w14:paraId="21AFCE99" w14:textId="77777777" w:rsidR="00B0231E" w:rsidRPr="00DE2B41" w:rsidRDefault="00B0231E" w:rsidP="00B0231E">
      <w:pPr>
        <w:jc w:val="both"/>
        <w:rPr>
          <w:rFonts w:ascii="Times New Roman" w:hAnsi="Times New Roman" w:cs="Times New Roman"/>
          <w:b/>
          <w:bCs/>
          <w:i/>
          <w:iCs/>
          <w:sz w:val="26"/>
          <w:szCs w:val="26"/>
        </w:rPr>
      </w:pPr>
    </w:p>
    <w:p w14:paraId="70958B70" w14:textId="77777777" w:rsidR="00B0231E" w:rsidRPr="00AF6C6A" w:rsidRDefault="00B0231E" w:rsidP="00B0231E">
      <w:pPr>
        <w:jc w:val="both"/>
        <w:rPr>
          <w:rFonts w:ascii="Times New Roman" w:hAnsi="Times New Roman" w:cs="Times New Roman"/>
          <w:b/>
          <w:sz w:val="26"/>
          <w:szCs w:val="26"/>
        </w:rPr>
      </w:pPr>
      <w:r w:rsidRPr="00AF6C6A">
        <w:rPr>
          <w:rFonts w:ascii="Times New Roman" w:hAnsi="Times New Roman" w:cs="Times New Roman"/>
          <w:b/>
          <w:sz w:val="26"/>
          <w:szCs w:val="26"/>
        </w:rPr>
        <w:t>Wynik z wykonania budżetu gminy</w:t>
      </w:r>
    </w:p>
    <w:p w14:paraId="341328F2" w14:textId="77777777" w:rsidR="00B0231E" w:rsidRPr="00DE2B41" w:rsidRDefault="00B0231E" w:rsidP="00B0231E">
      <w:pPr>
        <w:jc w:val="both"/>
        <w:rPr>
          <w:rFonts w:ascii="Times New Roman" w:hAnsi="Times New Roman" w:cs="Times New Roman"/>
          <w:b/>
          <w:i/>
          <w:iCs/>
          <w:sz w:val="26"/>
          <w:szCs w:val="26"/>
        </w:rPr>
      </w:pPr>
    </w:p>
    <w:tbl>
      <w:tblPr>
        <w:tblStyle w:val="Tabela-Siatka"/>
        <w:tblW w:w="0" w:type="auto"/>
        <w:tblLook w:val="04A0" w:firstRow="1" w:lastRow="0" w:firstColumn="1" w:lastColumn="0" w:noHBand="0" w:noVBand="1"/>
      </w:tblPr>
      <w:tblGrid>
        <w:gridCol w:w="600"/>
        <w:gridCol w:w="1429"/>
        <w:gridCol w:w="1819"/>
        <w:gridCol w:w="1836"/>
        <w:gridCol w:w="1922"/>
        <w:gridCol w:w="1454"/>
      </w:tblGrid>
      <w:tr w:rsidR="00B0231E" w:rsidRPr="004A7D76" w14:paraId="6693F62D" w14:textId="77777777" w:rsidTr="000A1CA9">
        <w:tc>
          <w:tcPr>
            <w:tcW w:w="600" w:type="dxa"/>
          </w:tcPr>
          <w:p w14:paraId="5E169D0F" w14:textId="77777777" w:rsidR="00B0231E" w:rsidRPr="004A7D76" w:rsidRDefault="00B0231E" w:rsidP="000A1CA9">
            <w:pPr>
              <w:jc w:val="both"/>
              <w:rPr>
                <w:rFonts w:ascii="Times New Roman" w:hAnsi="Times New Roman" w:cs="Times New Roman"/>
                <w:b/>
                <w:bCs/>
                <w:sz w:val="26"/>
                <w:szCs w:val="26"/>
              </w:rPr>
            </w:pPr>
            <w:r w:rsidRPr="004A7D76">
              <w:rPr>
                <w:rFonts w:ascii="Times New Roman" w:hAnsi="Times New Roman" w:cs="Times New Roman"/>
                <w:b/>
                <w:bCs/>
                <w:sz w:val="26"/>
                <w:szCs w:val="26"/>
              </w:rPr>
              <w:t>Lp.</w:t>
            </w:r>
          </w:p>
        </w:tc>
        <w:tc>
          <w:tcPr>
            <w:tcW w:w="1430" w:type="dxa"/>
          </w:tcPr>
          <w:p w14:paraId="24943DCA" w14:textId="77777777" w:rsidR="00B0231E" w:rsidRPr="004A7D76" w:rsidRDefault="00B0231E" w:rsidP="000A1CA9">
            <w:pPr>
              <w:jc w:val="both"/>
              <w:rPr>
                <w:rFonts w:ascii="Times New Roman" w:hAnsi="Times New Roman" w:cs="Times New Roman"/>
                <w:b/>
                <w:bCs/>
                <w:sz w:val="26"/>
                <w:szCs w:val="26"/>
              </w:rPr>
            </w:pPr>
          </w:p>
        </w:tc>
        <w:tc>
          <w:tcPr>
            <w:tcW w:w="1820" w:type="dxa"/>
          </w:tcPr>
          <w:p w14:paraId="66133317" w14:textId="1416ECE3" w:rsidR="00B0231E" w:rsidRPr="004A7D76" w:rsidRDefault="00B0231E" w:rsidP="000A1CA9">
            <w:pPr>
              <w:jc w:val="both"/>
              <w:rPr>
                <w:rFonts w:ascii="Times New Roman" w:hAnsi="Times New Roman" w:cs="Times New Roman"/>
                <w:b/>
                <w:bCs/>
                <w:sz w:val="26"/>
                <w:szCs w:val="26"/>
              </w:rPr>
            </w:pPr>
            <w:r w:rsidRPr="004A7D76">
              <w:rPr>
                <w:rFonts w:ascii="Times New Roman" w:hAnsi="Times New Roman" w:cs="Times New Roman"/>
                <w:b/>
                <w:bCs/>
                <w:sz w:val="26"/>
                <w:szCs w:val="26"/>
              </w:rPr>
              <w:t>plan 1.1.202</w:t>
            </w:r>
            <w:r w:rsidR="00754373" w:rsidRPr="004A7D76">
              <w:rPr>
                <w:rFonts w:ascii="Times New Roman" w:hAnsi="Times New Roman" w:cs="Times New Roman"/>
                <w:b/>
                <w:bCs/>
                <w:sz w:val="26"/>
                <w:szCs w:val="26"/>
              </w:rPr>
              <w:t>5</w:t>
            </w:r>
          </w:p>
        </w:tc>
        <w:tc>
          <w:tcPr>
            <w:tcW w:w="1836" w:type="dxa"/>
          </w:tcPr>
          <w:p w14:paraId="099BE8DA" w14:textId="1C5DEEA4" w:rsidR="00B0231E" w:rsidRPr="004A7D76" w:rsidRDefault="00B0231E" w:rsidP="000A1CA9">
            <w:pPr>
              <w:jc w:val="both"/>
              <w:rPr>
                <w:rFonts w:ascii="Times New Roman" w:hAnsi="Times New Roman" w:cs="Times New Roman"/>
                <w:b/>
                <w:bCs/>
                <w:sz w:val="26"/>
                <w:szCs w:val="26"/>
              </w:rPr>
            </w:pPr>
            <w:r w:rsidRPr="004A7D76">
              <w:rPr>
                <w:rFonts w:ascii="Times New Roman" w:hAnsi="Times New Roman" w:cs="Times New Roman"/>
                <w:b/>
                <w:bCs/>
                <w:sz w:val="26"/>
                <w:szCs w:val="26"/>
              </w:rPr>
              <w:t>plan 31.12.202</w:t>
            </w:r>
            <w:r w:rsidR="00105D77" w:rsidRPr="004A7D76">
              <w:rPr>
                <w:rFonts w:ascii="Times New Roman" w:hAnsi="Times New Roman" w:cs="Times New Roman"/>
                <w:b/>
                <w:bCs/>
                <w:sz w:val="26"/>
                <w:szCs w:val="26"/>
              </w:rPr>
              <w:t>5</w:t>
            </w:r>
          </w:p>
        </w:tc>
        <w:tc>
          <w:tcPr>
            <w:tcW w:w="1922" w:type="dxa"/>
          </w:tcPr>
          <w:p w14:paraId="3D40B176" w14:textId="77777777" w:rsidR="00B0231E" w:rsidRPr="004A7D76" w:rsidRDefault="00B0231E" w:rsidP="000A1CA9">
            <w:pPr>
              <w:jc w:val="both"/>
              <w:rPr>
                <w:rFonts w:ascii="Times New Roman" w:hAnsi="Times New Roman" w:cs="Times New Roman"/>
                <w:b/>
                <w:bCs/>
                <w:sz w:val="26"/>
                <w:szCs w:val="26"/>
              </w:rPr>
            </w:pPr>
            <w:r w:rsidRPr="004A7D76">
              <w:rPr>
                <w:rFonts w:ascii="Times New Roman" w:hAnsi="Times New Roman" w:cs="Times New Roman"/>
                <w:b/>
                <w:bCs/>
                <w:sz w:val="26"/>
                <w:szCs w:val="26"/>
              </w:rPr>
              <w:t>wykonanie</w:t>
            </w:r>
          </w:p>
        </w:tc>
        <w:tc>
          <w:tcPr>
            <w:tcW w:w="1454" w:type="dxa"/>
          </w:tcPr>
          <w:p w14:paraId="75E4D388" w14:textId="77777777" w:rsidR="00B0231E" w:rsidRPr="004A7D76" w:rsidRDefault="00B0231E" w:rsidP="000A1CA9">
            <w:pPr>
              <w:jc w:val="both"/>
              <w:rPr>
                <w:rFonts w:ascii="Times New Roman" w:hAnsi="Times New Roman" w:cs="Times New Roman"/>
                <w:b/>
                <w:bCs/>
                <w:sz w:val="26"/>
                <w:szCs w:val="26"/>
              </w:rPr>
            </w:pPr>
            <w:r w:rsidRPr="004A7D76">
              <w:rPr>
                <w:rFonts w:ascii="Times New Roman" w:hAnsi="Times New Roman" w:cs="Times New Roman"/>
                <w:b/>
                <w:bCs/>
                <w:sz w:val="26"/>
                <w:szCs w:val="26"/>
              </w:rPr>
              <w:t>wskaźnik</w:t>
            </w:r>
          </w:p>
        </w:tc>
      </w:tr>
      <w:tr w:rsidR="00B0231E" w:rsidRPr="004A7D76" w14:paraId="16C19B47" w14:textId="77777777" w:rsidTr="00A97B4F">
        <w:tc>
          <w:tcPr>
            <w:tcW w:w="600" w:type="dxa"/>
          </w:tcPr>
          <w:p w14:paraId="5557FA3B"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1</w:t>
            </w:r>
          </w:p>
        </w:tc>
        <w:tc>
          <w:tcPr>
            <w:tcW w:w="1430" w:type="dxa"/>
          </w:tcPr>
          <w:p w14:paraId="2B279A21"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Dochody ogółem</w:t>
            </w:r>
          </w:p>
        </w:tc>
        <w:tc>
          <w:tcPr>
            <w:tcW w:w="1820" w:type="dxa"/>
            <w:vAlign w:val="center"/>
          </w:tcPr>
          <w:p w14:paraId="29509EA9" w14:textId="411C6807" w:rsidR="00B0231E" w:rsidRPr="004A7D76" w:rsidRDefault="00754373" w:rsidP="00A97B4F">
            <w:pPr>
              <w:jc w:val="right"/>
              <w:rPr>
                <w:rFonts w:ascii="Times New Roman" w:hAnsi="Times New Roman" w:cs="Times New Roman"/>
                <w:sz w:val="26"/>
                <w:szCs w:val="26"/>
              </w:rPr>
            </w:pPr>
            <w:r w:rsidRPr="004A7D76">
              <w:rPr>
                <w:rFonts w:ascii="Times New Roman" w:hAnsi="Times New Roman" w:cs="Times New Roman"/>
                <w:sz w:val="26"/>
                <w:szCs w:val="26"/>
              </w:rPr>
              <w:t>34</w:t>
            </w:r>
            <w:r w:rsidR="00B0231E" w:rsidRPr="004A7D76">
              <w:rPr>
                <w:rFonts w:ascii="Times New Roman" w:hAnsi="Times New Roman" w:cs="Times New Roman"/>
                <w:sz w:val="26"/>
                <w:szCs w:val="26"/>
              </w:rPr>
              <w:t xml:space="preserve"> </w:t>
            </w:r>
            <w:r w:rsidRPr="004A7D76">
              <w:rPr>
                <w:rFonts w:ascii="Times New Roman" w:hAnsi="Times New Roman" w:cs="Times New Roman"/>
                <w:sz w:val="26"/>
                <w:szCs w:val="26"/>
              </w:rPr>
              <w:t>4</w:t>
            </w:r>
            <w:r w:rsidR="00B0231E" w:rsidRPr="004A7D76">
              <w:rPr>
                <w:rFonts w:ascii="Times New Roman" w:hAnsi="Times New Roman" w:cs="Times New Roman"/>
                <w:sz w:val="26"/>
                <w:szCs w:val="26"/>
              </w:rPr>
              <w:t>00 000,00</w:t>
            </w:r>
          </w:p>
        </w:tc>
        <w:tc>
          <w:tcPr>
            <w:tcW w:w="1836" w:type="dxa"/>
            <w:vAlign w:val="center"/>
          </w:tcPr>
          <w:p w14:paraId="14E3757D" w14:textId="516E1B26"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3</w:t>
            </w:r>
            <w:r w:rsidR="00105D77" w:rsidRPr="004A7D76">
              <w:rPr>
                <w:rFonts w:ascii="Times New Roman" w:hAnsi="Times New Roman" w:cs="Times New Roman"/>
                <w:sz w:val="26"/>
                <w:szCs w:val="26"/>
              </w:rPr>
              <w:t>4</w:t>
            </w:r>
            <w:r w:rsidRPr="004A7D76">
              <w:rPr>
                <w:rFonts w:ascii="Times New Roman" w:hAnsi="Times New Roman" w:cs="Times New Roman"/>
                <w:sz w:val="26"/>
                <w:szCs w:val="26"/>
              </w:rPr>
              <w:t> </w:t>
            </w:r>
            <w:r w:rsidR="00105D77" w:rsidRPr="004A7D76">
              <w:rPr>
                <w:rFonts w:ascii="Times New Roman" w:hAnsi="Times New Roman" w:cs="Times New Roman"/>
                <w:sz w:val="26"/>
                <w:szCs w:val="26"/>
              </w:rPr>
              <w:t>968</w:t>
            </w:r>
            <w:r w:rsidRPr="004A7D76">
              <w:rPr>
                <w:rFonts w:ascii="Times New Roman" w:hAnsi="Times New Roman" w:cs="Times New Roman"/>
                <w:sz w:val="26"/>
                <w:szCs w:val="26"/>
              </w:rPr>
              <w:t> 0</w:t>
            </w:r>
            <w:r w:rsidR="00105D77" w:rsidRPr="004A7D76">
              <w:rPr>
                <w:rFonts w:ascii="Times New Roman" w:hAnsi="Times New Roman" w:cs="Times New Roman"/>
                <w:sz w:val="26"/>
                <w:szCs w:val="26"/>
              </w:rPr>
              <w:t>1</w:t>
            </w:r>
            <w:r w:rsidRPr="004A7D76">
              <w:rPr>
                <w:rFonts w:ascii="Times New Roman" w:hAnsi="Times New Roman" w:cs="Times New Roman"/>
                <w:sz w:val="26"/>
                <w:szCs w:val="26"/>
              </w:rPr>
              <w:t>6,</w:t>
            </w:r>
            <w:r w:rsidR="00105D77" w:rsidRPr="004A7D76">
              <w:rPr>
                <w:rFonts w:ascii="Times New Roman" w:hAnsi="Times New Roman" w:cs="Times New Roman"/>
                <w:sz w:val="26"/>
                <w:szCs w:val="26"/>
              </w:rPr>
              <w:t>65</w:t>
            </w:r>
          </w:p>
        </w:tc>
        <w:tc>
          <w:tcPr>
            <w:tcW w:w="1922" w:type="dxa"/>
            <w:vAlign w:val="center"/>
          </w:tcPr>
          <w:p w14:paraId="751F09CF" w14:textId="259241F6"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29 </w:t>
            </w:r>
            <w:r w:rsidR="006D2C35" w:rsidRPr="004A7D76">
              <w:rPr>
                <w:rFonts w:ascii="Times New Roman" w:hAnsi="Times New Roman" w:cs="Times New Roman"/>
                <w:sz w:val="26"/>
                <w:szCs w:val="26"/>
              </w:rPr>
              <w:t>4</w:t>
            </w:r>
            <w:r w:rsidRPr="004A7D76">
              <w:rPr>
                <w:rFonts w:ascii="Times New Roman" w:hAnsi="Times New Roman" w:cs="Times New Roman"/>
                <w:sz w:val="26"/>
                <w:szCs w:val="26"/>
              </w:rPr>
              <w:t>5</w:t>
            </w:r>
            <w:r w:rsidR="006D2C35" w:rsidRPr="004A7D76">
              <w:rPr>
                <w:rFonts w:ascii="Times New Roman" w:hAnsi="Times New Roman" w:cs="Times New Roman"/>
                <w:sz w:val="26"/>
                <w:szCs w:val="26"/>
              </w:rPr>
              <w:t>3</w:t>
            </w:r>
            <w:r w:rsidRPr="004A7D76">
              <w:rPr>
                <w:rFonts w:ascii="Times New Roman" w:hAnsi="Times New Roman" w:cs="Times New Roman"/>
                <w:sz w:val="26"/>
                <w:szCs w:val="26"/>
              </w:rPr>
              <w:t> </w:t>
            </w:r>
            <w:r w:rsidR="006D2C35" w:rsidRPr="004A7D76">
              <w:rPr>
                <w:rFonts w:ascii="Times New Roman" w:hAnsi="Times New Roman" w:cs="Times New Roman"/>
                <w:sz w:val="26"/>
                <w:szCs w:val="26"/>
              </w:rPr>
              <w:t>3</w:t>
            </w:r>
            <w:r w:rsidRPr="004A7D76">
              <w:rPr>
                <w:rFonts w:ascii="Times New Roman" w:hAnsi="Times New Roman" w:cs="Times New Roman"/>
                <w:sz w:val="26"/>
                <w:szCs w:val="26"/>
              </w:rPr>
              <w:t>5</w:t>
            </w:r>
            <w:r w:rsidR="006D2C35" w:rsidRPr="004A7D76">
              <w:rPr>
                <w:rFonts w:ascii="Times New Roman" w:hAnsi="Times New Roman" w:cs="Times New Roman"/>
                <w:sz w:val="26"/>
                <w:szCs w:val="26"/>
              </w:rPr>
              <w:t>3</w:t>
            </w:r>
            <w:r w:rsidRPr="004A7D76">
              <w:rPr>
                <w:rFonts w:ascii="Times New Roman" w:hAnsi="Times New Roman" w:cs="Times New Roman"/>
                <w:sz w:val="26"/>
                <w:szCs w:val="26"/>
              </w:rPr>
              <w:t>,</w:t>
            </w:r>
            <w:r w:rsidR="006D2C35" w:rsidRPr="004A7D76">
              <w:rPr>
                <w:rFonts w:ascii="Times New Roman" w:hAnsi="Times New Roman" w:cs="Times New Roman"/>
                <w:sz w:val="26"/>
                <w:szCs w:val="26"/>
              </w:rPr>
              <w:t>26</w:t>
            </w:r>
          </w:p>
        </w:tc>
        <w:tc>
          <w:tcPr>
            <w:tcW w:w="1454" w:type="dxa"/>
          </w:tcPr>
          <w:p w14:paraId="42C83C64" w14:textId="1CA804F5"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8</w:t>
            </w:r>
            <w:r w:rsidR="004A7D76" w:rsidRPr="004A7D76">
              <w:rPr>
                <w:rFonts w:ascii="Times New Roman" w:hAnsi="Times New Roman" w:cs="Times New Roman"/>
                <w:sz w:val="26"/>
                <w:szCs w:val="26"/>
              </w:rPr>
              <w:t>4</w:t>
            </w:r>
            <w:r w:rsidRPr="004A7D76">
              <w:rPr>
                <w:rFonts w:ascii="Times New Roman" w:hAnsi="Times New Roman" w:cs="Times New Roman"/>
                <w:sz w:val="26"/>
                <w:szCs w:val="26"/>
              </w:rPr>
              <w:t>,</w:t>
            </w:r>
            <w:r w:rsidR="004A7D76" w:rsidRPr="004A7D76">
              <w:rPr>
                <w:rFonts w:ascii="Times New Roman" w:hAnsi="Times New Roman" w:cs="Times New Roman"/>
                <w:sz w:val="26"/>
                <w:szCs w:val="26"/>
              </w:rPr>
              <w:t>23</w:t>
            </w:r>
            <w:r w:rsidRPr="004A7D76">
              <w:rPr>
                <w:rFonts w:ascii="Times New Roman" w:hAnsi="Times New Roman" w:cs="Times New Roman"/>
                <w:sz w:val="26"/>
                <w:szCs w:val="26"/>
              </w:rPr>
              <w:t xml:space="preserve"> %</w:t>
            </w:r>
          </w:p>
        </w:tc>
      </w:tr>
      <w:tr w:rsidR="00B0231E" w:rsidRPr="004A7D76" w14:paraId="77BB9B01" w14:textId="77777777" w:rsidTr="00A97B4F">
        <w:tc>
          <w:tcPr>
            <w:tcW w:w="600" w:type="dxa"/>
          </w:tcPr>
          <w:p w14:paraId="1C6EA932"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2</w:t>
            </w:r>
          </w:p>
        </w:tc>
        <w:tc>
          <w:tcPr>
            <w:tcW w:w="1430" w:type="dxa"/>
          </w:tcPr>
          <w:p w14:paraId="5C5D91B1"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Wydatki ogółem</w:t>
            </w:r>
          </w:p>
        </w:tc>
        <w:tc>
          <w:tcPr>
            <w:tcW w:w="1820" w:type="dxa"/>
            <w:vAlign w:val="center"/>
          </w:tcPr>
          <w:p w14:paraId="0CAB2BCA" w14:textId="2E03070D"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 xml:space="preserve">33 </w:t>
            </w:r>
            <w:r w:rsidR="00754373" w:rsidRPr="004A7D76">
              <w:rPr>
                <w:rFonts w:ascii="Times New Roman" w:hAnsi="Times New Roman" w:cs="Times New Roman"/>
                <w:sz w:val="26"/>
                <w:szCs w:val="26"/>
              </w:rPr>
              <w:t>5</w:t>
            </w:r>
            <w:r w:rsidRPr="004A7D76">
              <w:rPr>
                <w:rFonts w:ascii="Times New Roman" w:hAnsi="Times New Roman" w:cs="Times New Roman"/>
                <w:sz w:val="26"/>
                <w:szCs w:val="26"/>
              </w:rPr>
              <w:t>00 000,00</w:t>
            </w:r>
          </w:p>
        </w:tc>
        <w:tc>
          <w:tcPr>
            <w:tcW w:w="1836" w:type="dxa"/>
            <w:vAlign w:val="center"/>
          </w:tcPr>
          <w:p w14:paraId="1DBB9ADC" w14:textId="7F2ED9D1"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38 </w:t>
            </w:r>
            <w:r w:rsidR="00105D77" w:rsidRPr="004A7D76">
              <w:rPr>
                <w:rFonts w:ascii="Times New Roman" w:hAnsi="Times New Roman" w:cs="Times New Roman"/>
                <w:sz w:val="26"/>
                <w:szCs w:val="26"/>
              </w:rPr>
              <w:t>204</w:t>
            </w:r>
            <w:r w:rsidRPr="004A7D76">
              <w:rPr>
                <w:rFonts w:ascii="Times New Roman" w:hAnsi="Times New Roman" w:cs="Times New Roman"/>
                <w:sz w:val="26"/>
                <w:szCs w:val="26"/>
              </w:rPr>
              <w:t> </w:t>
            </w:r>
            <w:r w:rsidR="00105D77" w:rsidRPr="004A7D76">
              <w:rPr>
                <w:rFonts w:ascii="Times New Roman" w:hAnsi="Times New Roman" w:cs="Times New Roman"/>
                <w:sz w:val="26"/>
                <w:szCs w:val="26"/>
              </w:rPr>
              <w:t>790</w:t>
            </w:r>
            <w:r w:rsidRPr="004A7D76">
              <w:rPr>
                <w:rFonts w:ascii="Times New Roman" w:hAnsi="Times New Roman" w:cs="Times New Roman"/>
                <w:sz w:val="26"/>
                <w:szCs w:val="26"/>
              </w:rPr>
              <w:t>,</w:t>
            </w:r>
            <w:r w:rsidR="00105D77" w:rsidRPr="004A7D76">
              <w:rPr>
                <w:rFonts w:ascii="Times New Roman" w:hAnsi="Times New Roman" w:cs="Times New Roman"/>
                <w:sz w:val="26"/>
                <w:szCs w:val="26"/>
              </w:rPr>
              <w:t>7</w:t>
            </w:r>
            <w:r w:rsidRPr="004A7D76">
              <w:rPr>
                <w:rFonts w:ascii="Times New Roman" w:hAnsi="Times New Roman" w:cs="Times New Roman"/>
                <w:sz w:val="26"/>
                <w:szCs w:val="26"/>
              </w:rPr>
              <w:t>2</w:t>
            </w:r>
          </w:p>
        </w:tc>
        <w:tc>
          <w:tcPr>
            <w:tcW w:w="1922" w:type="dxa"/>
            <w:vAlign w:val="center"/>
          </w:tcPr>
          <w:p w14:paraId="41309F6C" w14:textId="7695FAAC"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3</w:t>
            </w:r>
            <w:r w:rsidR="006D2C35" w:rsidRPr="004A7D76">
              <w:rPr>
                <w:rFonts w:ascii="Times New Roman" w:hAnsi="Times New Roman" w:cs="Times New Roman"/>
                <w:sz w:val="26"/>
                <w:szCs w:val="26"/>
              </w:rPr>
              <w:t>3</w:t>
            </w:r>
            <w:r w:rsidRPr="004A7D76">
              <w:rPr>
                <w:rFonts w:ascii="Times New Roman" w:hAnsi="Times New Roman" w:cs="Times New Roman"/>
                <w:sz w:val="26"/>
                <w:szCs w:val="26"/>
              </w:rPr>
              <w:t> </w:t>
            </w:r>
            <w:r w:rsidR="006D2C35" w:rsidRPr="004A7D76">
              <w:rPr>
                <w:rFonts w:ascii="Times New Roman" w:hAnsi="Times New Roman" w:cs="Times New Roman"/>
                <w:sz w:val="26"/>
                <w:szCs w:val="26"/>
              </w:rPr>
              <w:t>572</w:t>
            </w:r>
            <w:r w:rsidRPr="004A7D76">
              <w:rPr>
                <w:rFonts w:ascii="Times New Roman" w:hAnsi="Times New Roman" w:cs="Times New Roman"/>
                <w:sz w:val="26"/>
                <w:szCs w:val="26"/>
              </w:rPr>
              <w:t> </w:t>
            </w:r>
            <w:r w:rsidR="006D2C35" w:rsidRPr="004A7D76">
              <w:rPr>
                <w:rFonts w:ascii="Times New Roman" w:hAnsi="Times New Roman" w:cs="Times New Roman"/>
                <w:sz w:val="26"/>
                <w:szCs w:val="26"/>
              </w:rPr>
              <w:t>87</w:t>
            </w:r>
            <w:r w:rsidRPr="004A7D76">
              <w:rPr>
                <w:rFonts w:ascii="Times New Roman" w:hAnsi="Times New Roman" w:cs="Times New Roman"/>
                <w:sz w:val="26"/>
                <w:szCs w:val="26"/>
              </w:rPr>
              <w:t>4,7</w:t>
            </w:r>
            <w:r w:rsidR="006D2C35" w:rsidRPr="004A7D76">
              <w:rPr>
                <w:rFonts w:ascii="Times New Roman" w:hAnsi="Times New Roman" w:cs="Times New Roman"/>
                <w:sz w:val="26"/>
                <w:szCs w:val="26"/>
              </w:rPr>
              <w:t>4</w:t>
            </w:r>
          </w:p>
        </w:tc>
        <w:tc>
          <w:tcPr>
            <w:tcW w:w="1454" w:type="dxa"/>
          </w:tcPr>
          <w:p w14:paraId="0160C03D" w14:textId="305AE6E1"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87,</w:t>
            </w:r>
            <w:r w:rsidR="004A7D76" w:rsidRPr="004A7D76">
              <w:rPr>
                <w:rFonts w:ascii="Times New Roman" w:hAnsi="Times New Roman" w:cs="Times New Roman"/>
                <w:sz w:val="26"/>
                <w:szCs w:val="26"/>
              </w:rPr>
              <w:t>88</w:t>
            </w:r>
            <w:r w:rsidRPr="004A7D76">
              <w:rPr>
                <w:rFonts w:ascii="Times New Roman" w:hAnsi="Times New Roman" w:cs="Times New Roman"/>
                <w:sz w:val="26"/>
                <w:szCs w:val="26"/>
              </w:rPr>
              <w:t xml:space="preserve"> %</w:t>
            </w:r>
          </w:p>
        </w:tc>
      </w:tr>
      <w:tr w:rsidR="00B0231E" w:rsidRPr="004A7D76" w14:paraId="0AEBAA30" w14:textId="77777777" w:rsidTr="00A97B4F">
        <w:tc>
          <w:tcPr>
            <w:tcW w:w="600" w:type="dxa"/>
          </w:tcPr>
          <w:p w14:paraId="73367411"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3</w:t>
            </w:r>
          </w:p>
        </w:tc>
        <w:tc>
          <w:tcPr>
            <w:tcW w:w="1430" w:type="dxa"/>
          </w:tcPr>
          <w:p w14:paraId="0B0F9B8D" w14:textId="77777777" w:rsidR="00B0231E" w:rsidRPr="004A7D76" w:rsidRDefault="00B0231E" w:rsidP="000A1CA9">
            <w:pPr>
              <w:jc w:val="both"/>
              <w:rPr>
                <w:rFonts w:ascii="Times New Roman" w:hAnsi="Times New Roman" w:cs="Times New Roman"/>
                <w:sz w:val="26"/>
                <w:szCs w:val="26"/>
              </w:rPr>
            </w:pPr>
            <w:r w:rsidRPr="004A7D76">
              <w:rPr>
                <w:rFonts w:ascii="Times New Roman" w:hAnsi="Times New Roman" w:cs="Times New Roman"/>
                <w:sz w:val="26"/>
                <w:szCs w:val="26"/>
              </w:rPr>
              <w:t>Wynik</w:t>
            </w:r>
          </w:p>
        </w:tc>
        <w:tc>
          <w:tcPr>
            <w:tcW w:w="1820" w:type="dxa"/>
            <w:vAlign w:val="center"/>
          </w:tcPr>
          <w:p w14:paraId="70CF2EEF" w14:textId="61BF75A3" w:rsidR="00B0231E" w:rsidRPr="004A7D76" w:rsidRDefault="00754373" w:rsidP="00A97B4F">
            <w:pPr>
              <w:jc w:val="right"/>
              <w:rPr>
                <w:rFonts w:ascii="Times New Roman" w:hAnsi="Times New Roman" w:cs="Times New Roman"/>
                <w:sz w:val="26"/>
                <w:szCs w:val="26"/>
              </w:rPr>
            </w:pPr>
            <w:r w:rsidRPr="004A7D76">
              <w:rPr>
                <w:rFonts w:ascii="Times New Roman" w:hAnsi="Times New Roman" w:cs="Times New Roman"/>
                <w:sz w:val="26"/>
                <w:szCs w:val="26"/>
              </w:rPr>
              <w:t>9</w:t>
            </w:r>
            <w:r w:rsidR="00B0231E" w:rsidRPr="004A7D76">
              <w:rPr>
                <w:rFonts w:ascii="Times New Roman" w:hAnsi="Times New Roman" w:cs="Times New Roman"/>
                <w:sz w:val="26"/>
                <w:szCs w:val="26"/>
              </w:rPr>
              <w:t>00 000,00</w:t>
            </w:r>
          </w:p>
        </w:tc>
        <w:tc>
          <w:tcPr>
            <w:tcW w:w="1836" w:type="dxa"/>
            <w:vAlign w:val="center"/>
          </w:tcPr>
          <w:p w14:paraId="5748884D" w14:textId="371056DE"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 xml:space="preserve"> -</w:t>
            </w:r>
            <w:r w:rsidR="00105D77" w:rsidRPr="004A7D76">
              <w:rPr>
                <w:rFonts w:ascii="Times New Roman" w:hAnsi="Times New Roman" w:cs="Times New Roman"/>
                <w:sz w:val="26"/>
                <w:szCs w:val="26"/>
              </w:rPr>
              <w:t>3</w:t>
            </w:r>
            <w:r w:rsidRPr="004A7D76">
              <w:rPr>
                <w:rFonts w:ascii="Times New Roman" w:hAnsi="Times New Roman" w:cs="Times New Roman"/>
                <w:sz w:val="26"/>
                <w:szCs w:val="26"/>
              </w:rPr>
              <w:t xml:space="preserve"> </w:t>
            </w:r>
            <w:r w:rsidR="00105D77" w:rsidRPr="004A7D76">
              <w:rPr>
                <w:rFonts w:ascii="Times New Roman" w:hAnsi="Times New Roman" w:cs="Times New Roman"/>
                <w:sz w:val="26"/>
                <w:szCs w:val="26"/>
              </w:rPr>
              <w:t>236</w:t>
            </w:r>
            <w:r w:rsidRPr="004A7D76">
              <w:rPr>
                <w:rFonts w:ascii="Times New Roman" w:hAnsi="Times New Roman" w:cs="Times New Roman"/>
                <w:sz w:val="26"/>
                <w:szCs w:val="26"/>
              </w:rPr>
              <w:t> </w:t>
            </w:r>
            <w:r w:rsidR="00105D77" w:rsidRPr="004A7D76">
              <w:rPr>
                <w:rFonts w:ascii="Times New Roman" w:hAnsi="Times New Roman" w:cs="Times New Roman"/>
                <w:sz w:val="26"/>
                <w:szCs w:val="26"/>
              </w:rPr>
              <w:t>744</w:t>
            </w:r>
            <w:r w:rsidRPr="004A7D76">
              <w:rPr>
                <w:rFonts w:ascii="Times New Roman" w:hAnsi="Times New Roman" w:cs="Times New Roman"/>
                <w:sz w:val="26"/>
                <w:szCs w:val="26"/>
              </w:rPr>
              <w:t>,0</w:t>
            </w:r>
            <w:r w:rsidR="00105D77" w:rsidRPr="004A7D76">
              <w:rPr>
                <w:rFonts w:ascii="Times New Roman" w:hAnsi="Times New Roman" w:cs="Times New Roman"/>
                <w:sz w:val="26"/>
                <w:szCs w:val="26"/>
              </w:rPr>
              <w:t>7</w:t>
            </w:r>
          </w:p>
        </w:tc>
        <w:tc>
          <w:tcPr>
            <w:tcW w:w="1922" w:type="dxa"/>
            <w:vAlign w:val="center"/>
          </w:tcPr>
          <w:p w14:paraId="14A1C705" w14:textId="68A476C0" w:rsidR="00B0231E" w:rsidRPr="004A7D76" w:rsidRDefault="00B0231E" w:rsidP="00A97B4F">
            <w:pPr>
              <w:jc w:val="right"/>
              <w:rPr>
                <w:rFonts w:ascii="Times New Roman" w:hAnsi="Times New Roman" w:cs="Times New Roman"/>
                <w:sz w:val="26"/>
                <w:szCs w:val="26"/>
              </w:rPr>
            </w:pPr>
            <w:r w:rsidRPr="004A7D76">
              <w:rPr>
                <w:rFonts w:ascii="Times New Roman" w:hAnsi="Times New Roman" w:cs="Times New Roman"/>
                <w:sz w:val="26"/>
                <w:szCs w:val="26"/>
              </w:rPr>
              <w:t>-4 1</w:t>
            </w:r>
            <w:r w:rsidR="006D2C35" w:rsidRPr="004A7D76">
              <w:rPr>
                <w:rFonts w:ascii="Times New Roman" w:hAnsi="Times New Roman" w:cs="Times New Roman"/>
                <w:sz w:val="26"/>
                <w:szCs w:val="26"/>
              </w:rPr>
              <w:t>19</w:t>
            </w:r>
            <w:r w:rsidRPr="004A7D76">
              <w:rPr>
                <w:rFonts w:ascii="Times New Roman" w:hAnsi="Times New Roman" w:cs="Times New Roman"/>
                <w:sz w:val="26"/>
                <w:szCs w:val="26"/>
              </w:rPr>
              <w:t> 5</w:t>
            </w:r>
            <w:r w:rsidR="006D2C35" w:rsidRPr="004A7D76">
              <w:rPr>
                <w:rFonts w:ascii="Times New Roman" w:hAnsi="Times New Roman" w:cs="Times New Roman"/>
                <w:sz w:val="26"/>
                <w:szCs w:val="26"/>
              </w:rPr>
              <w:t>21</w:t>
            </w:r>
            <w:r w:rsidRPr="004A7D76">
              <w:rPr>
                <w:rFonts w:ascii="Times New Roman" w:hAnsi="Times New Roman" w:cs="Times New Roman"/>
                <w:sz w:val="26"/>
                <w:szCs w:val="26"/>
              </w:rPr>
              <w:t>,</w:t>
            </w:r>
            <w:r w:rsidR="006D2C35" w:rsidRPr="004A7D76">
              <w:rPr>
                <w:rFonts w:ascii="Times New Roman" w:hAnsi="Times New Roman" w:cs="Times New Roman"/>
                <w:sz w:val="26"/>
                <w:szCs w:val="26"/>
              </w:rPr>
              <w:t>48</w:t>
            </w:r>
          </w:p>
        </w:tc>
        <w:tc>
          <w:tcPr>
            <w:tcW w:w="1454" w:type="dxa"/>
          </w:tcPr>
          <w:p w14:paraId="1D5CC483" w14:textId="77777777" w:rsidR="00B0231E" w:rsidRPr="004A7D76" w:rsidRDefault="00B0231E" w:rsidP="000A1CA9">
            <w:pPr>
              <w:jc w:val="both"/>
              <w:rPr>
                <w:rFonts w:ascii="Times New Roman" w:hAnsi="Times New Roman" w:cs="Times New Roman"/>
                <w:sz w:val="26"/>
                <w:szCs w:val="26"/>
              </w:rPr>
            </w:pPr>
          </w:p>
        </w:tc>
      </w:tr>
    </w:tbl>
    <w:p w14:paraId="0DECA9B0" w14:textId="77777777" w:rsidR="00B0231E" w:rsidRPr="00DE2B41" w:rsidRDefault="00B0231E" w:rsidP="00B0231E">
      <w:pPr>
        <w:pStyle w:val="Tytu"/>
        <w:tabs>
          <w:tab w:val="left" w:pos="3630"/>
        </w:tabs>
        <w:spacing w:line="360" w:lineRule="auto"/>
        <w:jc w:val="both"/>
        <w:rPr>
          <w:rFonts w:ascii="Times New Roman" w:hAnsi="Times New Roman" w:cs="Times New Roman"/>
          <w:b/>
          <w:i/>
          <w:iCs/>
          <w:sz w:val="26"/>
          <w:szCs w:val="26"/>
          <w:u w:val="single"/>
        </w:rPr>
      </w:pPr>
    </w:p>
    <w:p w14:paraId="4B368BE5" w14:textId="77777777" w:rsidR="00B0231E" w:rsidRPr="00933F70" w:rsidRDefault="00B0231E" w:rsidP="00B0231E">
      <w:pPr>
        <w:pStyle w:val="Tytu"/>
        <w:tabs>
          <w:tab w:val="left" w:pos="3630"/>
        </w:tabs>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u w:val="single"/>
        </w:rPr>
        <w:t>Dochody budżetu</w:t>
      </w:r>
    </w:p>
    <w:p w14:paraId="06A1AA8F" w14:textId="77777777" w:rsidR="00B0231E" w:rsidRPr="00933F70" w:rsidRDefault="00B0231E" w:rsidP="00B0231E">
      <w:pPr>
        <w:jc w:val="both"/>
        <w:rPr>
          <w:rFonts w:ascii="Times New Roman" w:hAnsi="Times New Roman" w:cs="Times New Roman"/>
          <w:b/>
          <w:bCs/>
          <w:sz w:val="26"/>
          <w:szCs w:val="26"/>
        </w:rPr>
      </w:pPr>
    </w:p>
    <w:tbl>
      <w:tblPr>
        <w:tblStyle w:val="Tabela-Siatka"/>
        <w:tblW w:w="0" w:type="auto"/>
        <w:tblInd w:w="-5" w:type="dxa"/>
        <w:tblLook w:val="04A0" w:firstRow="1" w:lastRow="0" w:firstColumn="1" w:lastColumn="0" w:noHBand="0" w:noVBand="1"/>
      </w:tblPr>
      <w:tblGrid>
        <w:gridCol w:w="570"/>
        <w:gridCol w:w="1268"/>
        <w:gridCol w:w="1620"/>
        <w:gridCol w:w="1710"/>
        <w:gridCol w:w="1581"/>
        <w:gridCol w:w="1238"/>
        <w:gridCol w:w="1078"/>
      </w:tblGrid>
      <w:tr w:rsidR="00B0231E" w:rsidRPr="00933F70" w14:paraId="33620279" w14:textId="77777777" w:rsidTr="000A1CA9">
        <w:tc>
          <w:tcPr>
            <w:tcW w:w="518" w:type="dxa"/>
          </w:tcPr>
          <w:p w14:paraId="0318E5AD" w14:textId="77777777"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Lp.</w:t>
            </w:r>
          </w:p>
        </w:tc>
        <w:tc>
          <w:tcPr>
            <w:tcW w:w="1269" w:type="dxa"/>
          </w:tcPr>
          <w:p w14:paraId="6D2FDA63" w14:textId="77777777" w:rsidR="00B0231E" w:rsidRPr="00933F70" w:rsidRDefault="00B0231E" w:rsidP="000A1CA9">
            <w:pPr>
              <w:pStyle w:val="Tytu"/>
              <w:spacing w:line="360" w:lineRule="auto"/>
              <w:jc w:val="both"/>
              <w:rPr>
                <w:rFonts w:ascii="Times New Roman" w:hAnsi="Times New Roman" w:cs="Times New Roman"/>
                <w:b/>
                <w:sz w:val="26"/>
                <w:szCs w:val="26"/>
              </w:rPr>
            </w:pPr>
          </w:p>
        </w:tc>
        <w:tc>
          <w:tcPr>
            <w:tcW w:w="1815" w:type="dxa"/>
          </w:tcPr>
          <w:p w14:paraId="5FD9FF2D" w14:textId="36A44BA5"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plan 01.01.202</w:t>
            </w:r>
            <w:r w:rsidR="00910849" w:rsidRPr="00933F70">
              <w:rPr>
                <w:rFonts w:ascii="Times New Roman" w:hAnsi="Times New Roman" w:cs="Times New Roman"/>
                <w:b/>
                <w:sz w:val="26"/>
                <w:szCs w:val="26"/>
              </w:rPr>
              <w:t>5</w:t>
            </w:r>
          </w:p>
        </w:tc>
        <w:tc>
          <w:tcPr>
            <w:tcW w:w="1785" w:type="dxa"/>
          </w:tcPr>
          <w:p w14:paraId="491F51D1" w14:textId="6B3342FA"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plan 31.12.202</w:t>
            </w:r>
            <w:r w:rsidR="00B953E2" w:rsidRPr="00933F70">
              <w:rPr>
                <w:rFonts w:ascii="Times New Roman" w:hAnsi="Times New Roman" w:cs="Times New Roman"/>
                <w:b/>
                <w:sz w:val="26"/>
                <w:szCs w:val="26"/>
              </w:rPr>
              <w:t>5</w:t>
            </w:r>
          </w:p>
        </w:tc>
        <w:tc>
          <w:tcPr>
            <w:tcW w:w="1443" w:type="dxa"/>
          </w:tcPr>
          <w:p w14:paraId="51928B0D" w14:textId="77777777"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wykonanie</w:t>
            </w:r>
          </w:p>
        </w:tc>
        <w:tc>
          <w:tcPr>
            <w:tcW w:w="1257" w:type="dxa"/>
          </w:tcPr>
          <w:p w14:paraId="7DED608A" w14:textId="77777777"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realizacja planu po zmianach</w:t>
            </w:r>
          </w:p>
        </w:tc>
        <w:tc>
          <w:tcPr>
            <w:tcW w:w="980" w:type="dxa"/>
          </w:tcPr>
          <w:p w14:paraId="169D80C7" w14:textId="77777777" w:rsidR="00B0231E" w:rsidRPr="00933F70" w:rsidRDefault="00B0231E" w:rsidP="000A1CA9">
            <w:pPr>
              <w:pStyle w:val="Tytu"/>
              <w:spacing w:line="360" w:lineRule="auto"/>
              <w:jc w:val="both"/>
              <w:rPr>
                <w:rFonts w:ascii="Times New Roman" w:hAnsi="Times New Roman" w:cs="Times New Roman"/>
                <w:b/>
                <w:sz w:val="26"/>
                <w:szCs w:val="26"/>
              </w:rPr>
            </w:pPr>
            <w:r w:rsidRPr="00933F70">
              <w:rPr>
                <w:rFonts w:ascii="Times New Roman" w:hAnsi="Times New Roman" w:cs="Times New Roman"/>
                <w:b/>
                <w:sz w:val="26"/>
                <w:szCs w:val="26"/>
              </w:rPr>
              <w:t xml:space="preserve">udział </w:t>
            </w:r>
          </w:p>
        </w:tc>
      </w:tr>
      <w:tr w:rsidR="00B0231E" w:rsidRPr="00933F70" w14:paraId="7CA0F1FE" w14:textId="77777777" w:rsidTr="000A1CA9">
        <w:tc>
          <w:tcPr>
            <w:tcW w:w="518" w:type="dxa"/>
          </w:tcPr>
          <w:p w14:paraId="5205ADEE" w14:textId="77777777"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w:t>
            </w:r>
          </w:p>
        </w:tc>
        <w:tc>
          <w:tcPr>
            <w:tcW w:w="1269" w:type="dxa"/>
          </w:tcPr>
          <w:p w14:paraId="3EEE525C" w14:textId="77777777" w:rsidR="00B0231E" w:rsidRPr="00933F70" w:rsidRDefault="00B0231E" w:rsidP="000A1CA9">
            <w:pPr>
              <w:pStyle w:val="Tytu"/>
              <w:jc w:val="both"/>
              <w:rPr>
                <w:rFonts w:ascii="Times New Roman" w:hAnsi="Times New Roman" w:cs="Times New Roman"/>
                <w:bCs/>
                <w:sz w:val="26"/>
                <w:szCs w:val="26"/>
              </w:rPr>
            </w:pPr>
            <w:r w:rsidRPr="00933F70">
              <w:rPr>
                <w:rFonts w:ascii="Times New Roman" w:hAnsi="Times New Roman" w:cs="Times New Roman"/>
                <w:bCs/>
                <w:sz w:val="26"/>
                <w:szCs w:val="26"/>
              </w:rPr>
              <w:t>Dochody bieżące</w:t>
            </w:r>
          </w:p>
        </w:tc>
        <w:tc>
          <w:tcPr>
            <w:tcW w:w="1815" w:type="dxa"/>
          </w:tcPr>
          <w:p w14:paraId="57DA7786" w14:textId="71410F07"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w:t>
            </w:r>
            <w:r w:rsidR="00910849" w:rsidRPr="00933F70">
              <w:rPr>
                <w:rFonts w:ascii="Times New Roman" w:hAnsi="Times New Roman" w:cs="Times New Roman"/>
                <w:bCs/>
                <w:sz w:val="26"/>
                <w:szCs w:val="26"/>
              </w:rPr>
              <w:t>8</w:t>
            </w:r>
            <w:r w:rsidRPr="00933F70">
              <w:rPr>
                <w:rFonts w:ascii="Times New Roman" w:hAnsi="Times New Roman" w:cs="Times New Roman"/>
                <w:bCs/>
                <w:sz w:val="26"/>
                <w:szCs w:val="26"/>
              </w:rPr>
              <w:t> </w:t>
            </w:r>
            <w:r w:rsidR="00910849" w:rsidRPr="00933F70">
              <w:rPr>
                <w:rFonts w:ascii="Times New Roman" w:hAnsi="Times New Roman" w:cs="Times New Roman"/>
                <w:bCs/>
                <w:sz w:val="26"/>
                <w:szCs w:val="26"/>
              </w:rPr>
              <w:t>832</w:t>
            </w:r>
            <w:r w:rsidRPr="00933F70">
              <w:rPr>
                <w:rFonts w:ascii="Times New Roman" w:hAnsi="Times New Roman" w:cs="Times New Roman"/>
                <w:bCs/>
                <w:sz w:val="26"/>
                <w:szCs w:val="26"/>
              </w:rPr>
              <w:t xml:space="preserve"> </w:t>
            </w:r>
            <w:r w:rsidR="00910849" w:rsidRPr="00933F70">
              <w:rPr>
                <w:rFonts w:ascii="Times New Roman" w:hAnsi="Times New Roman" w:cs="Times New Roman"/>
                <w:bCs/>
                <w:sz w:val="26"/>
                <w:szCs w:val="26"/>
              </w:rPr>
              <w:t>963</w:t>
            </w:r>
            <w:r w:rsidRPr="00933F70">
              <w:rPr>
                <w:rFonts w:ascii="Times New Roman" w:hAnsi="Times New Roman" w:cs="Times New Roman"/>
                <w:bCs/>
                <w:sz w:val="26"/>
                <w:szCs w:val="26"/>
              </w:rPr>
              <w:t>,</w:t>
            </w:r>
            <w:r w:rsidR="00910849" w:rsidRPr="00933F70">
              <w:rPr>
                <w:rFonts w:ascii="Times New Roman" w:hAnsi="Times New Roman" w:cs="Times New Roman"/>
                <w:bCs/>
                <w:sz w:val="26"/>
                <w:szCs w:val="26"/>
              </w:rPr>
              <w:t>8</w:t>
            </w:r>
            <w:r w:rsidRPr="00933F70">
              <w:rPr>
                <w:rFonts w:ascii="Times New Roman" w:hAnsi="Times New Roman" w:cs="Times New Roman"/>
                <w:bCs/>
                <w:sz w:val="26"/>
                <w:szCs w:val="26"/>
              </w:rPr>
              <w:t>0</w:t>
            </w:r>
          </w:p>
        </w:tc>
        <w:tc>
          <w:tcPr>
            <w:tcW w:w="1785" w:type="dxa"/>
          </w:tcPr>
          <w:p w14:paraId="7328434B" w14:textId="05685975" w:rsidR="00B0231E" w:rsidRPr="00933F70" w:rsidRDefault="00B953E2"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20</w:t>
            </w:r>
            <w:r w:rsidR="00B0231E" w:rsidRPr="00933F70">
              <w:rPr>
                <w:rFonts w:ascii="Times New Roman" w:hAnsi="Times New Roman" w:cs="Times New Roman"/>
                <w:bCs/>
                <w:sz w:val="26"/>
                <w:szCs w:val="26"/>
              </w:rPr>
              <w:t> 92</w:t>
            </w:r>
            <w:r w:rsidRPr="00933F70">
              <w:rPr>
                <w:rFonts w:ascii="Times New Roman" w:hAnsi="Times New Roman" w:cs="Times New Roman"/>
                <w:bCs/>
                <w:sz w:val="26"/>
                <w:szCs w:val="26"/>
              </w:rPr>
              <w:t>2</w:t>
            </w:r>
            <w:r w:rsidR="00B0231E" w:rsidRPr="00933F70">
              <w:rPr>
                <w:rFonts w:ascii="Times New Roman" w:hAnsi="Times New Roman" w:cs="Times New Roman"/>
                <w:bCs/>
                <w:sz w:val="26"/>
                <w:szCs w:val="26"/>
              </w:rPr>
              <w:t> </w:t>
            </w:r>
            <w:r w:rsidRPr="00933F70">
              <w:rPr>
                <w:rFonts w:ascii="Times New Roman" w:hAnsi="Times New Roman" w:cs="Times New Roman"/>
                <w:bCs/>
                <w:sz w:val="26"/>
                <w:szCs w:val="26"/>
              </w:rPr>
              <w:t>487</w:t>
            </w:r>
            <w:r w:rsidR="00B0231E" w:rsidRPr="00933F70">
              <w:rPr>
                <w:rFonts w:ascii="Times New Roman" w:hAnsi="Times New Roman" w:cs="Times New Roman"/>
                <w:bCs/>
                <w:sz w:val="26"/>
                <w:szCs w:val="26"/>
              </w:rPr>
              <w:t>,</w:t>
            </w:r>
            <w:r w:rsidRPr="00933F70">
              <w:rPr>
                <w:rFonts w:ascii="Times New Roman" w:hAnsi="Times New Roman" w:cs="Times New Roman"/>
                <w:bCs/>
                <w:sz w:val="26"/>
                <w:szCs w:val="26"/>
              </w:rPr>
              <w:t>9</w:t>
            </w:r>
            <w:r w:rsidR="00B0231E" w:rsidRPr="00933F70">
              <w:rPr>
                <w:rFonts w:ascii="Times New Roman" w:hAnsi="Times New Roman" w:cs="Times New Roman"/>
                <w:bCs/>
                <w:sz w:val="26"/>
                <w:szCs w:val="26"/>
              </w:rPr>
              <w:t>7</w:t>
            </w:r>
          </w:p>
        </w:tc>
        <w:tc>
          <w:tcPr>
            <w:tcW w:w="1443" w:type="dxa"/>
          </w:tcPr>
          <w:p w14:paraId="6AAA787F" w14:textId="0B822976"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w:t>
            </w:r>
            <w:r w:rsidR="008C7D5B" w:rsidRPr="00933F70">
              <w:rPr>
                <w:rFonts w:ascii="Times New Roman" w:hAnsi="Times New Roman" w:cs="Times New Roman"/>
                <w:bCs/>
                <w:sz w:val="26"/>
                <w:szCs w:val="26"/>
              </w:rPr>
              <w:t>8</w:t>
            </w:r>
            <w:r w:rsidRPr="00933F70">
              <w:rPr>
                <w:rFonts w:ascii="Times New Roman" w:hAnsi="Times New Roman" w:cs="Times New Roman"/>
                <w:bCs/>
                <w:sz w:val="26"/>
                <w:szCs w:val="26"/>
              </w:rPr>
              <w:t> </w:t>
            </w:r>
            <w:r w:rsidR="008C7D5B" w:rsidRPr="00933F70">
              <w:rPr>
                <w:rFonts w:ascii="Times New Roman" w:hAnsi="Times New Roman" w:cs="Times New Roman"/>
                <w:bCs/>
                <w:sz w:val="26"/>
                <w:szCs w:val="26"/>
              </w:rPr>
              <w:t>829</w:t>
            </w:r>
            <w:r w:rsidRPr="00933F70">
              <w:rPr>
                <w:rFonts w:ascii="Times New Roman" w:hAnsi="Times New Roman" w:cs="Times New Roman"/>
                <w:bCs/>
                <w:sz w:val="26"/>
                <w:szCs w:val="26"/>
              </w:rPr>
              <w:t> </w:t>
            </w:r>
            <w:r w:rsidR="008C7D5B" w:rsidRPr="00933F70">
              <w:rPr>
                <w:rFonts w:ascii="Times New Roman" w:hAnsi="Times New Roman" w:cs="Times New Roman"/>
                <w:bCs/>
                <w:sz w:val="26"/>
                <w:szCs w:val="26"/>
              </w:rPr>
              <w:t>147</w:t>
            </w:r>
            <w:r w:rsidRPr="00933F70">
              <w:rPr>
                <w:rFonts w:ascii="Times New Roman" w:hAnsi="Times New Roman" w:cs="Times New Roman"/>
                <w:bCs/>
                <w:sz w:val="26"/>
                <w:szCs w:val="26"/>
              </w:rPr>
              <w:t>,</w:t>
            </w:r>
            <w:r w:rsidR="008C7D5B" w:rsidRPr="00933F70">
              <w:rPr>
                <w:rFonts w:ascii="Times New Roman" w:hAnsi="Times New Roman" w:cs="Times New Roman"/>
                <w:bCs/>
                <w:sz w:val="26"/>
                <w:szCs w:val="26"/>
              </w:rPr>
              <w:t>58</w:t>
            </w:r>
          </w:p>
        </w:tc>
        <w:tc>
          <w:tcPr>
            <w:tcW w:w="1257" w:type="dxa"/>
          </w:tcPr>
          <w:p w14:paraId="28DDA1D7" w14:textId="06BAA09D"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8</w:t>
            </w:r>
            <w:r w:rsidR="00933F70" w:rsidRPr="00933F70">
              <w:rPr>
                <w:rFonts w:ascii="Times New Roman" w:hAnsi="Times New Roman" w:cs="Times New Roman"/>
                <w:bCs/>
                <w:sz w:val="26"/>
                <w:szCs w:val="26"/>
              </w:rPr>
              <w:t>9</w:t>
            </w:r>
            <w:r w:rsidRPr="00933F70">
              <w:rPr>
                <w:rFonts w:ascii="Times New Roman" w:hAnsi="Times New Roman" w:cs="Times New Roman"/>
                <w:bCs/>
                <w:sz w:val="26"/>
                <w:szCs w:val="26"/>
              </w:rPr>
              <w:t>,</w:t>
            </w:r>
            <w:r w:rsidR="00933F70" w:rsidRPr="00933F70">
              <w:rPr>
                <w:rFonts w:ascii="Times New Roman" w:hAnsi="Times New Roman" w:cs="Times New Roman"/>
                <w:bCs/>
                <w:sz w:val="26"/>
                <w:szCs w:val="26"/>
              </w:rPr>
              <w:t>99</w:t>
            </w:r>
            <w:r w:rsidRPr="00933F70">
              <w:rPr>
                <w:rFonts w:ascii="Times New Roman" w:hAnsi="Times New Roman" w:cs="Times New Roman"/>
                <w:bCs/>
                <w:sz w:val="26"/>
                <w:szCs w:val="26"/>
              </w:rPr>
              <w:t xml:space="preserve"> %</w:t>
            </w:r>
          </w:p>
        </w:tc>
        <w:tc>
          <w:tcPr>
            <w:tcW w:w="980" w:type="dxa"/>
          </w:tcPr>
          <w:p w14:paraId="599678B1" w14:textId="161B2C1F"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 xml:space="preserve"> 6</w:t>
            </w:r>
            <w:r w:rsidR="00933F70" w:rsidRPr="00933F70">
              <w:rPr>
                <w:rFonts w:ascii="Times New Roman" w:hAnsi="Times New Roman" w:cs="Times New Roman"/>
                <w:bCs/>
                <w:sz w:val="26"/>
                <w:szCs w:val="26"/>
              </w:rPr>
              <w:t>3</w:t>
            </w:r>
            <w:r w:rsidRPr="00933F70">
              <w:rPr>
                <w:rFonts w:ascii="Times New Roman" w:hAnsi="Times New Roman" w:cs="Times New Roman"/>
                <w:bCs/>
                <w:sz w:val="26"/>
                <w:szCs w:val="26"/>
              </w:rPr>
              <w:t>,</w:t>
            </w:r>
            <w:r w:rsidR="00933F70" w:rsidRPr="00933F70">
              <w:rPr>
                <w:rFonts w:ascii="Times New Roman" w:hAnsi="Times New Roman" w:cs="Times New Roman"/>
                <w:bCs/>
                <w:sz w:val="26"/>
                <w:szCs w:val="26"/>
              </w:rPr>
              <w:t>93</w:t>
            </w:r>
            <w:r w:rsidRPr="00933F70">
              <w:rPr>
                <w:rFonts w:ascii="Times New Roman" w:hAnsi="Times New Roman" w:cs="Times New Roman"/>
                <w:bCs/>
                <w:sz w:val="26"/>
                <w:szCs w:val="26"/>
              </w:rPr>
              <w:t>%</w:t>
            </w:r>
          </w:p>
        </w:tc>
      </w:tr>
      <w:tr w:rsidR="00B0231E" w:rsidRPr="00933F70" w14:paraId="736797A4" w14:textId="77777777" w:rsidTr="000A1CA9">
        <w:tc>
          <w:tcPr>
            <w:tcW w:w="518" w:type="dxa"/>
          </w:tcPr>
          <w:p w14:paraId="4570995B" w14:textId="77777777"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2</w:t>
            </w:r>
          </w:p>
        </w:tc>
        <w:tc>
          <w:tcPr>
            <w:tcW w:w="1269" w:type="dxa"/>
          </w:tcPr>
          <w:p w14:paraId="0BB80A1C" w14:textId="77777777" w:rsidR="00B0231E" w:rsidRPr="00933F70" w:rsidRDefault="00B0231E" w:rsidP="000A1CA9">
            <w:pPr>
              <w:pStyle w:val="Tytu"/>
              <w:jc w:val="both"/>
              <w:rPr>
                <w:rFonts w:ascii="Times New Roman" w:hAnsi="Times New Roman" w:cs="Times New Roman"/>
                <w:bCs/>
                <w:sz w:val="26"/>
                <w:szCs w:val="26"/>
              </w:rPr>
            </w:pPr>
            <w:r w:rsidRPr="00933F70">
              <w:rPr>
                <w:rFonts w:ascii="Times New Roman" w:hAnsi="Times New Roman" w:cs="Times New Roman"/>
                <w:bCs/>
                <w:sz w:val="26"/>
                <w:szCs w:val="26"/>
              </w:rPr>
              <w:t>Dochody majątkowe</w:t>
            </w:r>
          </w:p>
        </w:tc>
        <w:tc>
          <w:tcPr>
            <w:tcW w:w="1815" w:type="dxa"/>
          </w:tcPr>
          <w:p w14:paraId="2E6883AE" w14:textId="41301E71"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w:t>
            </w:r>
            <w:r w:rsidR="00910849" w:rsidRPr="00933F70">
              <w:rPr>
                <w:rFonts w:ascii="Times New Roman" w:hAnsi="Times New Roman" w:cs="Times New Roman"/>
                <w:bCs/>
                <w:sz w:val="26"/>
                <w:szCs w:val="26"/>
              </w:rPr>
              <w:t>5</w:t>
            </w:r>
            <w:r w:rsidRPr="00933F70">
              <w:rPr>
                <w:rFonts w:ascii="Times New Roman" w:hAnsi="Times New Roman" w:cs="Times New Roman"/>
                <w:bCs/>
                <w:sz w:val="26"/>
                <w:szCs w:val="26"/>
              </w:rPr>
              <w:t> </w:t>
            </w:r>
            <w:r w:rsidR="00910849" w:rsidRPr="00933F70">
              <w:rPr>
                <w:rFonts w:ascii="Times New Roman" w:hAnsi="Times New Roman" w:cs="Times New Roman"/>
                <w:bCs/>
                <w:sz w:val="26"/>
                <w:szCs w:val="26"/>
              </w:rPr>
              <w:t>5</w:t>
            </w:r>
            <w:r w:rsidRPr="00933F70">
              <w:rPr>
                <w:rFonts w:ascii="Times New Roman" w:hAnsi="Times New Roman" w:cs="Times New Roman"/>
                <w:bCs/>
                <w:sz w:val="26"/>
                <w:szCs w:val="26"/>
              </w:rPr>
              <w:t>6</w:t>
            </w:r>
            <w:r w:rsidR="00910849" w:rsidRPr="00933F70">
              <w:rPr>
                <w:rFonts w:ascii="Times New Roman" w:hAnsi="Times New Roman" w:cs="Times New Roman"/>
                <w:bCs/>
                <w:sz w:val="26"/>
                <w:szCs w:val="26"/>
              </w:rPr>
              <w:t>7</w:t>
            </w:r>
            <w:r w:rsidRPr="00933F70">
              <w:rPr>
                <w:rFonts w:ascii="Times New Roman" w:hAnsi="Times New Roman" w:cs="Times New Roman"/>
                <w:bCs/>
                <w:sz w:val="26"/>
                <w:szCs w:val="26"/>
              </w:rPr>
              <w:t xml:space="preserve"> 0</w:t>
            </w:r>
            <w:r w:rsidR="00910849" w:rsidRPr="00933F70">
              <w:rPr>
                <w:rFonts w:ascii="Times New Roman" w:hAnsi="Times New Roman" w:cs="Times New Roman"/>
                <w:bCs/>
                <w:sz w:val="26"/>
                <w:szCs w:val="26"/>
              </w:rPr>
              <w:t>36</w:t>
            </w:r>
            <w:r w:rsidRPr="00933F70">
              <w:rPr>
                <w:rFonts w:ascii="Times New Roman" w:hAnsi="Times New Roman" w:cs="Times New Roman"/>
                <w:bCs/>
                <w:sz w:val="26"/>
                <w:szCs w:val="26"/>
              </w:rPr>
              <w:t>,</w:t>
            </w:r>
            <w:r w:rsidR="00910849" w:rsidRPr="00933F70">
              <w:rPr>
                <w:rFonts w:ascii="Times New Roman" w:hAnsi="Times New Roman" w:cs="Times New Roman"/>
                <w:bCs/>
                <w:sz w:val="26"/>
                <w:szCs w:val="26"/>
              </w:rPr>
              <w:t>2</w:t>
            </w:r>
            <w:r w:rsidRPr="00933F70">
              <w:rPr>
                <w:rFonts w:ascii="Times New Roman" w:hAnsi="Times New Roman" w:cs="Times New Roman"/>
                <w:bCs/>
                <w:sz w:val="26"/>
                <w:szCs w:val="26"/>
              </w:rPr>
              <w:t>0</w:t>
            </w:r>
          </w:p>
        </w:tc>
        <w:tc>
          <w:tcPr>
            <w:tcW w:w="1785" w:type="dxa"/>
          </w:tcPr>
          <w:p w14:paraId="7A9063D4" w14:textId="0BFB6A5E"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14 </w:t>
            </w:r>
            <w:r w:rsidR="00B953E2" w:rsidRPr="00933F70">
              <w:rPr>
                <w:rFonts w:ascii="Times New Roman" w:hAnsi="Times New Roman" w:cs="Times New Roman"/>
                <w:bCs/>
                <w:sz w:val="26"/>
                <w:szCs w:val="26"/>
              </w:rPr>
              <w:t>045</w:t>
            </w:r>
            <w:r w:rsidRPr="00933F70">
              <w:rPr>
                <w:rFonts w:ascii="Times New Roman" w:hAnsi="Times New Roman" w:cs="Times New Roman"/>
                <w:bCs/>
                <w:sz w:val="26"/>
                <w:szCs w:val="26"/>
              </w:rPr>
              <w:t> </w:t>
            </w:r>
            <w:r w:rsidR="00B953E2" w:rsidRPr="00933F70">
              <w:rPr>
                <w:rFonts w:ascii="Times New Roman" w:hAnsi="Times New Roman" w:cs="Times New Roman"/>
                <w:bCs/>
                <w:sz w:val="26"/>
                <w:szCs w:val="26"/>
              </w:rPr>
              <w:t>52</w:t>
            </w:r>
            <w:r w:rsidRPr="00933F70">
              <w:rPr>
                <w:rFonts w:ascii="Times New Roman" w:hAnsi="Times New Roman" w:cs="Times New Roman"/>
                <w:bCs/>
                <w:sz w:val="26"/>
                <w:szCs w:val="26"/>
              </w:rPr>
              <w:t>8,6</w:t>
            </w:r>
            <w:r w:rsidR="00B953E2" w:rsidRPr="00933F70">
              <w:rPr>
                <w:rFonts w:ascii="Times New Roman" w:hAnsi="Times New Roman" w:cs="Times New Roman"/>
                <w:bCs/>
                <w:sz w:val="26"/>
                <w:szCs w:val="26"/>
              </w:rPr>
              <w:t>8</w:t>
            </w:r>
          </w:p>
        </w:tc>
        <w:tc>
          <w:tcPr>
            <w:tcW w:w="1443" w:type="dxa"/>
          </w:tcPr>
          <w:p w14:paraId="1052B002" w14:textId="1CD900EC"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w:t>
            </w:r>
            <w:r w:rsidR="008C7D5B" w:rsidRPr="00933F70">
              <w:rPr>
                <w:rFonts w:ascii="Times New Roman" w:hAnsi="Times New Roman" w:cs="Times New Roman"/>
                <w:bCs/>
                <w:sz w:val="26"/>
                <w:szCs w:val="26"/>
              </w:rPr>
              <w:t>0</w:t>
            </w:r>
            <w:r w:rsidRPr="00933F70">
              <w:rPr>
                <w:rFonts w:ascii="Times New Roman" w:hAnsi="Times New Roman" w:cs="Times New Roman"/>
                <w:bCs/>
                <w:sz w:val="26"/>
                <w:szCs w:val="26"/>
              </w:rPr>
              <w:t xml:space="preserve"> </w:t>
            </w:r>
            <w:r w:rsidR="008C7D5B" w:rsidRPr="00933F70">
              <w:rPr>
                <w:rFonts w:ascii="Times New Roman" w:hAnsi="Times New Roman" w:cs="Times New Roman"/>
                <w:bCs/>
                <w:sz w:val="26"/>
                <w:szCs w:val="26"/>
              </w:rPr>
              <w:t>6</w:t>
            </w:r>
            <w:r w:rsidRPr="00933F70">
              <w:rPr>
                <w:rFonts w:ascii="Times New Roman" w:hAnsi="Times New Roman" w:cs="Times New Roman"/>
                <w:bCs/>
                <w:sz w:val="26"/>
                <w:szCs w:val="26"/>
              </w:rPr>
              <w:t>2</w:t>
            </w:r>
            <w:r w:rsidR="008C7D5B" w:rsidRPr="00933F70">
              <w:rPr>
                <w:rFonts w:ascii="Times New Roman" w:hAnsi="Times New Roman" w:cs="Times New Roman"/>
                <w:bCs/>
                <w:sz w:val="26"/>
                <w:szCs w:val="26"/>
              </w:rPr>
              <w:t>4</w:t>
            </w:r>
            <w:r w:rsidRPr="00933F70">
              <w:rPr>
                <w:rFonts w:ascii="Times New Roman" w:hAnsi="Times New Roman" w:cs="Times New Roman"/>
                <w:bCs/>
                <w:sz w:val="26"/>
                <w:szCs w:val="26"/>
              </w:rPr>
              <w:t> </w:t>
            </w:r>
            <w:r w:rsidR="008C7D5B" w:rsidRPr="00933F70">
              <w:rPr>
                <w:rFonts w:ascii="Times New Roman" w:hAnsi="Times New Roman" w:cs="Times New Roman"/>
                <w:bCs/>
                <w:sz w:val="26"/>
                <w:szCs w:val="26"/>
              </w:rPr>
              <w:t>20</w:t>
            </w:r>
            <w:r w:rsidRPr="00933F70">
              <w:rPr>
                <w:rFonts w:ascii="Times New Roman" w:hAnsi="Times New Roman" w:cs="Times New Roman"/>
                <w:bCs/>
                <w:sz w:val="26"/>
                <w:szCs w:val="26"/>
              </w:rPr>
              <w:t>5,</w:t>
            </w:r>
            <w:r w:rsidR="008C7D5B" w:rsidRPr="00933F70">
              <w:rPr>
                <w:rFonts w:ascii="Times New Roman" w:hAnsi="Times New Roman" w:cs="Times New Roman"/>
                <w:bCs/>
                <w:sz w:val="26"/>
                <w:szCs w:val="26"/>
              </w:rPr>
              <w:t>68</w:t>
            </w:r>
          </w:p>
        </w:tc>
        <w:tc>
          <w:tcPr>
            <w:tcW w:w="1257" w:type="dxa"/>
          </w:tcPr>
          <w:p w14:paraId="4F36F718" w14:textId="0C0A34CF"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75</w:t>
            </w:r>
            <w:r w:rsidR="00933F70" w:rsidRPr="00933F70">
              <w:rPr>
                <w:rFonts w:ascii="Times New Roman" w:hAnsi="Times New Roman" w:cs="Times New Roman"/>
                <w:bCs/>
                <w:sz w:val="26"/>
                <w:szCs w:val="26"/>
              </w:rPr>
              <w:t>,64</w:t>
            </w:r>
            <w:r w:rsidRPr="00933F70">
              <w:rPr>
                <w:rFonts w:ascii="Times New Roman" w:hAnsi="Times New Roman" w:cs="Times New Roman"/>
                <w:bCs/>
                <w:sz w:val="26"/>
                <w:szCs w:val="26"/>
              </w:rPr>
              <w:t xml:space="preserve"> %</w:t>
            </w:r>
          </w:p>
        </w:tc>
        <w:tc>
          <w:tcPr>
            <w:tcW w:w="980" w:type="dxa"/>
          </w:tcPr>
          <w:p w14:paraId="0AB240AB" w14:textId="44354732"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 xml:space="preserve"> 3</w:t>
            </w:r>
            <w:r w:rsidR="00933F70" w:rsidRPr="00933F70">
              <w:rPr>
                <w:rFonts w:ascii="Times New Roman" w:hAnsi="Times New Roman" w:cs="Times New Roman"/>
                <w:bCs/>
                <w:sz w:val="26"/>
                <w:szCs w:val="26"/>
              </w:rPr>
              <w:t>6,07</w:t>
            </w:r>
            <w:r w:rsidRPr="00933F70">
              <w:rPr>
                <w:rFonts w:ascii="Times New Roman" w:hAnsi="Times New Roman" w:cs="Times New Roman"/>
                <w:bCs/>
                <w:sz w:val="26"/>
                <w:szCs w:val="26"/>
              </w:rPr>
              <w:t>%</w:t>
            </w:r>
          </w:p>
        </w:tc>
      </w:tr>
      <w:tr w:rsidR="00B0231E" w:rsidRPr="00933F70" w14:paraId="64F3A106" w14:textId="77777777" w:rsidTr="000A1CA9">
        <w:tc>
          <w:tcPr>
            <w:tcW w:w="518" w:type="dxa"/>
          </w:tcPr>
          <w:p w14:paraId="68315F45" w14:textId="77777777"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3</w:t>
            </w:r>
          </w:p>
        </w:tc>
        <w:tc>
          <w:tcPr>
            <w:tcW w:w="1269" w:type="dxa"/>
          </w:tcPr>
          <w:p w14:paraId="4920BB19" w14:textId="77777777" w:rsidR="00B0231E" w:rsidRPr="00933F70" w:rsidRDefault="00B0231E" w:rsidP="000A1CA9">
            <w:pPr>
              <w:pStyle w:val="Tytu"/>
              <w:jc w:val="both"/>
              <w:rPr>
                <w:rFonts w:ascii="Times New Roman" w:hAnsi="Times New Roman" w:cs="Times New Roman"/>
                <w:bCs/>
                <w:sz w:val="26"/>
                <w:szCs w:val="26"/>
              </w:rPr>
            </w:pPr>
            <w:r w:rsidRPr="00933F70">
              <w:rPr>
                <w:rFonts w:ascii="Times New Roman" w:hAnsi="Times New Roman" w:cs="Times New Roman"/>
                <w:bCs/>
                <w:sz w:val="26"/>
                <w:szCs w:val="26"/>
              </w:rPr>
              <w:t>Dochody ogółem</w:t>
            </w:r>
          </w:p>
        </w:tc>
        <w:tc>
          <w:tcPr>
            <w:tcW w:w="1815" w:type="dxa"/>
          </w:tcPr>
          <w:p w14:paraId="07B6908B" w14:textId="1E02B37C" w:rsidR="00B0231E" w:rsidRPr="00933F70" w:rsidRDefault="00910849"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34</w:t>
            </w:r>
            <w:r w:rsidR="00B0231E" w:rsidRPr="00933F70">
              <w:rPr>
                <w:rFonts w:ascii="Times New Roman" w:hAnsi="Times New Roman" w:cs="Times New Roman"/>
                <w:bCs/>
                <w:sz w:val="26"/>
                <w:szCs w:val="26"/>
              </w:rPr>
              <w:t xml:space="preserve"> </w:t>
            </w:r>
            <w:r w:rsidRPr="00933F70">
              <w:rPr>
                <w:rFonts w:ascii="Times New Roman" w:hAnsi="Times New Roman" w:cs="Times New Roman"/>
                <w:bCs/>
                <w:sz w:val="26"/>
                <w:szCs w:val="26"/>
              </w:rPr>
              <w:t>4</w:t>
            </w:r>
            <w:r w:rsidR="00B0231E" w:rsidRPr="00933F70">
              <w:rPr>
                <w:rFonts w:ascii="Times New Roman" w:hAnsi="Times New Roman" w:cs="Times New Roman"/>
                <w:bCs/>
                <w:sz w:val="26"/>
                <w:szCs w:val="26"/>
              </w:rPr>
              <w:t>00 000,00</w:t>
            </w:r>
          </w:p>
        </w:tc>
        <w:tc>
          <w:tcPr>
            <w:tcW w:w="1785" w:type="dxa"/>
          </w:tcPr>
          <w:p w14:paraId="01D3CB8A" w14:textId="181EFD24"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3</w:t>
            </w:r>
            <w:r w:rsidR="00B953E2" w:rsidRPr="00933F70">
              <w:rPr>
                <w:rFonts w:ascii="Times New Roman" w:hAnsi="Times New Roman" w:cs="Times New Roman"/>
                <w:bCs/>
                <w:sz w:val="26"/>
                <w:szCs w:val="26"/>
              </w:rPr>
              <w:t>4</w:t>
            </w:r>
            <w:r w:rsidRPr="00933F70">
              <w:rPr>
                <w:rFonts w:ascii="Times New Roman" w:hAnsi="Times New Roman" w:cs="Times New Roman"/>
                <w:bCs/>
                <w:sz w:val="26"/>
                <w:szCs w:val="26"/>
              </w:rPr>
              <w:t> </w:t>
            </w:r>
            <w:r w:rsidR="00B953E2" w:rsidRPr="00933F70">
              <w:rPr>
                <w:rFonts w:ascii="Times New Roman" w:hAnsi="Times New Roman" w:cs="Times New Roman"/>
                <w:bCs/>
                <w:sz w:val="26"/>
                <w:szCs w:val="26"/>
              </w:rPr>
              <w:t>96</w:t>
            </w:r>
            <w:r w:rsidRPr="00933F70">
              <w:rPr>
                <w:rFonts w:ascii="Times New Roman" w:hAnsi="Times New Roman" w:cs="Times New Roman"/>
                <w:bCs/>
                <w:sz w:val="26"/>
                <w:szCs w:val="26"/>
              </w:rPr>
              <w:t>8 0</w:t>
            </w:r>
            <w:r w:rsidR="00B953E2" w:rsidRPr="00933F70">
              <w:rPr>
                <w:rFonts w:ascii="Times New Roman" w:hAnsi="Times New Roman" w:cs="Times New Roman"/>
                <w:bCs/>
                <w:sz w:val="26"/>
                <w:szCs w:val="26"/>
              </w:rPr>
              <w:t>1</w:t>
            </w:r>
            <w:r w:rsidRPr="00933F70">
              <w:rPr>
                <w:rFonts w:ascii="Times New Roman" w:hAnsi="Times New Roman" w:cs="Times New Roman"/>
                <w:bCs/>
                <w:sz w:val="26"/>
                <w:szCs w:val="26"/>
              </w:rPr>
              <w:t>6,</w:t>
            </w:r>
            <w:r w:rsidR="00B953E2" w:rsidRPr="00933F70">
              <w:rPr>
                <w:rFonts w:ascii="Times New Roman" w:hAnsi="Times New Roman" w:cs="Times New Roman"/>
                <w:bCs/>
                <w:sz w:val="26"/>
                <w:szCs w:val="26"/>
              </w:rPr>
              <w:t>65</w:t>
            </w:r>
          </w:p>
        </w:tc>
        <w:tc>
          <w:tcPr>
            <w:tcW w:w="1443" w:type="dxa"/>
          </w:tcPr>
          <w:p w14:paraId="35341299" w14:textId="6BA72CCA"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29 </w:t>
            </w:r>
            <w:r w:rsidR="008C7D5B" w:rsidRPr="00933F70">
              <w:rPr>
                <w:rFonts w:ascii="Times New Roman" w:hAnsi="Times New Roman" w:cs="Times New Roman"/>
                <w:bCs/>
                <w:sz w:val="26"/>
                <w:szCs w:val="26"/>
              </w:rPr>
              <w:t>453</w:t>
            </w:r>
            <w:r w:rsidRPr="00933F70">
              <w:rPr>
                <w:rFonts w:ascii="Times New Roman" w:hAnsi="Times New Roman" w:cs="Times New Roman"/>
                <w:bCs/>
                <w:sz w:val="26"/>
                <w:szCs w:val="26"/>
              </w:rPr>
              <w:t> </w:t>
            </w:r>
            <w:r w:rsidR="008C7D5B" w:rsidRPr="00933F70">
              <w:rPr>
                <w:rFonts w:ascii="Times New Roman" w:hAnsi="Times New Roman" w:cs="Times New Roman"/>
                <w:bCs/>
                <w:sz w:val="26"/>
                <w:szCs w:val="26"/>
              </w:rPr>
              <w:t>3</w:t>
            </w:r>
            <w:r w:rsidRPr="00933F70">
              <w:rPr>
                <w:rFonts w:ascii="Times New Roman" w:hAnsi="Times New Roman" w:cs="Times New Roman"/>
                <w:bCs/>
                <w:sz w:val="26"/>
                <w:szCs w:val="26"/>
              </w:rPr>
              <w:t>5</w:t>
            </w:r>
            <w:r w:rsidR="008C7D5B" w:rsidRPr="00933F70">
              <w:rPr>
                <w:rFonts w:ascii="Times New Roman" w:hAnsi="Times New Roman" w:cs="Times New Roman"/>
                <w:bCs/>
                <w:sz w:val="26"/>
                <w:szCs w:val="26"/>
              </w:rPr>
              <w:t>3</w:t>
            </w:r>
            <w:r w:rsidRPr="00933F70">
              <w:rPr>
                <w:rFonts w:ascii="Times New Roman" w:hAnsi="Times New Roman" w:cs="Times New Roman"/>
                <w:bCs/>
                <w:sz w:val="26"/>
                <w:szCs w:val="26"/>
              </w:rPr>
              <w:t>,</w:t>
            </w:r>
            <w:r w:rsidR="008C7D5B" w:rsidRPr="00933F70">
              <w:rPr>
                <w:rFonts w:ascii="Times New Roman" w:hAnsi="Times New Roman" w:cs="Times New Roman"/>
                <w:bCs/>
                <w:sz w:val="26"/>
                <w:szCs w:val="26"/>
              </w:rPr>
              <w:t>26</w:t>
            </w:r>
          </w:p>
        </w:tc>
        <w:tc>
          <w:tcPr>
            <w:tcW w:w="1257" w:type="dxa"/>
          </w:tcPr>
          <w:p w14:paraId="29BA4A88" w14:textId="5945441C"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8</w:t>
            </w:r>
            <w:r w:rsidR="00933F70" w:rsidRPr="00933F70">
              <w:rPr>
                <w:rFonts w:ascii="Times New Roman" w:hAnsi="Times New Roman" w:cs="Times New Roman"/>
                <w:bCs/>
                <w:sz w:val="26"/>
                <w:szCs w:val="26"/>
              </w:rPr>
              <w:t>4,23</w:t>
            </w:r>
            <w:r w:rsidRPr="00933F70">
              <w:rPr>
                <w:rFonts w:ascii="Times New Roman" w:hAnsi="Times New Roman" w:cs="Times New Roman"/>
                <w:bCs/>
                <w:sz w:val="26"/>
                <w:szCs w:val="26"/>
              </w:rPr>
              <w:t xml:space="preserve"> %</w:t>
            </w:r>
          </w:p>
        </w:tc>
        <w:tc>
          <w:tcPr>
            <w:tcW w:w="980" w:type="dxa"/>
          </w:tcPr>
          <w:p w14:paraId="6ACA10CE" w14:textId="77777777" w:rsidR="00B0231E" w:rsidRPr="00933F70" w:rsidRDefault="00B0231E" w:rsidP="000A1CA9">
            <w:pPr>
              <w:pStyle w:val="Tytu"/>
              <w:spacing w:line="360" w:lineRule="auto"/>
              <w:jc w:val="both"/>
              <w:rPr>
                <w:rFonts w:ascii="Times New Roman" w:hAnsi="Times New Roman" w:cs="Times New Roman"/>
                <w:bCs/>
                <w:sz w:val="26"/>
                <w:szCs w:val="26"/>
              </w:rPr>
            </w:pPr>
            <w:r w:rsidRPr="00933F70">
              <w:rPr>
                <w:rFonts w:ascii="Times New Roman" w:hAnsi="Times New Roman" w:cs="Times New Roman"/>
                <w:bCs/>
                <w:sz w:val="26"/>
                <w:szCs w:val="26"/>
              </w:rPr>
              <w:t>100,00%</w:t>
            </w:r>
          </w:p>
        </w:tc>
      </w:tr>
    </w:tbl>
    <w:p w14:paraId="71755C7C" w14:textId="77777777" w:rsidR="00B0231E" w:rsidRPr="00DE2B41" w:rsidRDefault="00B0231E" w:rsidP="00B0231E">
      <w:pPr>
        <w:pStyle w:val="Tytu"/>
        <w:spacing w:line="360" w:lineRule="auto"/>
        <w:jc w:val="both"/>
        <w:rPr>
          <w:rFonts w:ascii="Times New Roman" w:hAnsi="Times New Roman" w:cs="Times New Roman"/>
          <w:b/>
          <w:i/>
          <w:iCs/>
          <w:sz w:val="26"/>
          <w:szCs w:val="26"/>
        </w:rPr>
      </w:pPr>
    </w:p>
    <w:p w14:paraId="07365D1B" w14:textId="7C35E472" w:rsidR="006C081B" w:rsidRPr="009D00DF" w:rsidRDefault="00D44BA0" w:rsidP="00FC393A">
      <w:pPr>
        <w:spacing w:line="276" w:lineRule="auto"/>
        <w:ind w:firstLine="708"/>
        <w:jc w:val="both"/>
        <w:rPr>
          <w:rFonts w:ascii="Times New Roman" w:hAnsi="Times New Roman" w:cs="Times New Roman"/>
          <w:sz w:val="26"/>
          <w:szCs w:val="26"/>
        </w:rPr>
      </w:pPr>
      <w:r w:rsidRPr="00D44BA0">
        <w:rPr>
          <w:rFonts w:ascii="Times New Roman" w:hAnsi="Times New Roman" w:cs="Times New Roman"/>
          <w:sz w:val="26"/>
          <w:szCs w:val="26"/>
        </w:rPr>
        <w:t xml:space="preserve">Szczegółowe dane dotyczące </w:t>
      </w:r>
      <w:r>
        <w:rPr>
          <w:rFonts w:ascii="Times New Roman" w:hAnsi="Times New Roman" w:cs="Times New Roman"/>
          <w:sz w:val="26"/>
          <w:szCs w:val="26"/>
        </w:rPr>
        <w:t>struktury i wielkości dochodów zawiera zarządzenie Nr 61/2026 Wójta Gminy Gręboszów z dnia 30 marca 2026 r. w sprawie przedstawienia sprawozdania i realizacji budżetu Gminy Gręboszów za 2025 ro</w:t>
      </w:r>
      <w:r w:rsidR="009D00DF">
        <w:rPr>
          <w:rFonts w:ascii="Times New Roman" w:hAnsi="Times New Roman" w:cs="Times New Roman"/>
          <w:sz w:val="26"/>
          <w:szCs w:val="26"/>
        </w:rPr>
        <w:t>k</w:t>
      </w:r>
      <w:r w:rsidR="00BA4351">
        <w:rPr>
          <w:rFonts w:ascii="Times New Roman" w:hAnsi="Times New Roman" w:cs="Times New Roman"/>
          <w:sz w:val="26"/>
          <w:szCs w:val="26"/>
        </w:rPr>
        <w:t>, opublikowane w Biuletynie Informacji Publicznych Gminy Gręboszów.</w:t>
      </w:r>
    </w:p>
    <w:p w14:paraId="0C7983BF" w14:textId="0910CDE7" w:rsidR="00A97B4F" w:rsidRDefault="00A97B4F">
      <w:pPr>
        <w:spacing w:line="259" w:lineRule="auto"/>
        <w:rPr>
          <w:i/>
          <w:iCs/>
        </w:rPr>
      </w:pPr>
      <w:r>
        <w:rPr>
          <w:i/>
          <w:iCs/>
        </w:rPr>
        <w:br w:type="page"/>
      </w:r>
    </w:p>
    <w:p w14:paraId="1B49E9A3" w14:textId="2FE1F7FC" w:rsidR="00B0231E" w:rsidRPr="0018480B" w:rsidRDefault="00B0231E" w:rsidP="00A97B4F">
      <w:pPr>
        <w:ind w:left="709"/>
        <w:jc w:val="both"/>
        <w:rPr>
          <w:rFonts w:ascii="Times New Roman" w:hAnsi="Times New Roman" w:cs="Times New Roman"/>
          <w:b/>
          <w:sz w:val="26"/>
          <w:szCs w:val="26"/>
          <w:u w:val="single"/>
        </w:rPr>
      </w:pPr>
      <w:r w:rsidRPr="0018480B">
        <w:rPr>
          <w:rFonts w:ascii="Times New Roman" w:hAnsi="Times New Roman" w:cs="Times New Roman"/>
          <w:b/>
          <w:sz w:val="26"/>
          <w:szCs w:val="26"/>
          <w:u w:val="single"/>
        </w:rPr>
        <w:lastRenderedPageBreak/>
        <w:t>Wydatki budżetu</w:t>
      </w:r>
    </w:p>
    <w:p w14:paraId="7D94E30F" w14:textId="77777777" w:rsidR="00B0231E" w:rsidRPr="00DE2B41" w:rsidRDefault="00B0231E" w:rsidP="00B0231E">
      <w:pPr>
        <w:pStyle w:val="Tytu"/>
        <w:spacing w:line="360" w:lineRule="auto"/>
        <w:ind w:left="720"/>
        <w:jc w:val="both"/>
        <w:rPr>
          <w:rFonts w:ascii="Times New Roman" w:hAnsi="Times New Roman" w:cs="Times New Roman"/>
          <w:b/>
          <w:i/>
          <w:iCs/>
          <w:sz w:val="26"/>
          <w:szCs w:val="26"/>
        </w:rPr>
      </w:pPr>
    </w:p>
    <w:tbl>
      <w:tblPr>
        <w:tblStyle w:val="Siatkatabelijasna"/>
        <w:tblW w:w="8886" w:type="dxa"/>
        <w:tblLook w:val="04A0" w:firstRow="1" w:lastRow="0" w:firstColumn="1" w:lastColumn="0" w:noHBand="0" w:noVBand="1"/>
      </w:tblPr>
      <w:tblGrid>
        <w:gridCol w:w="663"/>
        <w:gridCol w:w="3432"/>
        <w:gridCol w:w="1691"/>
        <w:gridCol w:w="1711"/>
        <w:gridCol w:w="1389"/>
      </w:tblGrid>
      <w:tr w:rsidR="00B0231E" w:rsidRPr="005A56D0" w14:paraId="15F711D2" w14:textId="77777777" w:rsidTr="000A1CA9">
        <w:tc>
          <w:tcPr>
            <w:tcW w:w="663" w:type="dxa"/>
          </w:tcPr>
          <w:p w14:paraId="53D7B647"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Lp.</w:t>
            </w:r>
          </w:p>
        </w:tc>
        <w:tc>
          <w:tcPr>
            <w:tcW w:w="3432" w:type="dxa"/>
          </w:tcPr>
          <w:p w14:paraId="15789724" w14:textId="77777777" w:rsidR="00B0231E" w:rsidRPr="005A56D0" w:rsidRDefault="00B0231E" w:rsidP="000A1CA9">
            <w:pPr>
              <w:pStyle w:val="Tytu"/>
              <w:spacing w:line="360" w:lineRule="auto"/>
              <w:jc w:val="both"/>
              <w:rPr>
                <w:rFonts w:ascii="Times New Roman" w:hAnsi="Times New Roman" w:cs="Times New Roman"/>
                <w:b/>
                <w:sz w:val="26"/>
                <w:szCs w:val="26"/>
              </w:rPr>
            </w:pPr>
          </w:p>
        </w:tc>
        <w:tc>
          <w:tcPr>
            <w:tcW w:w="1691" w:type="dxa"/>
          </w:tcPr>
          <w:p w14:paraId="4E4AEF48"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Plan</w:t>
            </w:r>
          </w:p>
        </w:tc>
        <w:tc>
          <w:tcPr>
            <w:tcW w:w="1711" w:type="dxa"/>
          </w:tcPr>
          <w:p w14:paraId="2BCA87A2"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Wykonanie</w:t>
            </w:r>
          </w:p>
        </w:tc>
        <w:tc>
          <w:tcPr>
            <w:tcW w:w="1389" w:type="dxa"/>
          </w:tcPr>
          <w:p w14:paraId="13C2099A"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Wskaźnik</w:t>
            </w:r>
          </w:p>
        </w:tc>
      </w:tr>
      <w:tr w:rsidR="00B0231E" w:rsidRPr="005A56D0" w14:paraId="2CFD184D" w14:textId="77777777" w:rsidTr="00D55EB3">
        <w:tc>
          <w:tcPr>
            <w:tcW w:w="663" w:type="dxa"/>
          </w:tcPr>
          <w:p w14:paraId="42735398"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I.</w:t>
            </w:r>
          </w:p>
        </w:tc>
        <w:tc>
          <w:tcPr>
            <w:tcW w:w="3432" w:type="dxa"/>
          </w:tcPr>
          <w:p w14:paraId="5D5AD1CC"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Wydatki bieżące</w:t>
            </w:r>
          </w:p>
        </w:tc>
        <w:tc>
          <w:tcPr>
            <w:tcW w:w="1691" w:type="dxa"/>
          </w:tcPr>
          <w:p w14:paraId="002F6850" w14:textId="745B447B" w:rsidR="00B0231E" w:rsidRPr="005A56D0" w:rsidRDefault="005A56D0" w:rsidP="00D55EB3">
            <w:pPr>
              <w:pStyle w:val="Tytu"/>
              <w:spacing w:line="360" w:lineRule="auto"/>
              <w:jc w:val="right"/>
              <w:rPr>
                <w:rFonts w:ascii="Times New Roman" w:hAnsi="Times New Roman" w:cs="Times New Roman"/>
                <w:b/>
                <w:sz w:val="26"/>
                <w:szCs w:val="26"/>
              </w:rPr>
            </w:pPr>
            <w:r w:rsidRPr="005A56D0">
              <w:rPr>
                <w:rFonts w:ascii="Times New Roman" w:hAnsi="Times New Roman" w:cs="Times New Roman"/>
                <w:b/>
                <w:sz w:val="26"/>
                <w:szCs w:val="26"/>
              </w:rPr>
              <w:t>21 701 774,01</w:t>
            </w:r>
          </w:p>
        </w:tc>
        <w:tc>
          <w:tcPr>
            <w:tcW w:w="1711" w:type="dxa"/>
          </w:tcPr>
          <w:p w14:paraId="35C17970" w14:textId="7C7C4F22" w:rsidR="00B0231E" w:rsidRPr="005A56D0" w:rsidRDefault="00B0231E" w:rsidP="00D55EB3">
            <w:pPr>
              <w:pStyle w:val="Tytu"/>
              <w:spacing w:line="360" w:lineRule="auto"/>
              <w:jc w:val="right"/>
              <w:rPr>
                <w:rFonts w:ascii="Times New Roman" w:hAnsi="Times New Roman" w:cs="Times New Roman"/>
                <w:b/>
                <w:sz w:val="26"/>
                <w:szCs w:val="26"/>
              </w:rPr>
            </w:pPr>
            <w:r w:rsidRPr="005A56D0">
              <w:rPr>
                <w:rFonts w:ascii="Times New Roman" w:hAnsi="Times New Roman" w:cs="Times New Roman"/>
                <w:b/>
                <w:sz w:val="26"/>
                <w:szCs w:val="26"/>
              </w:rPr>
              <w:t>19</w:t>
            </w:r>
            <w:r w:rsidR="005A56D0" w:rsidRPr="005A56D0">
              <w:rPr>
                <w:rFonts w:ascii="Times New Roman" w:hAnsi="Times New Roman" w:cs="Times New Roman"/>
                <w:b/>
                <w:sz w:val="26"/>
                <w:szCs w:val="26"/>
              </w:rPr>
              <w:t> 033 605,43</w:t>
            </w:r>
          </w:p>
        </w:tc>
        <w:tc>
          <w:tcPr>
            <w:tcW w:w="1389" w:type="dxa"/>
          </w:tcPr>
          <w:p w14:paraId="5A5C9641" w14:textId="431E4083" w:rsidR="00B0231E" w:rsidRPr="005A56D0" w:rsidRDefault="00B0231E" w:rsidP="000A1CA9">
            <w:pPr>
              <w:pStyle w:val="Tytu"/>
              <w:spacing w:line="360" w:lineRule="auto"/>
              <w:rPr>
                <w:rFonts w:ascii="Times New Roman" w:hAnsi="Times New Roman" w:cs="Times New Roman"/>
                <w:b/>
                <w:color w:val="FF0000"/>
                <w:sz w:val="26"/>
                <w:szCs w:val="26"/>
              </w:rPr>
            </w:pPr>
            <w:r w:rsidRPr="005A56D0">
              <w:rPr>
                <w:rFonts w:ascii="Times New Roman" w:hAnsi="Times New Roman" w:cs="Times New Roman"/>
                <w:b/>
                <w:sz w:val="26"/>
                <w:szCs w:val="26"/>
              </w:rPr>
              <w:t>8</w:t>
            </w:r>
            <w:r w:rsidR="005A56D0" w:rsidRPr="005A56D0">
              <w:rPr>
                <w:rFonts w:ascii="Times New Roman" w:hAnsi="Times New Roman" w:cs="Times New Roman"/>
                <w:b/>
                <w:sz w:val="26"/>
                <w:szCs w:val="26"/>
              </w:rPr>
              <w:t>7,71</w:t>
            </w:r>
            <w:r w:rsidRPr="005A56D0">
              <w:rPr>
                <w:rFonts w:ascii="Times New Roman" w:hAnsi="Times New Roman" w:cs="Times New Roman"/>
                <w:b/>
                <w:sz w:val="26"/>
                <w:szCs w:val="26"/>
              </w:rPr>
              <w:t>%</w:t>
            </w:r>
          </w:p>
        </w:tc>
      </w:tr>
      <w:tr w:rsidR="00B0231E" w:rsidRPr="005A56D0" w14:paraId="0C50E672" w14:textId="77777777" w:rsidTr="00D55EB3">
        <w:tc>
          <w:tcPr>
            <w:tcW w:w="663" w:type="dxa"/>
          </w:tcPr>
          <w:p w14:paraId="049A0FE7" w14:textId="77777777" w:rsidR="00B0231E" w:rsidRPr="005A56D0" w:rsidRDefault="00B0231E" w:rsidP="000A1CA9">
            <w:pPr>
              <w:pStyle w:val="Tytu"/>
              <w:spacing w:line="360" w:lineRule="auto"/>
              <w:jc w:val="both"/>
              <w:rPr>
                <w:rFonts w:ascii="Times New Roman" w:hAnsi="Times New Roman" w:cs="Times New Roman"/>
                <w:b/>
                <w:sz w:val="26"/>
                <w:szCs w:val="26"/>
              </w:rPr>
            </w:pPr>
            <w:r w:rsidRPr="005A56D0">
              <w:rPr>
                <w:rFonts w:ascii="Times New Roman" w:hAnsi="Times New Roman" w:cs="Times New Roman"/>
                <w:b/>
                <w:sz w:val="26"/>
                <w:szCs w:val="26"/>
              </w:rPr>
              <w:t>1.</w:t>
            </w:r>
          </w:p>
        </w:tc>
        <w:tc>
          <w:tcPr>
            <w:tcW w:w="3432" w:type="dxa"/>
          </w:tcPr>
          <w:p w14:paraId="2560C0CD" w14:textId="77777777" w:rsidR="00B0231E" w:rsidRPr="005A56D0" w:rsidRDefault="00B0231E" w:rsidP="000A1CA9">
            <w:pPr>
              <w:pStyle w:val="Tytu"/>
              <w:spacing w:line="276" w:lineRule="auto"/>
              <w:jc w:val="both"/>
              <w:rPr>
                <w:rFonts w:ascii="Times New Roman" w:hAnsi="Times New Roman" w:cs="Times New Roman"/>
                <w:sz w:val="26"/>
                <w:szCs w:val="26"/>
              </w:rPr>
            </w:pPr>
            <w:r w:rsidRPr="005A56D0">
              <w:rPr>
                <w:rFonts w:ascii="Times New Roman" w:hAnsi="Times New Roman" w:cs="Times New Roman"/>
                <w:sz w:val="26"/>
                <w:szCs w:val="26"/>
              </w:rPr>
              <w:t>Wydatki bieżące jednostek budżetowych, z tego:</w:t>
            </w:r>
          </w:p>
        </w:tc>
        <w:tc>
          <w:tcPr>
            <w:tcW w:w="1691" w:type="dxa"/>
          </w:tcPr>
          <w:p w14:paraId="0BD12E93" w14:textId="54F1C7FD" w:rsidR="00B0231E" w:rsidRPr="005A56D0" w:rsidRDefault="00B0231E" w:rsidP="00D55EB3">
            <w:pPr>
              <w:pStyle w:val="Tytu"/>
              <w:spacing w:line="360" w:lineRule="auto"/>
              <w:jc w:val="right"/>
              <w:rPr>
                <w:rFonts w:ascii="Times New Roman" w:hAnsi="Times New Roman" w:cs="Times New Roman"/>
                <w:bCs/>
                <w:sz w:val="26"/>
                <w:szCs w:val="26"/>
              </w:rPr>
            </w:pPr>
            <w:r w:rsidRPr="005A56D0">
              <w:rPr>
                <w:rFonts w:ascii="Times New Roman" w:hAnsi="Times New Roman" w:cs="Times New Roman"/>
                <w:bCs/>
                <w:sz w:val="26"/>
                <w:szCs w:val="26"/>
              </w:rPr>
              <w:t>1</w:t>
            </w:r>
            <w:r w:rsidR="005A56D0" w:rsidRPr="005A56D0">
              <w:rPr>
                <w:rFonts w:ascii="Times New Roman" w:hAnsi="Times New Roman" w:cs="Times New Roman"/>
                <w:bCs/>
                <w:sz w:val="26"/>
                <w:szCs w:val="26"/>
              </w:rPr>
              <w:t>8 406 890,36</w:t>
            </w:r>
          </w:p>
        </w:tc>
        <w:tc>
          <w:tcPr>
            <w:tcW w:w="1711" w:type="dxa"/>
          </w:tcPr>
          <w:p w14:paraId="72F4766C" w14:textId="1E443815" w:rsidR="00B0231E" w:rsidRPr="005A56D0" w:rsidRDefault="00B0231E" w:rsidP="00D55EB3">
            <w:pPr>
              <w:pStyle w:val="Tytu"/>
              <w:spacing w:line="360" w:lineRule="auto"/>
              <w:jc w:val="right"/>
              <w:rPr>
                <w:rFonts w:ascii="Times New Roman" w:hAnsi="Times New Roman" w:cs="Times New Roman"/>
                <w:bCs/>
                <w:sz w:val="26"/>
                <w:szCs w:val="26"/>
              </w:rPr>
            </w:pPr>
            <w:r w:rsidRPr="005A56D0">
              <w:rPr>
                <w:rFonts w:ascii="Times New Roman" w:hAnsi="Times New Roman" w:cs="Times New Roman"/>
                <w:bCs/>
                <w:sz w:val="26"/>
                <w:szCs w:val="26"/>
              </w:rPr>
              <w:t>15</w:t>
            </w:r>
            <w:r w:rsidR="005A56D0" w:rsidRPr="005A56D0">
              <w:rPr>
                <w:rFonts w:ascii="Times New Roman" w:hAnsi="Times New Roman" w:cs="Times New Roman"/>
                <w:bCs/>
                <w:sz w:val="26"/>
                <w:szCs w:val="26"/>
              </w:rPr>
              <w:t> 883 457,98</w:t>
            </w:r>
          </w:p>
        </w:tc>
        <w:tc>
          <w:tcPr>
            <w:tcW w:w="1389" w:type="dxa"/>
          </w:tcPr>
          <w:p w14:paraId="276FEFD8" w14:textId="0F118835" w:rsidR="00B0231E" w:rsidRPr="005A56D0" w:rsidRDefault="00B0231E" w:rsidP="000A1CA9">
            <w:pPr>
              <w:pStyle w:val="Tytu"/>
              <w:spacing w:line="360" w:lineRule="auto"/>
              <w:rPr>
                <w:rFonts w:ascii="Times New Roman" w:hAnsi="Times New Roman" w:cs="Times New Roman"/>
                <w:bCs/>
                <w:color w:val="FF0000"/>
                <w:sz w:val="26"/>
                <w:szCs w:val="26"/>
              </w:rPr>
            </w:pPr>
            <w:r w:rsidRPr="005A56D0">
              <w:rPr>
                <w:rFonts w:ascii="Times New Roman" w:hAnsi="Times New Roman" w:cs="Times New Roman"/>
                <w:bCs/>
                <w:sz w:val="26"/>
                <w:szCs w:val="26"/>
              </w:rPr>
              <w:t>8</w:t>
            </w:r>
            <w:r w:rsidR="005A56D0" w:rsidRPr="005A56D0">
              <w:rPr>
                <w:rFonts w:ascii="Times New Roman" w:hAnsi="Times New Roman" w:cs="Times New Roman"/>
                <w:bCs/>
                <w:sz w:val="26"/>
                <w:szCs w:val="26"/>
              </w:rPr>
              <w:t>6,29</w:t>
            </w:r>
            <w:r w:rsidRPr="005A56D0">
              <w:rPr>
                <w:rFonts w:ascii="Times New Roman" w:hAnsi="Times New Roman" w:cs="Times New Roman"/>
                <w:bCs/>
                <w:sz w:val="26"/>
                <w:szCs w:val="26"/>
              </w:rPr>
              <w:t>%</w:t>
            </w:r>
          </w:p>
        </w:tc>
      </w:tr>
      <w:tr w:rsidR="00B0231E" w:rsidRPr="00646694" w14:paraId="011706F9" w14:textId="77777777" w:rsidTr="00D55EB3">
        <w:tc>
          <w:tcPr>
            <w:tcW w:w="663" w:type="dxa"/>
          </w:tcPr>
          <w:p w14:paraId="16A56701" w14:textId="77777777" w:rsidR="00B0231E" w:rsidRPr="00646694" w:rsidRDefault="00B0231E" w:rsidP="000A1CA9">
            <w:pPr>
              <w:pStyle w:val="Tytu"/>
              <w:spacing w:line="360" w:lineRule="auto"/>
              <w:jc w:val="both"/>
              <w:rPr>
                <w:rFonts w:ascii="Times New Roman" w:hAnsi="Times New Roman" w:cs="Times New Roman"/>
                <w:b/>
                <w:sz w:val="26"/>
                <w:szCs w:val="26"/>
              </w:rPr>
            </w:pPr>
            <w:r w:rsidRPr="00646694">
              <w:rPr>
                <w:rFonts w:ascii="Times New Roman" w:hAnsi="Times New Roman" w:cs="Times New Roman"/>
                <w:b/>
                <w:sz w:val="26"/>
                <w:szCs w:val="26"/>
              </w:rPr>
              <w:t>1.1</w:t>
            </w:r>
          </w:p>
        </w:tc>
        <w:tc>
          <w:tcPr>
            <w:tcW w:w="3432" w:type="dxa"/>
          </w:tcPr>
          <w:p w14:paraId="626D3EB1" w14:textId="77777777" w:rsidR="00B0231E" w:rsidRPr="00646694" w:rsidRDefault="00B0231E" w:rsidP="000A1CA9">
            <w:pPr>
              <w:pStyle w:val="Tytu"/>
              <w:spacing w:line="276" w:lineRule="auto"/>
              <w:jc w:val="both"/>
              <w:rPr>
                <w:rFonts w:ascii="Times New Roman" w:hAnsi="Times New Roman" w:cs="Times New Roman"/>
                <w:b/>
                <w:sz w:val="26"/>
                <w:szCs w:val="26"/>
              </w:rPr>
            </w:pPr>
            <w:r w:rsidRPr="00646694">
              <w:rPr>
                <w:rFonts w:ascii="Times New Roman" w:hAnsi="Times New Roman" w:cs="Times New Roman"/>
                <w:sz w:val="26"/>
                <w:szCs w:val="26"/>
              </w:rPr>
              <w:t xml:space="preserve">Wydatki na wynagrodzenia </w:t>
            </w:r>
            <w:r w:rsidRPr="00646694">
              <w:rPr>
                <w:rFonts w:ascii="Times New Roman" w:hAnsi="Times New Roman" w:cs="Times New Roman"/>
                <w:sz w:val="26"/>
                <w:szCs w:val="26"/>
              </w:rPr>
              <w:br/>
              <w:t>i składki od nich naliczane</w:t>
            </w:r>
          </w:p>
        </w:tc>
        <w:tc>
          <w:tcPr>
            <w:tcW w:w="1691" w:type="dxa"/>
          </w:tcPr>
          <w:p w14:paraId="140B0863" w14:textId="5EF3131D" w:rsidR="00B0231E" w:rsidRPr="00646694" w:rsidRDefault="00B0231E" w:rsidP="00D55EB3">
            <w:pPr>
              <w:pStyle w:val="Tytu"/>
              <w:spacing w:line="360" w:lineRule="auto"/>
              <w:jc w:val="right"/>
              <w:rPr>
                <w:rFonts w:ascii="Times New Roman" w:hAnsi="Times New Roman" w:cs="Times New Roman"/>
                <w:bCs/>
                <w:sz w:val="26"/>
                <w:szCs w:val="26"/>
              </w:rPr>
            </w:pPr>
            <w:r w:rsidRPr="00646694">
              <w:rPr>
                <w:rFonts w:ascii="Times New Roman" w:hAnsi="Times New Roman" w:cs="Times New Roman"/>
                <w:bCs/>
                <w:sz w:val="26"/>
                <w:szCs w:val="26"/>
              </w:rPr>
              <w:t>9</w:t>
            </w:r>
            <w:r w:rsidR="00646694" w:rsidRPr="00646694">
              <w:rPr>
                <w:rFonts w:ascii="Times New Roman" w:hAnsi="Times New Roman" w:cs="Times New Roman"/>
                <w:bCs/>
                <w:sz w:val="26"/>
                <w:szCs w:val="26"/>
              </w:rPr>
              <w:t> 9</w:t>
            </w:r>
            <w:r w:rsidRPr="00646694">
              <w:rPr>
                <w:rFonts w:ascii="Times New Roman" w:hAnsi="Times New Roman" w:cs="Times New Roman"/>
                <w:bCs/>
                <w:sz w:val="26"/>
                <w:szCs w:val="26"/>
              </w:rPr>
              <w:t>77</w:t>
            </w:r>
            <w:r w:rsidR="00646694" w:rsidRPr="00646694">
              <w:rPr>
                <w:rFonts w:ascii="Times New Roman" w:hAnsi="Times New Roman" w:cs="Times New Roman"/>
                <w:bCs/>
                <w:sz w:val="26"/>
                <w:szCs w:val="26"/>
              </w:rPr>
              <w:t xml:space="preserve"> 267</w:t>
            </w:r>
            <w:r w:rsidRPr="00646694">
              <w:rPr>
                <w:rFonts w:ascii="Times New Roman" w:hAnsi="Times New Roman" w:cs="Times New Roman"/>
                <w:bCs/>
                <w:sz w:val="26"/>
                <w:szCs w:val="26"/>
              </w:rPr>
              <w:t>,</w:t>
            </w:r>
            <w:r w:rsidR="00646694" w:rsidRPr="00646694">
              <w:rPr>
                <w:rFonts w:ascii="Times New Roman" w:hAnsi="Times New Roman" w:cs="Times New Roman"/>
                <w:bCs/>
                <w:sz w:val="26"/>
                <w:szCs w:val="26"/>
              </w:rPr>
              <w:t>30</w:t>
            </w:r>
          </w:p>
        </w:tc>
        <w:tc>
          <w:tcPr>
            <w:tcW w:w="1711" w:type="dxa"/>
          </w:tcPr>
          <w:p w14:paraId="064D69A7" w14:textId="2F05CE43" w:rsidR="00B0231E" w:rsidRPr="00646694" w:rsidRDefault="00646694" w:rsidP="00D55EB3">
            <w:pPr>
              <w:pStyle w:val="Tytu"/>
              <w:spacing w:line="360" w:lineRule="auto"/>
              <w:jc w:val="right"/>
              <w:rPr>
                <w:rFonts w:ascii="Times New Roman" w:hAnsi="Times New Roman" w:cs="Times New Roman"/>
                <w:bCs/>
                <w:sz w:val="26"/>
                <w:szCs w:val="26"/>
              </w:rPr>
            </w:pPr>
            <w:r w:rsidRPr="00646694">
              <w:rPr>
                <w:rFonts w:ascii="Times New Roman" w:hAnsi="Times New Roman" w:cs="Times New Roman"/>
                <w:bCs/>
                <w:sz w:val="26"/>
                <w:szCs w:val="26"/>
              </w:rPr>
              <w:t>9 227 407,43</w:t>
            </w:r>
          </w:p>
        </w:tc>
        <w:tc>
          <w:tcPr>
            <w:tcW w:w="1389" w:type="dxa"/>
          </w:tcPr>
          <w:p w14:paraId="62DADB2C" w14:textId="6490DAF7" w:rsidR="00B0231E" w:rsidRPr="00646694" w:rsidRDefault="00B0231E" w:rsidP="000A1CA9">
            <w:pPr>
              <w:pStyle w:val="Tytu"/>
              <w:spacing w:line="360" w:lineRule="auto"/>
              <w:rPr>
                <w:rFonts w:ascii="Times New Roman" w:hAnsi="Times New Roman" w:cs="Times New Roman"/>
                <w:bCs/>
                <w:color w:val="FF0000"/>
                <w:sz w:val="26"/>
                <w:szCs w:val="26"/>
              </w:rPr>
            </w:pPr>
            <w:r w:rsidRPr="00646694">
              <w:rPr>
                <w:rFonts w:ascii="Times New Roman" w:hAnsi="Times New Roman" w:cs="Times New Roman"/>
                <w:bCs/>
                <w:sz w:val="26"/>
                <w:szCs w:val="26"/>
              </w:rPr>
              <w:t>9</w:t>
            </w:r>
            <w:r w:rsidR="00646694" w:rsidRPr="00646694">
              <w:rPr>
                <w:rFonts w:ascii="Times New Roman" w:hAnsi="Times New Roman" w:cs="Times New Roman"/>
                <w:bCs/>
                <w:sz w:val="26"/>
                <w:szCs w:val="26"/>
              </w:rPr>
              <w:t>2,49</w:t>
            </w:r>
            <w:r w:rsidRPr="00646694">
              <w:rPr>
                <w:rFonts w:ascii="Times New Roman" w:hAnsi="Times New Roman" w:cs="Times New Roman"/>
                <w:bCs/>
                <w:sz w:val="26"/>
                <w:szCs w:val="26"/>
              </w:rPr>
              <w:t>%</w:t>
            </w:r>
          </w:p>
        </w:tc>
      </w:tr>
      <w:tr w:rsidR="00B0231E" w:rsidRPr="00646694" w14:paraId="7536A8F1" w14:textId="77777777" w:rsidTr="00D55EB3">
        <w:tc>
          <w:tcPr>
            <w:tcW w:w="663" w:type="dxa"/>
          </w:tcPr>
          <w:p w14:paraId="6B7325B8" w14:textId="77777777" w:rsidR="00B0231E" w:rsidRPr="00646694" w:rsidRDefault="00B0231E" w:rsidP="000A1CA9">
            <w:pPr>
              <w:pStyle w:val="Tytu"/>
              <w:spacing w:line="360" w:lineRule="auto"/>
              <w:jc w:val="both"/>
              <w:rPr>
                <w:rFonts w:ascii="Times New Roman" w:hAnsi="Times New Roman" w:cs="Times New Roman"/>
                <w:b/>
                <w:sz w:val="26"/>
                <w:szCs w:val="26"/>
              </w:rPr>
            </w:pPr>
            <w:r w:rsidRPr="00646694">
              <w:rPr>
                <w:rFonts w:ascii="Times New Roman" w:hAnsi="Times New Roman" w:cs="Times New Roman"/>
                <w:b/>
                <w:sz w:val="26"/>
                <w:szCs w:val="26"/>
              </w:rPr>
              <w:t>1.2.</w:t>
            </w:r>
          </w:p>
        </w:tc>
        <w:tc>
          <w:tcPr>
            <w:tcW w:w="3432" w:type="dxa"/>
          </w:tcPr>
          <w:p w14:paraId="3B7AE494" w14:textId="77777777" w:rsidR="00B0231E" w:rsidRPr="00646694" w:rsidRDefault="00B0231E" w:rsidP="000A1CA9">
            <w:pPr>
              <w:pStyle w:val="Tytu"/>
              <w:spacing w:line="276" w:lineRule="auto"/>
              <w:jc w:val="both"/>
              <w:rPr>
                <w:rFonts w:ascii="Times New Roman" w:hAnsi="Times New Roman" w:cs="Times New Roman"/>
                <w:sz w:val="26"/>
                <w:szCs w:val="26"/>
              </w:rPr>
            </w:pPr>
            <w:r w:rsidRPr="00646694">
              <w:rPr>
                <w:rFonts w:ascii="Times New Roman" w:hAnsi="Times New Roman" w:cs="Times New Roman"/>
                <w:sz w:val="26"/>
                <w:szCs w:val="26"/>
              </w:rPr>
              <w:t>Wydatki związane z realizacją zadań statutowych</w:t>
            </w:r>
          </w:p>
        </w:tc>
        <w:tc>
          <w:tcPr>
            <w:tcW w:w="1691" w:type="dxa"/>
          </w:tcPr>
          <w:p w14:paraId="749FD3F6" w14:textId="63E2844B" w:rsidR="00B0231E" w:rsidRPr="00646694" w:rsidRDefault="00B0231E" w:rsidP="00D55EB3">
            <w:pPr>
              <w:pStyle w:val="Tytu"/>
              <w:spacing w:line="360" w:lineRule="auto"/>
              <w:jc w:val="right"/>
              <w:rPr>
                <w:rFonts w:ascii="Times New Roman" w:hAnsi="Times New Roman" w:cs="Times New Roman"/>
                <w:bCs/>
                <w:sz w:val="26"/>
                <w:szCs w:val="26"/>
              </w:rPr>
            </w:pPr>
            <w:r w:rsidRPr="00646694">
              <w:rPr>
                <w:rFonts w:ascii="Times New Roman" w:hAnsi="Times New Roman" w:cs="Times New Roman"/>
                <w:bCs/>
                <w:sz w:val="26"/>
                <w:szCs w:val="26"/>
              </w:rPr>
              <w:t>8</w:t>
            </w:r>
            <w:r w:rsidR="00646694" w:rsidRPr="00646694">
              <w:rPr>
                <w:rFonts w:ascii="Times New Roman" w:hAnsi="Times New Roman" w:cs="Times New Roman"/>
                <w:bCs/>
                <w:sz w:val="26"/>
                <w:szCs w:val="26"/>
              </w:rPr>
              <w:t> 42</w:t>
            </w:r>
            <w:r w:rsidRPr="00646694">
              <w:rPr>
                <w:rFonts w:ascii="Times New Roman" w:hAnsi="Times New Roman" w:cs="Times New Roman"/>
                <w:bCs/>
                <w:sz w:val="26"/>
                <w:szCs w:val="26"/>
              </w:rPr>
              <w:t>9</w:t>
            </w:r>
            <w:r w:rsidR="00646694" w:rsidRPr="00646694">
              <w:rPr>
                <w:rFonts w:ascii="Times New Roman" w:hAnsi="Times New Roman" w:cs="Times New Roman"/>
                <w:bCs/>
                <w:sz w:val="26"/>
                <w:szCs w:val="26"/>
              </w:rPr>
              <w:t> 623,06</w:t>
            </w:r>
          </w:p>
        </w:tc>
        <w:tc>
          <w:tcPr>
            <w:tcW w:w="1711" w:type="dxa"/>
          </w:tcPr>
          <w:p w14:paraId="3293682C" w14:textId="3AFBD542" w:rsidR="00B0231E" w:rsidRPr="00646694" w:rsidRDefault="00B0231E" w:rsidP="00D55EB3">
            <w:pPr>
              <w:pStyle w:val="Tytu"/>
              <w:spacing w:line="360" w:lineRule="auto"/>
              <w:jc w:val="right"/>
              <w:rPr>
                <w:rFonts w:ascii="Times New Roman" w:hAnsi="Times New Roman" w:cs="Times New Roman"/>
                <w:bCs/>
                <w:sz w:val="26"/>
                <w:szCs w:val="26"/>
              </w:rPr>
            </w:pPr>
            <w:r w:rsidRPr="00646694">
              <w:rPr>
                <w:rFonts w:ascii="Times New Roman" w:hAnsi="Times New Roman" w:cs="Times New Roman"/>
                <w:bCs/>
                <w:sz w:val="26"/>
                <w:szCs w:val="26"/>
              </w:rPr>
              <w:t>6</w:t>
            </w:r>
            <w:r w:rsidR="00646694" w:rsidRPr="00646694">
              <w:rPr>
                <w:rFonts w:ascii="Times New Roman" w:hAnsi="Times New Roman" w:cs="Times New Roman"/>
                <w:bCs/>
                <w:sz w:val="26"/>
                <w:szCs w:val="26"/>
              </w:rPr>
              <w:t xml:space="preserve"> 656 </w:t>
            </w:r>
            <w:r w:rsidRPr="00646694">
              <w:rPr>
                <w:rFonts w:ascii="Times New Roman" w:hAnsi="Times New Roman" w:cs="Times New Roman"/>
                <w:bCs/>
                <w:sz w:val="26"/>
                <w:szCs w:val="26"/>
              </w:rPr>
              <w:t>0</w:t>
            </w:r>
            <w:r w:rsidR="00646694" w:rsidRPr="00646694">
              <w:rPr>
                <w:rFonts w:ascii="Times New Roman" w:hAnsi="Times New Roman" w:cs="Times New Roman"/>
                <w:bCs/>
                <w:sz w:val="26"/>
                <w:szCs w:val="26"/>
              </w:rPr>
              <w:t>5</w:t>
            </w:r>
            <w:r w:rsidRPr="00646694">
              <w:rPr>
                <w:rFonts w:ascii="Times New Roman" w:hAnsi="Times New Roman" w:cs="Times New Roman"/>
                <w:bCs/>
                <w:sz w:val="26"/>
                <w:szCs w:val="26"/>
              </w:rPr>
              <w:t>0,</w:t>
            </w:r>
            <w:r w:rsidR="00646694" w:rsidRPr="00646694">
              <w:rPr>
                <w:rFonts w:ascii="Times New Roman" w:hAnsi="Times New Roman" w:cs="Times New Roman"/>
                <w:bCs/>
                <w:sz w:val="26"/>
                <w:szCs w:val="26"/>
              </w:rPr>
              <w:t>55</w:t>
            </w:r>
          </w:p>
        </w:tc>
        <w:tc>
          <w:tcPr>
            <w:tcW w:w="1389" w:type="dxa"/>
          </w:tcPr>
          <w:p w14:paraId="5C1037B9" w14:textId="18D119FE" w:rsidR="00B0231E" w:rsidRPr="00646694" w:rsidRDefault="00646694" w:rsidP="000A1CA9">
            <w:pPr>
              <w:pStyle w:val="Tytu"/>
              <w:spacing w:line="360" w:lineRule="auto"/>
              <w:rPr>
                <w:rFonts w:ascii="Times New Roman" w:hAnsi="Times New Roman" w:cs="Times New Roman"/>
                <w:bCs/>
                <w:color w:val="FF0000"/>
                <w:sz w:val="26"/>
                <w:szCs w:val="26"/>
              </w:rPr>
            </w:pPr>
            <w:r w:rsidRPr="00646694">
              <w:rPr>
                <w:rFonts w:ascii="Times New Roman" w:hAnsi="Times New Roman" w:cs="Times New Roman"/>
                <w:bCs/>
                <w:sz w:val="26"/>
                <w:szCs w:val="26"/>
              </w:rPr>
              <w:t>7</w:t>
            </w:r>
            <w:r w:rsidR="003C14A3">
              <w:rPr>
                <w:rFonts w:ascii="Times New Roman" w:hAnsi="Times New Roman" w:cs="Times New Roman"/>
                <w:bCs/>
                <w:sz w:val="26"/>
                <w:szCs w:val="26"/>
              </w:rPr>
              <w:t>8,</w:t>
            </w:r>
            <w:r w:rsidR="00B0231E" w:rsidRPr="00646694">
              <w:rPr>
                <w:rFonts w:ascii="Times New Roman" w:hAnsi="Times New Roman" w:cs="Times New Roman"/>
                <w:bCs/>
                <w:sz w:val="26"/>
                <w:szCs w:val="26"/>
              </w:rPr>
              <w:t>9</w:t>
            </w:r>
            <w:r w:rsidRPr="00646694">
              <w:rPr>
                <w:rFonts w:ascii="Times New Roman" w:hAnsi="Times New Roman" w:cs="Times New Roman"/>
                <w:bCs/>
                <w:sz w:val="26"/>
                <w:szCs w:val="26"/>
              </w:rPr>
              <w:t>6</w:t>
            </w:r>
            <w:r w:rsidR="00B0231E" w:rsidRPr="00646694">
              <w:rPr>
                <w:rFonts w:ascii="Times New Roman" w:hAnsi="Times New Roman" w:cs="Times New Roman"/>
                <w:bCs/>
                <w:sz w:val="26"/>
                <w:szCs w:val="26"/>
              </w:rPr>
              <w:t>%</w:t>
            </w:r>
          </w:p>
        </w:tc>
      </w:tr>
      <w:tr w:rsidR="00B0231E" w:rsidRPr="00DD3AC2" w14:paraId="70AE6A63" w14:textId="77777777" w:rsidTr="00D55EB3">
        <w:tc>
          <w:tcPr>
            <w:tcW w:w="663" w:type="dxa"/>
          </w:tcPr>
          <w:p w14:paraId="4CFC259A" w14:textId="77777777" w:rsidR="00B0231E" w:rsidRPr="00DD3AC2" w:rsidRDefault="00B0231E" w:rsidP="000A1CA9">
            <w:pPr>
              <w:pStyle w:val="Tytu"/>
              <w:spacing w:line="360" w:lineRule="auto"/>
              <w:jc w:val="both"/>
              <w:rPr>
                <w:rFonts w:ascii="Times New Roman" w:hAnsi="Times New Roman" w:cs="Times New Roman"/>
                <w:b/>
                <w:sz w:val="26"/>
                <w:szCs w:val="26"/>
              </w:rPr>
            </w:pPr>
            <w:r w:rsidRPr="00DD3AC2">
              <w:rPr>
                <w:rFonts w:ascii="Times New Roman" w:hAnsi="Times New Roman" w:cs="Times New Roman"/>
                <w:b/>
                <w:sz w:val="26"/>
                <w:szCs w:val="26"/>
              </w:rPr>
              <w:t>2.</w:t>
            </w:r>
          </w:p>
        </w:tc>
        <w:tc>
          <w:tcPr>
            <w:tcW w:w="3432" w:type="dxa"/>
          </w:tcPr>
          <w:p w14:paraId="003B6F1F" w14:textId="77777777" w:rsidR="00B0231E" w:rsidRPr="00DD3AC2" w:rsidRDefault="00B0231E" w:rsidP="000A1CA9">
            <w:pPr>
              <w:pStyle w:val="Tytu"/>
              <w:spacing w:line="276" w:lineRule="auto"/>
              <w:jc w:val="both"/>
              <w:rPr>
                <w:rFonts w:ascii="Times New Roman" w:hAnsi="Times New Roman" w:cs="Times New Roman"/>
                <w:sz w:val="26"/>
                <w:szCs w:val="26"/>
              </w:rPr>
            </w:pPr>
            <w:r w:rsidRPr="00DD3AC2">
              <w:rPr>
                <w:rFonts w:ascii="Times New Roman" w:hAnsi="Times New Roman" w:cs="Times New Roman"/>
                <w:sz w:val="26"/>
                <w:szCs w:val="26"/>
              </w:rPr>
              <w:t>Wydatki na dotacje na zadania bieżące</w:t>
            </w:r>
          </w:p>
        </w:tc>
        <w:tc>
          <w:tcPr>
            <w:tcW w:w="1691" w:type="dxa"/>
          </w:tcPr>
          <w:p w14:paraId="0322BA81" w14:textId="4BC82177" w:rsidR="00B0231E" w:rsidRPr="00DD3AC2" w:rsidRDefault="00DD3AC2" w:rsidP="00D55EB3">
            <w:pPr>
              <w:pStyle w:val="Tytu"/>
              <w:spacing w:line="360" w:lineRule="auto"/>
              <w:jc w:val="right"/>
              <w:rPr>
                <w:rFonts w:ascii="Times New Roman" w:hAnsi="Times New Roman" w:cs="Times New Roman"/>
                <w:bCs/>
                <w:sz w:val="26"/>
                <w:szCs w:val="26"/>
              </w:rPr>
            </w:pPr>
            <w:r w:rsidRPr="00DD3AC2">
              <w:rPr>
                <w:rFonts w:ascii="Times New Roman" w:hAnsi="Times New Roman" w:cs="Times New Roman"/>
                <w:bCs/>
                <w:sz w:val="26"/>
                <w:szCs w:val="26"/>
              </w:rPr>
              <w:t>665 589</w:t>
            </w:r>
            <w:r w:rsidR="00B0231E" w:rsidRPr="00DD3AC2">
              <w:rPr>
                <w:rFonts w:ascii="Times New Roman" w:hAnsi="Times New Roman" w:cs="Times New Roman"/>
                <w:bCs/>
                <w:sz w:val="26"/>
                <w:szCs w:val="26"/>
              </w:rPr>
              <w:t>,00</w:t>
            </w:r>
          </w:p>
        </w:tc>
        <w:tc>
          <w:tcPr>
            <w:tcW w:w="1711" w:type="dxa"/>
          </w:tcPr>
          <w:p w14:paraId="665989DB" w14:textId="6F462123" w:rsidR="00B0231E" w:rsidRPr="00DD3AC2" w:rsidRDefault="00B0231E" w:rsidP="00D55EB3">
            <w:pPr>
              <w:pStyle w:val="Tytu"/>
              <w:spacing w:line="360" w:lineRule="auto"/>
              <w:jc w:val="right"/>
              <w:rPr>
                <w:rFonts w:ascii="Times New Roman" w:hAnsi="Times New Roman" w:cs="Times New Roman"/>
                <w:bCs/>
                <w:color w:val="FF0000"/>
                <w:sz w:val="26"/>
                <w:szCs w:val="26"/>
              </w:rPr>
            </w:pPr>
            <w:r w:rsidRPr="00DD3AC2">
              <w:rPr>
                <w:rFonts w:ascii="Times New Roman" w:hAnsi="Times New Roman" w:cs="Times New Roman"/>
                <w:bCs/>
                <w:sz w:val="26"/>
                <w:szCs w:val="26"/>
              </w:rPr>
              <w:t>6</w:t>
            </w:r>
            <w:r w:rsidR="00DD3AC2" w:rsidRPr="00DD3AC2">
              <w:rPr>
                <w:rFonts w:ascii="Times New Roman" w:hAnsi="Times New Roman" w:cs="Times New Roman"/>
                <w:bCs/>
                <w:sz w:val="26"/>
                <w:szCs w:val="26"/>
              </w:rPr>
              <w:t>28 089</w:t>
            </w:r>
            <w:r w:rsidRPr="00DD3AC2">
              <w:rPr>
                <w:rFonts w:ascii="Times New Roman" w:hAnsi="Times New Roman" w:cs="Times New Roman"/>
                <w:bCs/>
                <w:sz w:val="26"/>
                <w:szCs w:val="26"/>
              </w:rPr>
              <w:t>,00</w:t>
            </w:r>
          </w:p>
        </w:tc>
        <w:tc>
          <w:tcPr>
            <w:tcW w:w="1389" w:type="dxa"/>
          </w:tcPr>
          <w:p w14:paraId="140A781B" w14:textId="69CB7B43" w:rsidR="00B0231E" w:rsidRPr="00DD3AC2" w:rsidRDefault="00B0231E" w:rsidP="000A1CA9">
            <w:pPr>
              <w:pStyle w:val="Tytu"/>
              <w:spacing w:line="360" w:lineRule="auto"/>
              <w:rPr>
                <w:rFonts w:ascii="Times New Roman" w:hAnsi="Times New Roman" w:cs="Times New Roman"/>
                <w:bCs/>
                <w:color w:val="FF0000"/>
                <w:sz w:val="26"/>
                <w:szCs w:val="26"/>
              </w:rPr>
            </w:pPr>
            <w:r w:rsidRPr="00DD3AC2">
              <w:rPr>
                <w:rFonts w:ascii="Times New Roman" w:hAnsi="Times New Roman" w:cs="Times New Roman"/>
                <w:bCs/>
                <w:sz w:val="26"/>
                <w:szCs w:val="26"/>
              </w:rPr>
              <w:t>94</w:t>
            </w:r>
            <w:r w:rsidR="00DD3AC2" w:rsidRPr="00DD3AC2">
              <w:rPr>
                <w:rFonts w:ascii="Times New Roman" w:hAnsi="Times New Roman" w:cs="Times New Roman"/>
                <w:bCs/>
                <w:sz w:val="26"/>
                <w:szCs w:val="26"/>
              </w:rPr>
              <w:t>,37</w:t>
            </w:r>
            <w:r w:rsidRPr="00DD3AC2">
              <w:rPr>
                <w:rFonts w:ascii="Times New Roman" w:hAnsi="Times New Roman" w:cs="Times New Roman"/>
                <w:bCs/>
                <w:sz w:val="26"/>
                <w:szCs w:val="26"/>
              </w:rPr>
              <w:t>%</w:t>
            </w:r>
          </w:p>
        </w:tc>
      </w:tr>
      <w:tr w:rsidR="00B0231E" w:rsidRPr="009A7A97" w14:paraId="7C4A6D54" w14:textId="77777777" w:rsidTr="00D55EB3">
        <w:tc>
          <w:tcPr>
            <w:tcW w:w="663" w:type="dxa"/>
          </w:tcPr>
          <w:p w14:paraId="6E345C36" w14:textId="77777777" w:rsidR="00B0231E" w:rsidRPr="009A7A97" w:rsidRDefault="00B0231E" w:rsidP="000A1CA9">
            <w:pPr>
              <w:pStyle w:val="Tytu"/>
              <w:spacing w:line="360" w:lineRule="auto"/>
              <w:jc w:val="both"/>
              <w:rPr>
                <w:rFonts w:ascii="Times New Roman" w:hAnsi="Times New Roman" w:cs="Times New Roman"/>
                <w:b/>
                <w:sz w:val="26"/>
                <w:szCs w:val="26"/>
              </w:rPr>
            </w:pPr>
            <w:r w:rsidRPr="009A7A97">
              <w:rPr>
                <w:rFonts w:ascii="Times New Roman" w:hAnsi="Times New Roman" w:cs="Times New Roman"/>
                <w:b/>
                <w:sz w:val="26"/>
                <w:szCs w:val="26"/>
              </w:rPr>
              <w:t>3.</w:t>
            </w:r>
          </w:p>
        </w:tc>
        <w:tc>
          <w:tcPr>
            <w:tcW w:w="3432" w:type="dxa"/>
          </w:tcPr>
          <w:p w14:paraId="69C27462" w14:textId="77777777" w:rsidR="00B0231E" w:rsidRPr="009A7A97" w:rsidRDefault="00B0231E" w:rsidP="000A1CA9">
            <w:pPr>
              <w:pStyle w:val="Tytu"/>
              <w:spacing w:line="276" w:lineRule="auto"/>
              <w:jc w:val="both"/>
              <w:rPr>
                <w:rFonts w:ascii="Times New Roman" w:hAnsi="Times New Roman" w:cs="Times New Roman"/>
                <w:sz w:val="26"/>
                <w:szCs w:val="26"/>
              </w:rPr>
            </w:pPr>
            <w:r w:rsidRPr="009A7A97">
              <w:rPr>
                <w:rFonts w:ascii="Times New Roman" w:hAnsi="Times New Roman" w:cs="Times New Roman"/>
                <w:sz w:val="26"/>
                <w:szCs w:val="26"/>
              </w:rPr>
              <w:t>Wydatki na świadczenia na rzecz osób fizycznych</w:t>
            </w:r>
          </w:p>
        </w:tc>
        <w:tc>
          <w:tcPr>
            <w:tcW w:w="1691" w:type="dxa"/>
          </w:tcPr>
          <w:p w14:paraId="63F7BBAD" w14:textId="6D0C2772" w:rsidR="00B0231E" w:rsidRPr="009A7A97" w:rsidRDefault="00B0231E" w:rsidP="00D55EB3">
            <w:pPr>
              <w:pStyle w:val="Tytu"/>
              <w:spacing w:line="360" w:lineRule="auto"/>
              <w:jc w:val="right"/>
              <w:rPr>
                <w:rFonts w:ascii="Times New Roman" w:hAnsi="Times New Roman" w:cs="Times New Roman"/>
                <w:bCs/>
                <w:sz w:val="26"/>
                <w:szCs w:val="26"/>
              </w:rPr>
            </w:pPr>
            <w:r w:rsidRPr="009A7A97">
              <w:rPr>
                <w:rFonts w:ascii="Times New Roman" w:hAnsi="Times New Roman" w:cs="Times New Roman"/>
                <w:bCs/>
                <w:sz w:val="26"/>
                <w:szCs w:val="26"/>
              </w:rPr>
              <w:t>2 00</w:t>
            </w:r>
            <w:r w:rsidR="009A7A97" w:rsidRPr="009A7A97">
              <w:rPr>
                <w:rFonts w:ascii="Times New Roman" w:hAnsi="Times New Roman" w:cs="Times New Roman"/>
                <w:bCs/>
                <w:sz w:val="26"/>
                <w:szCs w:val="26"/>
              </w:rPr>
              <w:t>9</w:t>
            </w:r>
            <w:r w:rsidRPr="009A7A97">
              <w:rPr>
                <w:rFonts w:ascii="Times New Roman" w:hAnsi="Times New Roman" w:cs="Times New Roman"/>
                <w:bCs/>
                <w:sz w:val="26"/>
                <w:szCs w:val="26"/>
              </w:rPr>
              <w:t> </w:t>
            </w:r>
            <w:r w:rsidR="009A7A97" w:rsidRPr="009A7A97">
              <w:rPr>
                <w:rFonts w:ascii="Times New Roman" w:hAnsi="Times New Roman" w:cs="Times New Roman"/>
                <w:bCs/>
                <w:sz w:val="26"/>
                <w:szCs w:val="26"/>
              </w:rPr>
              <w:t>593</w:t>
            </w:r>
            <w:r w:rsidRPr="009A7A97">
              <w:rPr>
                <w:rFonts w:ascii="Times New Roman" w:hAnsi="Times New Roman" w:cs="Times New Roman"/>
                <w:bCs/>
                <w:sz w:val="26"/>
                <w:szCs w:val="26"/>
              </w:rPr>
              <w:t>,0</w:t>
            </w:r>
            <w:r w:rsidR="009A7A97" w:rsidRPr="009A7A97">
              <w:rPr>
                <w:rFonts w:ascii="Times New Roman" w:hAnsi="Times New Roman" w:cs="Times New Roman"/>
                <w:bCs/>
                <w:sz w:val="26"/>
                <w:szCs w:val="26"/>
              </w:rPr>
              <w:t>1</w:t>
            </w:r>
          </w:p>
        </w:tc>
        <w:tc>
          <w:tcPr>
            <w:tcW w:w="1711" w:type="dxa"/>
          </w:tcPr>
          <w:p w14:paraId="31E7C127" w14:textId="6A2F2F95" w:rsidR="00B0231E" w:rsidRPr="009A7A97" w:rsidRDefault="00B0231E" w:rsidP="00D55EB3">
            <w:pPr>
              <w:pStyle w:val="Tytu"/>
              <w:spacing w:line="360" w:lineRule="auto"/>
              <w:jc w:val="right"/>
              <w:rPr>
                <w:rFonts w:ascii="Times New Roman" w:hAnsi="Times New Roman" w:cs="Times New Roman"/>
                <w:bCs/>
                <w:color w:val="FF0000"/>
                <w:sz w:val="26"/>
                <w:szCs w:val="26"/>
              </w:rPr>
            </w:pPr>
            <w:r w:rsidRPr="009A7A97">
              <w:rPr>
                <w:rFonts w:ascii="Times New Roman" w:hAnsi="Times New Roman" w:cs="Times New Roman"/>
                <w:bCs/>
                <w:sz w:val="26"/>
                <w:szCs w:val="26"/>
              </w:rPr>
              <w:t>1 9</w:t>
            </w:r>
            <w:r w:rsidR="009A7A97" w:rsidRPr="009A7A97">
              <w:rPr>
                <w:rFonts w:ascii="Times New Roman" w:hAnsi="Times New Roman" w:cs="Times New Roman"/>
                <w:bCs/>
                <w:sz w:val="26"/>
                <w:szCs w:val="26"/>
              </w:rPr>
              <w:t>1</w:t>
            </w:r>
            <w:r w:rsidRPr="009A7A97">
              <w:rPr>
                <w:rFonts w:ascii="Times New Roman" w:hAnsi="Times New Roman" w:cs="Times New Roman"/>
                <w:bCs/>
                <w:sz w:val="26"/>
                <w:szCs w:val="26"/>
              </w:rPr>
              <w:t>9</w:t>
            </w:r>
            <w:r w:rsidR="009A7A97" w:rsidRPr="009A7A97">
              <w:rPr>
                <w:rFonts w:ascii="Times New Roman" w:hAnsi="Times New Roman" w:cs="Times New Roman"/>
                <w:bCs/>
                <w:sz w:val="26"/>
                <w:szCs w:val="26"/>
              </w:rPr>
              <w:t> 090,2</w:t>
            </w:r>
            <w:r w:rsidRPr="009A7A97">
              <w:rPr>
                <w:rFonts w:ascii="Times New Roman" w:hAnsi="Times New Roman" w:cs="Times New Roman"/>
                <w:bCs/>
                <w:sz w:val="26"/>
                <w:szCs w:val="26"/>
              </w:rPr>
              <w:t>6</w:t>
            </w:r>
          </w:p>
        </w:tc>
        <w:tc>
          <w:tcPr>
            <w:tcW w:w="1389" w:type="dxa"/>
          </w:tcPr>
          <w:p w14:paraId="22E9BED3" w14:textId="6ED89CD7" w:rsidR="00B0231E" w:rsidRPr="009A7A97" w:rsidRDefault="00B0231E" w:rsidP="000A1CA9">
            <w:pPr>
              <w:pStyle w:val="Tytu"/>
              <w:spacing w:line="360" w:lineRule="auto"/>
              <w:rPr>
                <w:rFonts w:ascii="Times New Roman" w:hAnsi="Times New Roman" w:cs="Times New Roman"/>
                <w:bCs/>
                <w:color w:val="FF0000"/>
                <w:sz w:val="26"/>
                <w:szCs w:val="26"/>
              </w:rPr>
            </w:pPr>
            <w:r w:rsidRPr="009A7A97">
              <w:rPr>
                <w:rFonts w:ascii="Times New Roman" w:hAnsi="Times New Roman" w:cs="Times New Roman"/>
                <w:bCs/>
                <w:sz w:val="26"/>
                <w:szCs w:val="26"/>
              </w:rPr>
              <w:t>9</w:t>
            </w:r>
            <w:r w:rsidR="009A7A97" w:rsidRPr="009A7A97">
              <w:rPr>
                <w:rFonts w:ascii="Times New Roman" w:hAnsi="Times New Roman" w:cs="Times New Roman"/>
                <w:bCs/>
                <w:sz w:val="26"/>
                <w:szCs w:val="26"/>
              </w:rPr>
              <w:t>5</w:t>
            </w:r>
            <w:r w:rsidRPr="009A7A97">
              <w:rPr>
                <w:rFonts w:ascii="Times New Roman" w:hAnsi="Times New Roman" w:cs="Times New Roman"/>
                <w:bCs/>
                <w:sz w:val="26"/>
                <w:szCs w:val="26"/>
              </w:rPr>
              <w:t>,</w:t>
            </w:r>
            <w:r w:rsidR="009A7A97" w:rsidRPr="009A7A97">
              <w:rPr>
                <w:rFonts w:ascii="Times New Roman" w:hAnsi="Times New Roman" w:cs="Times New Roman"/>
                <w:bCs/>
                <w:sz w:val="26"/>
                <w:szCs w:val="26"/>
              </w:rPr>
              <w:t>50</w:t>
            </w:r>
            <w:r w:rsidRPr="009A7A97">
              <w:rPr>
                <w:rFonts w:ascii="Times New Roman" w:hAnsi="Times New Roman" w:cs="Times New Roman"/>
                <w:bCs/>
                <w:sz w:val="26"/>
                <w:szCs w:val="26"/>
              </w:rPr>
              <w:t>%</w:t>
            </w:r>
          </w:p>
        </w:tc>
      </w:tr>
      <w:tr w:rsidR="00B0231E" w:rsidRPr="0018291D" w14:paraId="6266B6B2" w14:textId="77777777" w:rsidTr="00D55EB3">
        <w:tc>
          <w:tcPr>
            <w:tcW w:w="663" w:type="dxa"/>
          </w:tcPr>
          <w:p w14:paraId="4E51370F" w14:textId="77777777" w:rsidR="00B0231E" w:rsidRPr="0018291D" w:rsidRDefault="00B0231E" w:rsidP="000A1CA9">
            <w:pPr>
              <w:pStyle w:val="Tytu"/>
              <w:spacing w:line="360" w:lineRule="auto"/>
              <w:jc w:val="both"/>
              <w:rPr>
                <w:rFonts w:ascii="Times New Roman" w:hAnsi="Times New Roman" w:cs="Times New Roman"/>
                <w:b/>
                <w:sz w:val="26"/>
                <w:szCs w:val="26"/>
              </w:rPr>
            </w:pPr>
            <w:r w:rsidRPr="0018291D">
              <w:rPr>
                <w:rFonts w:ascii="Times New Roman" w:hAnsi="Times New Roman" w:cs="Times New Roman"/>
                <w:b/>
                <w:sz w:val="26"/>
                <w:szCs w:val="26"/>
              </w:rPr>
              <w:t>4.</w:t>
            </w:r>
          </w:p>
        </w:tc>
        <w:tc>
          <w:tcPr>
            <w:tcW w:w="3432" w:type="dxa"/>
          </w:tcPr>
          <w:p w14:paraId="1CBA2AEB" w14:textId="77777777" w:rsidR="00B0231E" w:rsidRPr="0018291D" w:rsidRDefault="00B0231E" w:rsidP="000A1CA9">
            <w:pPr>
              <w:pStyle w:val="Tytu"/>
              <w:spacing w:line="276" w:lineRule="auto"/>
              <w:jc w:val="both"/>
              <w:rPr>
                <w:rFonts w:ascii="Times New Roman" w:hAnsi="Times New Roman" w:cs="Times New Roman"/>
                <w:sz w:val="26"/>
                <w:szCs w:val="26"/>
              </w:rPr>
            </w:pPr>
            <w:r w:rsidRPr="0018291D">
              <w:rPr>
                <w:rFonts w:ascii="Times New Roman" w:hAnsi="Times New Roman" w:cs="Times New Roman"/>
                <w:sz w:val="26"/>
                <w:szCs w:val="26"/>
              </w:rPr>
              <w:t>Obsługa długu</w:t>
            </w:r>
          </w:p>
        </w:tc>
        <w:tc>
          <w:tcPr>
            <w:tcW w:w="1691" w:type="dxa"/>
          </w:tcPr>
          <w:p w14:paraId="2D0D4580" w14:textId="503CE96C" w:rsidR="00B0231E" w:rsidRPr="0018291D" w:rsidRDefault="0018291D" w:rsidP="00D55EB3">
            <w:pPr>
              <w:pStyle w:val="Tytu"/>
              <w:spacing w:line="360" w:lineRule="auto"/>
              <w:jc w:val="right"/>
              <w:rPr>
                <w:rFonts w:ascii="Times New Roman" w:hAnsi="Times New Roman" w:cs="Times New Roman"/>
                <w:bCs/>
                <w:sz w:val="26"/>
                <w:szCs w:val="26"/>
              </w:rPr>
            </w:pPr>
            <w:r w:rsidRPr="0018291D">
              <w:rPr>
                <w:rFonts w:ascii="Times New Roman" w:hAnsi="Times New Roman" w:cs="Times New Roman"/>
                <w:bCs/>
                <w:sz w:val="26"/>
                <w:szCs w:val="26"/>
              </w:rPr>
              <w:t>544</w:t>
            </w:r>
            <w:r w:rsidR="00B0231E" w:rsidRPr="0018291D">
              <w:rPr>
                <w:rFonts w:ascii="Times New Roman" w:hAnsi="Times New Roman" w:cs="Times New Roman"/>
                <w:bCs/>
                <w:sz w:val="26"/>
                <w:szCs w:val="26"/>
              </w:rPr>
              <w:t xml:space="preserve"> </w:t>
            </w:r>
            <w:r w:rsidRPr="0018291D">
              <w:rPr>
                <w:rFonts w:ascii="Times New Roman" w:hAnsi="Times New Roman" w:cs="Times New Roman"/>
                <w:bCs/>
                <w:sz w:val="26"/>
                <w:szCs w:val="26"/>
              </w:rPr>
              <w:t>0</w:t>
            </w:r>
            <w:r w:rsidR="00B0231E" w:rsidRPr="0018291D">
              <w:rPr>
                <w:rFonts w:ascii="Times New Roman" w:hAnsi="Times New Roman" w:cs="Times New Roman"/>
                <w:bCs/>
                <w:sz w:val="26"/>
                <w:szCs w:val="26"/>
              </w:rPr>
              <w:t>00,00</w:t>
            </w:r>
          </w:p>
        </w:tc>
        <w:tc>
          <w:tcPr>
            <w:tcW w:w="1711" w:type="dxa"/>
          </w:tcPr>
          <w:p w14:paraId="713007F4" w14:textId="67245688" w:rsidR="00B0231E" w:rsidRPr="0018291D" w:rsidRDefault="0018291D" w:rsidP="00D55EB3">
            <w:pPr>
              <w:pStyle w:val="Tytu"/>
              <w:spacing w:line="360" w:lineRule="auto"/>
              <w:jc w:val="right"/>
              <w:rPr>
                <w:rFonts w:ascii="Times New Roman" w:hAnsi="Times New Roman" w:cs="Times New Roman"/>
                <w:bCs/>
                <w:color w:val="FF0000"/>
                <w:sz w:val="26"/>
                <w:szCs w:val="26"/>
              </w:rPr>
            </w:pPr>
            <w:r w:rsidRPr="0018291D">
              <w:rPr>
                <w:rFonts w:ascii="Times New Roman" w:hAnsi="Times New Roman" w:cs="Times New Roman"/>
                <w:bCs/>
                <w:sz w:val="26"/>
                <w:szCs w:val="26"/>
              </w:rPr>
              <w:t>528 189,80</w:t>
            </w:r>
          </w:p>
        </w:tc>
        <w:tc>
          <w:tcPr>
            <w:tcW w:w="1389" w:type="dxa"/>
          </w:tcPr>
          <w:p w14:paraId="5AAE0E48" w14:textId="27012F98" w:rsidR="00B0231E" w:rsidRPr="0018291D" w:rsidRDefault="00B0231E" w:rsidP="000A1CA9">
            <w:pPr>
              <w:pStyle w:val="Tytu"/>
              <w:spacing w:line="360" w:lineRule="auto"/>
              <w:rPr>
                <w:rFonts w:ascii="Times New Roman" w:hAnsi="Times New Roman" w:cs="Times New Roman"/>
                <w:bCs/>
                <w:color w:val="FF0000"/>
                <w:sz w:val="26"/>
                <w:szCs w:val="26"/>
              </w:rPr>
            </w:pPr>
            <w:r w:rsidRPr="0018291D">
              <w:rPr>
                <w:rFonts w:ascii="Times New Roman" w:hAnsi="Times New Roman" w:cs="Times New Roman"/>
                <w:bCs/>
                <w:sz w:val="26"/>
                <w:szCs w:val="26"/>
              </w:rPr>
              <w:t>9</w:t>
            </w:r>
            <w:r w:rsidR="0018291D" w:rsidRPr="0018291D">
              <w:rPr>
                <w:rFonts w:ascii="Times New Roman" w:hAnsi="Times New Roman" w:cs="Times New Roman"/>
                <w:bCs/>
                <w:sz w:val="26"/>
                <w:szCs w:val="26"/>
              </w:rPr>
              <w:t>7</w:t>
            </w:r>
            <w:r w:rsidRPr="0018291D">
              <w:rPr>
                <w:rFonts w:ascii="Times New Roman" w:hAnsi="Times New Roman" w:cs="Times New Roman"/>
                <w:bCs/>
                <w:sz w:val="26"/>
                <w:szCs w:val="26"/>
              </w:rPr>
              <w:t>,</w:t>
            </w:r>
            <w:r w:rsidR="0018291D" w:rsidRPr="0018291D">
              <w:rPr>
                <w:rFonts w:ascii="Times New Roman" w:hAnsi="Times New Roman" w:cs="Times New Roman"/>
                <w:bCs/>
                <w:sz w:val="26"/>
                <w:szCs w:val="26"/>
              </w:rPr>
              <w:t>1</w:t>
            </w:r>
            <w:r w:rsidRPr="0018291D">
              <w:rPr>
                <w:rFonts w:ascii="Times New Roman" w:hAnsi="Times New Roman" w:cs="Times New Roman"/>
                <w:bCs/>
                <w:sz w:val="26"/>
                <w:szCs w:val="26"/>
              </w:rPr>
              <w:t>0%</w:t>
            </w:r>
          </w:p>
        </w:tc>
      </w:tr>
      <w:tr w:rsidR="00B0231E" w:rsidRPr="00D07AD0" w14:paraId="6CE45B59" w14:textId="77777777" w:rsidTr="00D55EB3">
        <w:tc>
          <w:tcPr>
            <w:tcW w:w="663" w:type="dxa"/>
          </w:tcPr>
          <w:p w14:paraId="197BC300" w14:textId="77777777" w:rsidR="00B0231E" w:rsidRPr="00D07AD0" w:rsidRDefault="00B0231E" w:rsidP="000A1CA9">
            <w:pPr>
              <w:pStyle w:val="Tytu"/>
              <w:spacing w:line="360" w:lineRule="auto"/>
              <w:jc w:val="both"/>
              <w:rPr>
                <w:rFonts w:ascii="Times New Roman" w:hAnsi="Times New Roman" w:cs="Times New Roman"/>
                <w:b/>
                <w:sz w:val="26"/>
                <w:szCs w:val="26"/>
              </w:rPr>
            </w:pPr>
            <w:r w:rsidRPr="00D07AD0">
              <w:rPr>
                <w:rFonts w:ascii="Times New Roman" w:hAnsi="Times New Roman" w:cs="Times New Roman"/>
                <w:b/>
                <w:sz w:val="26"/>
                <w:szCs w:val="26"/>
              </w:rPr>
              <w:t>5.</w:t>
            </w:r>
          </w:p>
        </w:tc>
        <w:tc>
          <w:tcPr>
            <w:tcW w:w="3432" w:type="dxa"/>
          </w:tcPr>
          <w:p w14:paraId="3BF4A5E6" w14:textId="77777777" w:rsidR="00B0231E" w:rsidRPr="00D07AD0" w:rsidRDefault="00B0231E" w:rsidP="000A1CA9">
            <w:pPr>
              <w:pStyle w:val="Tytu"/>
              <w:spacing w:line="276" w:lineRule="auto"/>
              <w:jc w:val="both"/>
              <w:rPr>
                <w:rFonts w:ascii="Times New Roman" w:hAnsi="Times New Roman" w:cs="Times New Roman"/>
                <w:sz w:val="26"/>
                <w:szCs w:val="26"/>
              </w:rPr>
            </w:pPr>
            <w:r w:rsidRPr="00D07AD0">
              <w:rPr>
                <w:rFonts w:ascii="Times New Roman" w:hAnsi="Times New Roman" w:cs="Times New Roman"/>
                <w:sz w:val="26"/>
                <w:szCs w:val="26"/>
              </w:rPr>
              <w:t xml:space="preserve">Wydatki na programy finansowane z udziałem środków, o których mowa w art. 5 ust. 1 </w:t>
            </w:r>
            <w:r w:rsidRPr="00D07AD0">
              <w:rPr>
                <w:rFonts w:ascii="Times New Roman" w:hAnsi="Times New Roman" w:cs="Times New Roman"/>
                <w:sz w:val="26"/>
                <w:szCs w:val="26"/>
              </w:rPr>
              <w:br/>
              <w:t xml:space="preserve">pkt 2 i 3, w części związanej </w:t>
            </w:r>
            <w:r w:rsidRPr="00D07AD0">
              <w:rPr>
                <w:rFonts w:ascii="Times New Roman" w:hAnsi="Times New Roman" w:cs="Times New Roman"/>
                <w:sz w:val="26"/>
                <w:szCs w:val="26"/>
              </w:rPr>
              <w:br/>
              <w:t>z realizacją zadań jednostki samorządu terytorialnego</w:t>
            </w:r>
          </w:p>
        </w:tc>
        <w:tc>
          <w:tcPr>
            <w:tcW w:w="1691" w:type="dxa"/>
          </w:tcPr>
          <w:p w14:paraId="338D4CA9" w14:textId="53A47959" w:rsidR="00B0231E" w:rsidRPr="00D07AD0" w:rsidRDefault="00D07AD0" w:rsidP="00D55EB3">
            <w:pPr>
              <w:pStyle w:val="Tytu"/>
              <w:spacing w:line="360" w:lineRule="auto"/>
              <w:jc w:val="right"/>
              <w:rPr>
                <w:rFonts w:ascii="Times New Roman" w:hAnsi="Times New Roman" w:cs="Times New Roman"/>
                <w:bCs/>
                <w:sz w:val="26"/>
                <w:szCs w:val="26"/>
              </w:rPr>
            </w:pPr>
            <w:r w:rsidRPr="00D07AD0">
              <w:rPr>
                <w:rFonts w:ascii="Times New Roman" w:hAnsi="Times New Roman" w:cs="Times New Roman"/>
                <w:bCs/>
                <w:sz w:val="26"/>
                <w:szCs w:val="26"/>
              </w:rPr>
              <w:t>75 701,64</w:t>
            </w:r>
          </w:p>
        </w:tc>
        <w:tc>
          <w:tcPr>
            <w:tcW w:w="1711" w:type="dxa"/>
          </w:tcPr>
          <w:p w14:paraId="4EC2BCA5" w14:textId="2346EAF2" w:rsidR="00B0231E" w:rsidRPr="00D07AD0" w:rsidRDefault="00D07AD0" w:rsidP="00D55EB3">
            <w:pPr>
              <w:pStyle w:val="Tytu"/>
              <w:spacing w:line="360" w:lineRule="auto"/>
              <w:jc w:val="right"/>
              <w:rPr>
                <w:rFonts w:ascii="Times New Roman" w:hAnsi="Times New Roman" w:cs="Times New Roman"/>
                <w:bCs/>
                <w:color w:val="FF0000"/>
                <w:sz w:val="26"/>
                <w:szCs w:val="26"/>
              </w:rPr>
            </w:pPr>
            <w:r w:rsidRPr="00D07AD0">
              <w:rPr>
                <w:rFonts w:ascii="Times New Roman" w:hAnsi="Times New Roman" w:cs="Times New Roman"/>
                <w:bCs/>
                <w:sz w:val="26"/>
                <w:szCs w:val="26"/>
              </w:rPr>
              <w:t xml:space="preserve">74 </w:t>
            </w:r>
            <w:r w:rsidR="00B0231E" w:rsidRPr="00D07AD0">
              <w:rPr>
                <w:rFonts w:ascii="Times New Roman" w:hAnsi="Times New Roman" w:cs="Times New Roman"/>
                <w:bCs/>
                <w:sz w:val="26"/>
                <w:szCs w:val="26"/>
              </w:rPr>
              <w:t> 77</w:t>
            </w:r>
            <w:r w:rsidRPr="00D07AD0">
              <w:rPr>
                <w:rFonts w:ascii="Times New Roman" w:hAnsi="Times New Roman" w:cs="Times New Roman"/>
                <w:bCs/>
                <w:sz w:val="26"/>
                <w:szCs w:val="26"/>
              </w:rPr>
              <w:t>8</w:t>
            </w:r>
            <w:r w:rsidR="00B0231E" w:rsidRPr="00D07AD0">
              <w:rPr>
                <w:rFonts w:ascii="Times New Roman" w:hAnsi="Times New Roman" w:cs="Times New Roman"/>
                <w:bCs/>
                <w:sz w:val="26"/>
                <w:szCs w:val="26"/>
              </w:rPr>
              <w:t>,</w:t>
            </w:r>
            <w:r w:rsidRPr="00D07AD0">
              <w:rPr>
                <w:rFonts w:ascii="Times New Roman" w:hAnsi="Times New Roman" w:cs="Times New Roman"/>
                <w:bCs/>
                <w:sz w:val="26"/>
                <w:szCs w:val="26"/>
              </w:rPr>
              <w:t>39</w:t>
            </w:r>
          </w:p>
        </w:tc>
        <w:tc>
          <w:tcPr>
            <w:tcW w:w="1389" w:type="dxa"/>
          </w:tcPr>
          <w:p w14:paraId="1FCBEA33" w14:textId="759B6C26" w:rsidR="00B0231E" w:rsidRPr="00D07AD0" w:rsidRDefault="00D07AD0" w:rsidP="000A1CA9">
            <w:pPr>
              <w:pStyle w:val="Tytu"/>
              <w:spacing w:line="360" w:lineRule="auto"/>
              <w:rPr>
                <w:rFonts w:ascii="Times New Roman" w:hAnsi="Times New Roman" w:cs="Times New Roman"/>
                <w:bCs/>
                <w:color w:val="FF0000"/>
                <w:sz w:val="26"/>
                <w:szCs w:val="26"/>
              </w:rPr>
            </w:pPr>
            <w:r w:rsidRPr="00D07AD0">
              <w:rPr>
                <w:rFonts w:ascii="Times New Roman" w:hAnsi="Times New Roman" w:cs="Times New Roman"/>
                <w:bCs/>
                <w:sz w:val="26"/>
                <w:szCs w:val="26"/>
              </w:rPr>
              <w:t>98</w:t>
            </w:r>
            <w:r w:rsidR="00B0231E" w:rsidRPr="00D07AD0">
              <w:rPr>
                <w:rFonts w:ascii="Times New Roman" w:hAnsi="Times New Roman" w:cs="Times New Roman"/>
                <w:bCs/>
                <w:sz w:val="26"/>
                <w:szCs w:val="26"/>
              </w:rPr>
              <w:t>,</w:t>
            </w:r>
            <w:r w:rsidRPr="00D07AD0">
              <w:rPr>
                <w:rFonts w:ascii="Times New Roman" w:hAnsi="Times New Roman" w:cs="Times New Roman"/>
                <w:bCs/>
                <w:sz w:val="26"/>
                <w:szCs w:val="26"/>
              </w:rPr>
              <w:t>7</w:t>
            </w:r>
            <w:r w:rsidR="00B0231E" w:rsidRPr="00D07AD0">
              <w:rPr>
                <w:rFonts w:ascii="Times New Roman" w:hAnsi="Times New Roman" w:cs="Times New Roman"/>
                <w:bCs/>
                <w:sz w:val="26"/>
                <w:szCs w:val="26"/>
              </w:rPr>
              <w:t>8%</w:t>
            </w:r>
          </w:p>
        </w:tc>
      </w:tr>
      <w:tr w:rsidR="00B0231E" w:rsidRPr="00022570" w14:paraId="0D3B2520" w14:textId="77777777" w:rsidTr="00D55EB3">
        <w:tc>
          <w:tcPr>
            <w:tcW w:w="663" w:type="dxa"/>
          </w:tcPr>
          <w:p w14:paraId="0F9167B6" w14:textId="77777777" w:rsidR="00B0231E" w:rsidRPr="00022570" w:rsidRDefault="00B0231E" w:rsidP="000A1CA9">
            <w:pPr>
              <w:pStyle w:val="Tytu"/>
              <w:spacing w:line="360" w:lineRule="auto"/>
              <w:jc w:val="both"/>
              <w:rPr>
                <w:rFonts w:ascii="Times New Roman" w:hAnsi="Times New Roman" w:cs="Times New Roman"/>
                <w:b/>
                <w:sz w:val="26"/>
                <w:szCs w:val="26"/>
              </w:rPr>
            </w:pPr>
            <w:r w:rsidRPr="00022570">
              <w:rPr>
                <w:rFonts w:ascii="Times New Roman" w:hAnsi="Times New Roman" w:cs="Times New Roman"/>
                <w:b/>
                <w:sz w:val="26"/>
                <w:szCs w:val="26"/>
              </w:rPr>
              <w:t>II</w:t>
            </w:r>
          </w:p>
        </w:tc>
        <w:tc>
          <w:tcPr>
            <w:tcW w:w="3432" w:type="dxa"/>
          </w:tcPr>
          <w:p w14:paraId="584466B1" w14:textId="77777777" w:rsidR="00B0231E" w:rsidRPr="00022570" w:rsidRDefault="00B0231E" w:rsidP="000A1CA9">
            <w:pPr>
              <w:pStyle w:val="Tytu"/>
              <w:spacing w:line="360" w:lineRule="auto"/>
              <w:jc w:val="both"/>
              <w:rPr>
                <w:rFonts w:ascii="Times New Roman" w:hAnsi="Times New Roman" w:cs="Times New Roman"/>
                <w:b/>
                <w:sz w:val="26"/>
                <w:szCs w:val="26"/>
              </w:rPr>
            </w:pPr>
            <w:r w:rsidRPr="00022570">
              <w:rPr>
                <w:rFonts w:ascii="Times New Roman" w:hAnsi="Times New Roman" w:cs="Times New Roman"/>
                <w:b/>
                <w:sz w:val="26"/>
                <w:szCs w:val="26"/>
              </w:rPr>
              <w:t>Wydatki majątkowe</w:t>
            </w:r>
          </w:p>
        </w:tc>
        <w:tc>
          <w:tcPr>
            <w:tcW w:w="1691" w:type="dxa"/>
          </w:tcPr>
          <w:p w14:paraId="53246945" w14:textId="5CFFA033" w:rsidR="00B0231E" w:rsidRPr="00022570" w:rsidRDefault="00B0231E" w:rsidP="00D55EB3">
            <w:pPr>
              <w:pStyle w:val="Tytu"/>
              <w:spacing w:line="360" w:lineRule="auto"/>
              <w:jc w:val="right"/>
              <w:rPr>
                <w:rFonts w:ascii="Times New Roman" w:hAnsi="Times New Roman" w:cs="Times New Roman"/>
                <w:b/>
                <w:color w:val="FF0000"/>
                <w:sz w:val="26"/>
                <w:szCs w:val="26"/>
              </w:rPr>
            </w:pPr>
            <w:r w:rsidRPr="00022570">
              <w:rPr>
                <w:rFonts w:ascii="Times New Roman" w:hAnsi="Times New Roman" w:cs="Times New Roman"/>
                <w:b/>
                <w:sz w:val="26"/>
                <w:szCs w:val="26"/>
              </w:rPr>
              <w:t>1</w:t>
            </w:r>
            <w:r w:rsidR="00022570" w:rsidRPr="00022570">
              <w:rPr>
                <w:rFonts w:ascii="Times New Roman" w:hAnsi="Times New Roman" w:cs="Times New Roman"/>
                <w:b/>
                <w:sz w:val="26"/>
                <w:szCs w:val="26"/>
              </w:rPr>
              <w:t>6 503 016,71</w:t>
            </w:r>
          </w:p>
        </w:tc>
        <w:tc>
          <w:tcPr>
            <w:tcW w:w="1711" w:type="dxa"/>
          </w:tcPr>
          <w:p w14:paraId="36E75528" w14:textId="6BE3F329" w:rsidR="00B0231E" w:rsidRPr="00022570" w:rsidRDefault="00B0231E" w:rsidP="00D55EB3">
            <w:pPr>
              <w:pStyle w:val="Tytu"/>
              <w:spacing w:line="360" w:lineRule="auto"/>
              <w:jc w:val="right"/>
              <w:rPr>
                <w:rFonts w:ascii="Times New Roman" w:hAnsi="Times New Roman" w:cs="Times New Roman"/>
                <w:b/>
                <w:color w:val="FF0000"/>
                <w:sz w:val="26"/>
                <w:szCs w:val="26"/>
              </w:rPr>
            </w:pPr>
            <w:r w:rsidRPr="00022570">
              <w:rPr>
                <w:rFonts w:ascii="Times New Roman" w:hAnsi="Times New Roman" w:cs="Times New Roman"/>
                <w:b/>
                <w:sz w:val="26"/>
                <w:szCs w:val="26"/>
              </w:rPr>
              <w:t>1</w:t>
            </w:r>
            <w:r w:rsidR="00022570" w:rsidRPr="00022570">
              <w:rPr>
                <w:rFonts w:ascii="Times New Roman" w:hAnsi="Times New Roman" w:cs="Times New Roman"/>
                <w:b/>
                <w:sz w:val="26"/>
                <w:szCs w:val="26"/>
              </w:rPr>
              <w:t>4 539 269,31</w:t>
            </w:r>
          </w:p>
        </w:tc>
        <w:tc>
          <w:tcPr>
            <w:tcW w:w="1389" w:type="dxa"/>
          </w:tcPr>
          <w:p w14:paraId="63BAB83F" w14:textId="630C5B7D" w:rsidR="00B0231E" w:rsidRPr="00022570" w:rsidRDefault="00B0231E" w:rsidP="000A1CA9">
            <w:pPr>
              <w:pStyle w:val="Tytu"/>
              <w:spacing w:line="360" w:lineRule="auto"/>
              <w:rPr>
                <w:rFonts w:ascii="Times New Roman" w:hAnsi="Times New Roman" w:cs="Times New Roman"/>
                <w:b/>
                <w:sz w:val="26"/>
                <w:szCs w:val="26"/>
              </w:rPr>
            </w:pPr>
            <w:r w:rsidRPr="00022570">
              <w:rPr>
                <w:rFonts w:ascii="Times New Roman" w:hAnsi="Times New Roman" w:cs="Times New Roman"/>
                <w:b/>
                <w:sz w:val="26"/>
                <w:szCs w:val="26"/>
              </w:rPr>
              <w:t>8</w:t>
            </w:r>
            <w:r w:rsidR="00022570" w:rsidRPr="00022570">
              <w:rPr>
                <w:rFonts w:ascii="Times New Roman" w:hAnsi="Times New Roman" w:cs="Times New Roman"/>
                <w:b/>
                <w:sz w:val="26"/>
                <w:szCs w:val="26"/>
              </w:rPr>
              <w:t>8</w:t>
            </w:r>
            <w:r w:rsidRPr="00022570">
              <w:rPr>
                <w:rFonts w:ascii="Times New Roman" w:hAnsi="Times New Roman" w:cs="Times New Roman"/>
                <w:b/>
                <w:sz w:val="26"/>
                <w:szCs w:val="26"/>
              </w:rPr>
              <w:t>,</w:t>
            </w:r>
            <w:r w:rsidR="00022570" w:rsidRPr="00022570">
              <w:rPr>
                <w:rFonts w:ascii="Times New Roman" w:hAnsi="Times New Roman" w:cs="Times New Roman"/>
                <w:b/>
                <w:sz w:val="26"/>
                <w:szCs w:val="26"/>
              </w:rPr>
              <w:t>10</w:t>
            </w:r>
            <w:r w:rsidRPr="00022570">
              <w:rPr>
                <w:rFonts w:ascii="Times New Roman" w:hAnsi="Times New Roman" w:cs="Times New Roman"/>
                <w:b/>
                <w:sz w:val="26"/>
                <w:szCs w:val="26"/>
              </w:rPr>
              <w:t>%</w:t>
            </w:r>
          </w:p>
        </w:tc>
      </w:tr>
      <w:tr w:rsidR="00B0231E" w:rsidRPr="00022570" w14:paraId="280A915B" w14:textId="77777777" w:rsidTr="00D55EB3">
        <w:tc>
          <w:tcPr>
            <w:tcW w:w="663" w:type="dxa"/>
          </w:tcPr>
          <w:p w14:paraId="310C071B" w14:textId="77777777" w:rsidR="00B0231E" w:rsidRPr="00022570" w:rsidRDefault="00B0231E" w:rsidP="000A1CA9">
            <w:pPr>
              <w:pStyle w:val="Tytu"/>
              <w:spacing w:line="360" w:lineRule="auto"/>
              <w:jc w:val="both"/>
              <w:rPr>
                <w:rFonts w:ascii="Times New Roman" w:hAnsi="Times New Roman" w:cs="Times New Roman"/>
                <w:b/>
                <w:sz w:val="26"/>
                <w:szCs w:val="26"/>
              </w:rPr>
            </w:pPr>
          </w:p>
        </w:tc>
        <w:tc>
          <w:tcPr>
            <w:tcW w:w="3432" w:type="dxa"/>
          </w:tcPr>
          <w:p w14:paraId="35795F6A" w14:textId="77777777" w:rsidR="00B0231E" w:rsidRPr="00022570" w:rsidRDefault="00B0231E" w:rsidP="000A1CA9">
            <w:pPr>
              <w:pStyle w:val="Tytu"/>
              <w:spacing w:line="360" w:lineRule="auto"/>
              <w:jc w:val="both"/>
              <w:rPr>
                <w:rFonts w:ascii="Times New Roman" w:hAnsi="Times New Roman" w:cs="Times New Roman"/>
                <w:b/>
                <w:sz w:val="26"/>
                <w:szCs w:val="26"/>
              </w:rPr>
            </w:pPr>
            <w:r w:rsidRPr="00022570">
              <w:rPr>
                <w:rFonts w:ascii="Times New Roman" w:hAnsi="Times New Roman" w:cs="Times New Roman"/>
                <w:b/>
                <w:sz w:val="26"/>
                <w:szCs w:val="26"/>
              </w:rPr>
              <w:t>Razem</w:t>
            </w:r>
          </w:p>
        </w:tc>
        <w:tc>
          <w:tcPr>
            <w:tcW w:w="1691" w:type="dxa"/>
          </w:tcPr>
          <w:p w14:paraId="0C4E3FBA" w14:textId="6BDB7F50" w:rsidR="00B0231E" w:rsidRPr="00022570" w:rsidRDefault="00B0231E" w:rsidP="00D55EB3">
            <w:pPr>
              <w:pStyle w:val="Tytu"/>
              <w:spacing w:line="360" w:lineRule="auto"/>
              <w:jc w:val="right"/>
              <w:rPr>
                <w:rFonts w:ascii="Times New Roman" w:hAnsi="Times New Roman" w:cs="Times New Roman"/>
                <w:b/>
                <w:color w:val="FF0000"/>
                <w:sz w:val="26"/>
                <w:szCs w:val="26"/>
              </w:rPr>
            </w:pPr>
            <w:r w:rsidRPr="00022570">
              <w:rPr>
                <w:rFonts w:ascii="Times New Roman" w:hAnsi="Times New Roman" w:cs="Times New Roman"/>
                <w:b/>
                <w:sz w:val="26"/>
                <w:szCs w:val="26"/>
              </w:rPr>
              <w:t>38</w:t>
            </w:r>
            <w:r w:rsidR="00022570" w:rsidRPr="00022570">
              <w:rPr>
                <w:rFonts w:ascii="Times New Roman" w:hAnsi="Times New Roman" w:cs="Times New Roman"/>
                <w:b/>
                <w:sz w:val="26"/>
                <w:szCs w:val="26"/>
              </w:rPr>
              <w:t> </w:t>
            </w:r>
            <w:r w:rsidRPr="00022570">
              <w:rPr>
                <w:rFonts w:ascii="Times New Roman" w:hAnsi="Times New Roman" w:cs="Times New Roman"/>
                <w:b/>
                <w:sz w:val="26"/>
                <w:szCs w:val="26"/>
              </w:rPr>
              <w:t>2</w:t>
            </w:r>
            <w:r w:rsidR="00022570" w:rsidRPr="00022570">
              <w:rPr>
                <w:rFonts w:ascii="Times New Roman" w:hAnsi="Times New Roman" w:cs="Times New Roman"/>
                <w:b/>
                <w:sz w:val="26"/>
                <w:szCs w:val="26"/>
              </w:rPr>
              <w:t>04 790,72</w:t>
            </w:r>
          </w:p>
        </w:tc>
        <w:tc>
          <w:tcPr>
            <w:tcW w:w="1711" w:type="dxa"/>
          </w:tcPr>
          <w:p w14:paraId="30EF6A5C" w14:textId="1A2AC953" w:rsidR="00B0231E" w:rsidRPr="00022570" w:rsidRDefault="00B0231E" w:rsidP="00D55EB3">
            <w:pPr>
              <w:pStyle w:val="Tytu"/>
              <w:spacing w:line="360" w:lineRule="auto"/>
              <w:jc w:val="right"/>
              <w:rPr>
                <w:rFonts w:ascii="Times New Roman" w:hAnsi="Times New Roman" w:cs="Times New Roman"/>
                <w:b/>
                <w:sz w:val="26"/>
                <w:szCs w:val="26"/>
              </w:rPr>
            </w:pPr>
            <w:r w:rsidRPr="00022570">
              <w:rPr>
                <w:rFonts w:ascii="Times New Roman" w:hAnsi="Times New Roman" w:cs="Times New Roman"/>
                <w:b/>
                <w:sz w:val="26"/>
                <w:szCs w:val="26"/>
              </w:rPr>
              <w:t>3</w:t>
            </w:r>
            <w:r w:rsidR="00022570" w:rsidRPr="00022570">
              <w:rPr>
                <w:rFonts w:ascii="Times New Roman" w:hAnsi="Times New Roman" w:cs="Times New Roman"/>
                <w:b/>
                <w:sz w:val="26"/>
                <w:szCs w:val="26"/>
              </w:rPr>
              <w:t>3 572 874,74</w:t>
            </w:r>
          </w:p>
        </w:tc>
        <w:tc>
          <w:tcPr>
            <w:tcW w:w="1389" w:type="dxa"/>
          </w:tcPr>
          <w:p w14:paraId="6BD01034" w14:textId="1A4BB5F0" w:rsidR="00B0231E" w:rsidRPr="00022570" w:rsidRDefault="00B0231E" w:rsidP="000A1CA9">
            <w:pPr>
              <w:pStyle w:val="Tytu"/>
              <w:spacing w:line="360" w:lineRule="auto"/>
              <w:rPr>
                <w:rFonts w:ascii="Times New Roman" w:hAnsi="Times New Roman" w:cs="Times New Roman"/>
                <w:b/>
                <w:sz w:val="26"/>
                <w:szCs w:val="26"/>
              </w:rPr>
            </w:pPr>
            <w:r w:rsidRPr="00022570">
              <w:rPr>
                <w:rFonts w:ascii="Times New Roman" w:hAnsi="Times New Roman" w:cs="Times New Roman"/>
                <w:b/>
                <w:sz w:val="26"/>
                <w:szCs w:val="26"/>
              </w:rPr>
              <w:t>87,</w:t>
            </w:r>
            <w:r w:rsidR="00022570" w:rsidRPr="00022570">
              <w:rPr>
                <w:rFonts w:ascii="Times New Roman" w:hAnsi="Times New Roman" w:cs="Times New Roman"/>
                <w:b/>
                <w:sz w:val="26"/>
                <w:szCs w:val="26"/>
              </w:rPr>
              <w:t>88</w:t>
            </w:r>
            <w:r w:rsidRPr="00022570">
              <w:rPr>
                <w:rFonts w:ascii="Times New Roman" w:hAnsi="Times New Roman" w:cs="Times New Roman"/>
                <w:b/>
                <w:sz w:val="26"/>
                <w:szCs w:val="26"/>
              </w:rPr>
              <w:t>%</w:t>
            </w:r>
          </w:p>
        </w:tc>
      </w:tr>
    </w:tbl>
    <w:p w14:paraId="38770A47" w14:textId="77777777" w:rsidR="00B0231E" w:rsidRPr="00DE2B41" w:rsidRDefault="00B0231E" w:rsidP="00B0231E">
      <w:pPr>
        <w:spacing w:line="276" w:lineRule="auto"/>
        <w:ind w:firstLine="708"/>
        <w:jc w:val="both"/>
        <w:rPr>
          <w:rFonts w:ascii="Times New Roman" w:hAnsi="Times New Roman" w:cs="Times New Roman"/>
          <w:i/>
          <w:iCs/>
          <w:sz w:val="26"/>
          <w:szCs w:val="26"/>
        </w:rPr>
      </w:pPr>
    </w:p>
    <w:p w14:paraId="49D224CD" w14:textId="12341FBB" w:rsidR="00B0231E" w:rsidRPr="00D8288F" w:rsidRDefault="00B0231E" w:rsidP="00B0231E">
      <w:pPr>
        <w:spacing w:line="276" w:lineRule="auto"/>
        <w:ind w:firstLine="708"/>
        <w:jc w:val="both"/>
        <w:rPr>
          <w:rFonts w:ascii="Times New Roman" w:hAnsi="Times New Roman" w:cs="Times New Roman"/>
          <w:sz w:val="26"/>
          <w:szCs w:val="26"/>
        </w:rPr>
      </w:pPr>
      <w:r w:rsidRPr="00D8288F">
        <w:rPr>
          <w:rFonts w:ascii="Times New Roman" w:hAnsi="Times New Roman" w:cs="Times New Roman"/>
          <w:sz w:val="26"/>
          <w:szCs w:val="26"/>
        </w:rPr>
        <w:t>Poziom wolnych środków, nadwyżki z lat ubiegłych i niewykorzystanych środków z roku poprzedniego na dzień 31.12.202</w:t>
      </w:r>
      <w:r w:rsidR="00D8288F" w:rsidRPr="00D8288F">
        <w:rPr>
          <w:rFonts w:ascii="Times New Roman" w:hAnsi="Times New Roman" w:cs="Times New Roman"/>
          <w:sz w:val="26"/>
          <w:szCs w:val="26"/>
        </w:rPr>
        <w:t>5</w:t>
      </w:r>
      <w:r w:rsidRPr="00D8288F">
        <w:rPr>
          <w:rFonts w:ascii="Times New Roman" w:hAnsi="Times New Roman" w:cs="Times New Roman"/>
          <w:sz w:val="26"/>
          <w:szCs w:val="26"/>
        </w:rPr>
        <w:t xml:space="preserve"> r., wyniósł </w:t>
      </w:r>
      <w:r w:rsidR="00D8288F" w:rsidRPr="00D8288F">
        <w:rPr>
          <w:rFonts w:ascii="Times New Roman" w:hAnsi="Times New Roman" w:cs="Times New Roman"/>
          <w:sz w:val="26"/>
          <w:szCs w:val="26"/>
        </w:rPr>
        <w:t>320 419,03</w:t>
      </w:r>
      <w:r w:rsidRPr="00D8288F">
        <w:rPr>
          <w:rFonts w:ascii="Times New Roman" w:hAnsi="Times New Roman" w:cs="Times New Roman"/>
          <w:sz w:val="26"/>
          <w:szCs w:val="26"/>
        </w:rPr>
        <w:t xml:space="preserve"> zł.</w:t>
      </w:r>
    </w:p>
    <w:p w14:paraId="7E1607C0" w14:textId="72371FF4" w:rsidR="00B0231E" w:rsidRPr="00196B72" w:rsidRDefault="00B0231E" w:rsidP="008C2F42">
      <w:pPr>
        <w:spacing w:line="276" w:lineRule="auto"/>
        <w:ind w:firstLine="708"/>
        <w:jc w:val="both"/>
        <w:rPr>
          <w:rFonts w:ascii="Times New Roman" w:hAnsi="Times New Roman" w:cs="Times New Roman"/>
          <w:position w:val="12"/>
          <w:sz w:val="26"/>
          <w:szCs w:val="26"/>
        </w:rPr>
      </w:pPr>
      <w:r w:rsidRPr="00196B72">
        <w:rPr>
          <w:rFonts w:ascii="Times New Roman" w:hAnsi="Times New Roman" w:cs="Times New Roman"/>
          <w:position w:val="12"/>
          <w:sz w:val="26"/>
          <w:szCs w:val="26"/>
        </w:rPr>
        <w:t>W poszczególnych źródłach dochodów i działach wydatków istnieją niewielkie odchylenia w stosunku do planu. Stan zaległości w podatku rolnym osób fizycznych w</w:t>
      </w:r>
      <w:r w:rsidR="00570FAA">
        <w:rPr>
          <w:rFonts w:ascii="Times New Roman" w:hAnsi="Times New Roman" w:cs="Times New Roman"/>
          <w:position w:val="12"/>
          <w:sz w:val="26"/>
          <w:szCs w:val="26"/>
        </w:rPr>
        <w:t> </w:t>
      </w:r>
      <w:r w:rsidRPr="00196B72">
        <w:rPr>
          <w:rFonts w:ascii="Times New Roman" w:hAnsi="Times New Roman" w:cs="Times New Roman"/>
          <w:position w:val="12"/>
          <w:sz w:val="26"/>
          <w:szCs w:val="26"/>
        </w:rPr>
        <w:t xml:space="preserve">kwocie </w:t>
      </w:r>
      <w:r w:rsidR="00196B72" w:rsidRPr="00196B72">
        <w:rPr>
          <w:rFonts w:ascii="Times New Roman" w:hAnsi="Times New Roman" w:cs="Times New Roman"/>
          <w:position w:val="12"/>
          <w:sz w:val="26"/>
          <w:szCs w:val="26"/>
        </w:rPr>
        <w:t>5 224,18</w:t>
      </w:r>
      <w:r w:rsidRPr="00196B72">
        <w:rPr>
          <w:rFonts w:ascii="Times New Roman" w:hAnsi="Times New Roman" w:cs="Times New Roman"/>
          <w:position w:val="12"/>
          <w:sz w:val="26"/>
          <w:szCs w:val="26"/>
        </w:rPr>
        <w:t xml:space="preserve"> zł, wykazał z</w:t>
      </w:r>
      <w:r w:rsidR="00196B72" w:rsidRPr="00196B72">
        <w:rPr>
          <w:rFonts w:ascii="Times New Roman" w:hAnsi="Times New Roman" w:cs="Times New Roman"/>
          <w:position w:val="12"/>
          <w:sz w:val="26"/>
          <w:szCs w:val="26"/>
        </w:rPr>
        <w:t>mniej</w:t>
      </w:r>
      <w:r w:rsidRPr="00196B72">
        <w:rPr>
          <w:rFonts w:ascii="Times New Roman" w:hAnsi="Times New Roman" w:cs="Times New Roman"/>
          <w:position w:val="12"/>
          <w:sz w:val="26"/>
          <w:szCs w:val="26"/>
        </w:rPr>
        <w:t>szenie w stosunku do zaległości z roku poprzednie</w:t>
      </w:r>
      <w:r w:rsidR="00196B72" w:rsidRPr="00196B72">
        <w:rPr>
          <w:rFonts w:ascii="Times New Roman" w:hAnsi="Times New Roman" w:cs="Times New Roman"/>
          <w:position w:val="12"/>
          <w:sz w:val="26"/>
          <w:szCs w:val="26"/>
        </w:rPr>
        <w:t>go (10 843,39</w:t>
      </w:r>
      <w:r w:rsidRPr="00196B72">
        <w:rPr>
          <w:rFonts w:ascii="Times New Roman" w:hAnsi="Times New Roman" w:cs="Times New Roman"/>
          <w:position w:val="12"/>
          <w:sz w:val="26"/>
          <w:szCs w:val="26"/>
        </w:rPr>
        <w:t xml:space="preserve"> zł). Zaległości w podatku od nieruchomości od osób fizycznych wyniosły</w:t>
      </w:r>
      <w:r w:rsidR="00196B72" w:rsidRPr="00196B72">
        <w:rPr>
          <w:rFonts w:ascii="Times New Roman" w:hAnsi="Times New Roman" w:cs="Times New Roman"/>
          <w:position w:val="12"/>
          <w:sz w:val="26"/>
          <w:szCs w:val="26"/>
        </w:rPr>
        <w:t xml:space="preserve"> 1 958,56 (</w:t>
      </w:r>
      <w:r w:rsidRPr="00196B72">
        <w:rPr>
          <w:rFonts w:ascii="Times New Roman" w:hAnsi="Times New Roman" w:cs="Times New Roman"/>
          <w:position w:val="12"/>
          <w:sz w:val="26"/>
          <w:szCs w:val="26"/>
        </w:rPr>
        <w:t>2 260,99 zł w 202</w:t>
      </w:r>
      <w:r w:rsidR="00196B72" w:rsidRPr="00196B72">
        <w:rPr>
          <w:rFonts w:ascii="Times New Roman" w:hAnsi="Times New Roman" w:cs="Times New Roman"/>
          <w:position w:val="12"/>
          <w:sz w:val="26"/>
          <w:szCs w:val="26"/>
        </w:rPr>
        <w:t>4</w:t>
      </w:r>
      <w:r w:rsidRPr="00196B72">
        <w:rPr>
          <w:rFonts w:ascii="Times New Roman" w:hAnsi="Times New Roman" w:cs="Times New Roman"/>
          <w:position w:val="12"/>
          <w:sz w:val="26"/>
          <w:szCs w:val="26"/>
        </w:rPr>
        <w:t xml:space="preserve"> r.).</w:t>
      </w:r>
    </w:p>
    <w:p w14:paraId="027BB93D" w14:textId="77777777" w:rsidR="00BA4351" w:rsidRDefault="00BA4351" w:rsidP="000D7835">
      <w:pPr>
        <w:spacing w:line="276" w:lineRule="auto"/>
        <w:jc w:val="both"/>
        <w:rPr>
          <w:rFonts w:ascii="Times New Roman" w:hAnsi="Times New Roman" w:cs="Times New Roman"/>
          <w:i/>
          <w:iCs/>
          <w:position w:val="12"/>
          <w:sz w:val="26"/>
          <w:szCs w:val="26"/>
        </w:rPr>
      </w:pPr>
    </w:p>
    <w:p w14:paraId="20BA1EDC" w14:textId="77777777" w:rsidR="0043721E" w:rsidRPr="00DE2B41" w:rsidRDefault="0043721E" w:rsidP="000D7835">
      <w:pPr>
        <w:spacing w:line="276" w:lineRule="auto"/>
        <w:jc w:val="both"/>
        <w:rPr>
          <w:rFonts w:ascii="Times New Roman" w:hAnsi="Times New Roman" w:cs="Times New Roman"/>
          <w:i/>
          <w:iCs/>
          <w:position w:val="12"/>
          <w:sz w:val="26"/>
          <w:szCs w:val="26"/>
        </w:rPr>
      </w:pPr>
    </w:p>
    <w:p w14:paraId="2E345C6B" w14:textId="52144E5B" w:rsidR="00B0231E" w:rsidRPr="006E2C0C" w:rsidRDefault="00B0231E" w:rsidP="00B0231E">
      <w:pPr>
        <w:spacing w:line="276" w:lineRule="auto"/>
        <w:ind w:firstLine="708"/>
        <w:jc w:val="both"/>
        <w:rPr>
          <w:rFonts w:ascii="Times New Roman" w:hAnsi="Times New Roman" w:cs="Times New Roman"/>
          <w:sz w:val="26"/>
          <w:szCs w:val="26"/>
        </w:rPr>
      </w:pPr>
      <w:r w:rsidRPr="006E2C0C">
        <w:rPr>
          <w:rFonts w:ascii="Times New Roman" w:hAnsi="Times New Roman" w:cs="Times New Roman"/>
          <w:sz w:val="26"/>
          <w:szCs w:val="26"/>
        </w:rPr>
        <w:lastRenderedPageBreak/>
        <w:t>Wielkość wydatków w poszczególnych działach budżetowych w stosunku do</w:t>
      </w:r>
      <w:r w:rsidR="00570FAA">
        <w:rPr>
          <w:rFonts w:ascii="Times New Roman" w:hAnsi="Times New Roman" w:cs="Times New Roman"/>
          <w:sz w:val="26"/>
          <w:szCs w:val="26"/>
        </w:rPr>
        <w:t> </w:t>
      </w:r>
      <w:r w:rsidRPr="006E2C0C">
        <w:rPr>
          <w:rFonts w:ascii="Times New Roman" w:hAnsi="Times New Roman" w:cs="Times New Roman"/>
          <w:sz w:val="26"/>
          <w:szCs w:val="26"/>
        </w:rPr>
        <w:t xml:space="preserve">całości w </w:t>
      </w:r>
      <w:r w:rsidR="00AE768D">
        <w:rPr>
          <w:rFonts w:ascii="Times New Roman" w:hAnsi="Times New Roman" w:cs="Times New Roman"/>
          <w:sz w:val="26"/>
          <w:szCs w:val="26"/>
        </w:rPr>
        <w:t>G</w:t>
      </w:r>
      <w:r w:rsidRPr="006E2C0C">
        <w:rPr>
          <w:rFonts w:ascii="Times New Roman" w:hAnsi="Times New Roman" w:cs="Times New Roman"/>
          <w:sz w:val="26"/>
          <w:szCs w:val="26"/>
        </w:rPr>
        <w:t>minie Gręboszów w roku 202</w:t>
      </w:r>
      <w:r w:rsidR="006E2C0C" w:rsidRPr="006E2C0C">
        <w:rPr>
          <w:rFonts w:ascii="Times New Roman" w:hAnsi="Times New Roman" w:cs="Times New Roman"/>
          <w:sz w:val="26"/>
          <w:szCs w:val="26"/>
        </w:rPr>
        <w:t>5</w:t>
      </w:r>
      <w:r w:rsidR="006E2C0C">
        <w:rPr>
          <w:rFonts w:ascii="Times New Roman" w:hAnsi="Times New Roman" w:cs="Times New Roman"/>
          <w:sz w:val="26"/>
          <w:szCs w:val="26"/>
        </w:rPr>
        <w:t>.</w:t>
      </w:r>
    </w:p>
    <w:tbl>
      <w:tblPr>
        <w:tblW w:w="9519" w:type="dxa"/>
        <w:tblCellMar>
          <w:left w:w="70" w:type="dxa"/>
          <w:right w:w="70" w:type="dxa"/>
        </w:tblCellMar>
        <w:tblLook w:val="04A0" w:firstRow="1" w:lastRow="0" w:firstColumn="1" w:lastColumn="0" w:noHBand="0" w:noVBand="1"/>
      </w:tblPr>
      <w:tblGrid>
        <w:gridCol w:w="1145"/>
        <w:gridCol w:w="2830"/>
        <w:gridCol w:w="1549"/>
        <w:gridCol w:w="1559"/>
        <w:gridCol w:w="1276"/>
        <w:gridCol w:w="1160"/>
      </w:tblGrid>
      <w:tr w:rsidR="00B0231E" w:rsidRPr="00A414CC" w14:paraId="339476A8" w14:textId="77777777" w:rsidTr="00680751">
        <w:trPr>
          <w:trHeight w:val="855"/>
        </w:trPr>
        <w:tc>
          <w:tcPr>
            <w:tcW w:w="114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9CA3E87" w14:textId="77777777" w:rsidR="00B0231E" w:rsidRPr="00A414CC" w:rsidRDefault="00B0231E" w:rsidP="000A1CA9">
            <w:pPr>
              <w:spacing w:after="0" w:line="240" w:lineRule="auto"/>
              <w:ind w:right="516"/>
              <w:jc w:val="both"/>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Dział</w:t>
            </w:r>
          </w:p>
        </w:tc>
        <w:tc>
          <w:tcPr>
            <w:tcW w:w="283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ECD89B9" w14:textId="77777777" w:rsidR="00B0231E" w:rsidRPr="00A414CC" w:rsidRDefault="00B0231E" w:rsidP="000A1CA9">
            <w:pPr>
              <w:spacing w:after="0" w:line="240" w:lineRule="auto"/>
              <w:ind w:left="-930"/>
              <w:jc w:val="center"/>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Wyszczególnienie</w:t>
            </w:r>
          </w:p>
        </w:tc>
        <w:tc>
          <w:tcPr>
            <w:tcW w:w="1549"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E295F64" w14:textId="32D236CE" w:rsidR="00B0231E" w:rsidRPr="00A414CC" w:rsidRDefault="00B0231E" w:rsidP="000A1CA9">
            <w:pPr>
              <w:spacing w:after="0" w:line="240" w:lineRule="auto"/>
              <w:jc w:val="center"/>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Plan na 31.12.202</w:t>
            </w:r>
            <w:r w:rsidR="00460AAA" w:rsidRPr="00A414CC">
              <w:rPr>
                <w:rFonts w:ascii="Times New Roman" w:eastAsia="Times New Roman" w:hAnsi="Times New Roman" w:cs="Times New Roman"/>
                <w:b/>
                <w:bCs/>
                <w:lang w:eastAsia="pl-PL"/>
              </w:rPr>
              <w:t>5</w:t>
            </w:r>
            <w:r w:rsidRPr="00A414CC">
              <w:rPr>
                <w:rFonts w:ascii="Times New Roman" w:eastAsia="Times New Roman" w:hAnsi="Times New Roman" w:cs="Times New Roman"/>
                <w:b/>
                <w:bCs/>
                <w:lang w:eastAsia="pl-PL"/>
              </w:rPr>
              <w:t> r. (w zł)</w:t>
            </w:r>
          </w:p>
        </w:tc>
        <w:tc>
          <w:tcPr>
            <w:tcW w:w="1559"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43D495B" w14:textId="77777777" w:rsidR="00B0231E" w:rsidRPr="00A414CC" w:rsidRDefault="00B0231E" w:rsidP="000A1CA9">
            <w:pPr>
              <w:spacing w:after="0" w:line="240" w:lineRule="auto"/>
              <w:jc w:val="center"/>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Wykonanie (w zł)</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E341395" w14:textId="77777777" w:rsidR="00B0231E" w:rsidRPr="00A414CC" w:rsidRDefault="00B0231E" w:rsidP="000A1CA9">
            <w:pPr>
              <w:spacing w:after="0" w:line="240" w:lineRule="auto"/>
              <w:jc w:val="center"/>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Udział (w %)</w:t>
            </w:r>
          </w:p>
        </w:tc>
        <w:tc>
          <w:tcPr>
            <w:tcW w:w="1160" w:type="dxa"/>
            <w:tcBorders>
              <w:top w:val="single" w:sz="4" w:space="0" w:color="auto"/>
              <w:left w:val="nil"/>
              <w:bottom w:val="single" w:sz="4" w:space="0" w:color="auto"/>
              <w:right w:val="single" w:sz="4" w:space="0" w:color="auto"/>
            </w:tcBorders>
            <w:shd w:val="clear" w:color="000000" w:fill="FFFFFF" w:themeFill="background1"/>
          </w:tcPr>
          <w:p w14:paraId="3EE007B5" w14:textId="65F10C79" w:rsidR="00B0231E" w:rsidRPr="00A414CC" w:rsidRDefault="00B0231E" w:rsidP="000A1CA9">
            <w:pPr>
              <w:spacing w:after="0" w:line="240" w:lineRule="auto"/>
              <w:jc w:val="center"/>
              <w:rPr>
                <w:rFonts w:ascii="Times New Roman" w:eastAsia="Times New Roman" w:hAnsi="Times New Roman" w:cs="Times New Roman"/>
                <w:b/>
                <w:bCs/>
                <w:lang w:eastAsia="pl-PL"/>
              </w:rPr>
            </w:pPr>
            <w:r w:rsidRPr="00A414CC">
              <w:rPr>
                <w:rFonts w:ascii="Times New Roman" w:eastAsia="Times New Roman" w:hAnsi="Times New Roman" w:cs="Times New Roman"/>
                <w:b/>
                <w:bCs/>
                <w:lang w:eastAsia="pl-PL"/>
              </w:rPr>
              <w:t>+/- do 202</w:t>
            </w:r>
            <w:r w:rsidR="00A414CC" w:rsidRPr="00A414CC">
              <w:rPr>
                <w:rFonts w:ascii="Times New Roman" w:eastAsia="Times New Roman" w:hAnsi="Times New Roman" w:cs="Times New Roman"/>
                <w:b/>
                <w:bCs/>
                <w:lang w:eastAsia="pl-PL"/>
              </w:rPr>
              <w:t>4</w:t>
            </w:r>
            <w:r w:rsidRPr="00A414CC">
              <w:rPr>
                <w:rFonts w:ascii="Times New Roman" w:eastAsia="Times New Roman" w:hAnsi="Times New Roman" w:cs="Times New Roman"/>
                <w:b/>
                <w:bCs/>
                <w:lang w:eastAsia="pl-PL"/>
              </w:rPr>
              <w:t xml:space="preserve"> roku</w:t>
            </w:r>
          </w:p>
        </w:tc>
      </w:tr>
      <w:tr w:rsidR="00B0231E" w:rsidRPr="00460AAA" w14:paraId="04A6522E"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198E4F2" w14:textId="77777777" w:rsidR="00B0231E" w:rsidRPr="00460AAA" w:rsidRDefault="00B0231E" w:rsidP="000A1CA9">
            <w:pPr>
              <w:spacing w:after="0" w:line="240" w:lineRule="auto"/>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801</w:t>
            </w:r>
          </w:p>
        </w:tc>
        <w:tc>
          <w:tcPr>
            <w:tcW w:w="2830" w:type="dxa"/>
            <w:tcBorders>
              <w:top w:val="nil"/>
              <w:left w:val="nil"/>
              <w:bottom w:val="single" w:sz="4" w:space="0" w:color="auto"/>
              <w:right w:val="single" w:sz="4" w:space="0" w:color="auto"/>
            </w:tcBorders>
            <w:vAlign w:val="center"/>
            <w:hideMark/>
          </w:tcPr>
          <w:p w14:paraId="4193F08E" w14:textId="77777777" w:rsidR="00B0231E" w:rsidRPr="00460AAA" w:rsidRDefault="00B0231E" w:rsidP="000A1CA9">
            <w:pPr>
              <w:spacing w:after="0" w:line="240" w:lineRule="auto"/>
              <w:jc w:val="right"/>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Oświata i wychowanie</w:t>
            </w:r>
          </w:p>
        </w:tc>
        <w:tc>
          <w:tcPr>
            <w:tcW w:w="1549" w:type="dxa"/>
            <w:tcBorders>
              <w:top w:val="nil"/>
              <w:left w:val="nil"/>
              <w:bottom w:val="single" w:sz="4" w:space="0" w:color="auto"/>
              <w:right w:val="single" w:sz="4" w:space="0" w:color="auto"/>
            </w:tcBorders>
            <w:vAlign w:val="center"/>
            <w:hideMark/>
          </w:tcPr>
          <w:p w14:paraId="63804CDA" w14:textId="02C86D6A" w:rsidR="00B0231E" w:rsidRPr="00460AAA" w:rsidRDefault="00B0231E" w:rsidP="000A1CA9">
            <w:pPr>
              <w:spacing w:after="0" w:line="240" w:lineRule="auto"/>
              <w:jc w:val="right"/>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1</w:t>
            </w:r>
            <w:r w:rsidR="00460AAA" w:rsidRPr="00460AAA">
              <w:rPr>
                <w:rFonts w:ascii="Times New Roman" w:eastAsia="Times New Roman" w:hAnsi="Times New Roman" w:cs="Times New Roman"/>
                <w:color w:val="0D0D0D"/>
                <w:lang w:eastAsia="pl-PL"/>
              </w:rPr>
              <w:t>6</w:t>
            </w:r>
            <w:r w:rsidRPr="00460AAA">
              <w:rPr>
                <w:rFonts w:ascii="Times New Roman" w:eastAsia="Times New Roman" w:hAnsi="Times New Roman" w:cs="Times New Roman"/>
                <w:color w:val="0D0D0D"/>
                <w:lang w:eastAsia="pl-PL"/>
              </w:rPr>
              <w:t> </w:t>
            </w:r>
            <w:r w:rsidR="00460AAA" w:rsidRPr="00460AAA">
              <w:rPr>
                <w:rFonts w:ascii="Times New Roman" w:eastAsia="Times New Roman" w:hAnsi="Times New Roman" w:cs="Times New Roman"/>
                <w:color w:val="0D0D0D"/>
                <w:lang w:eastAsia="pl-PL"/>
              </w:rPr>
              <w:t>646</w:t>
            </w:r>
            <w:r w:rsidRPr="00460AAA">
              <w:rPr>
                <w:rFonts w:ascii="Times New Roman" w:eastAsia="Times New Roman" w:hAnsi="Times New Roman" w:cs="Times New Roman"/>
                <w:color w:val="0D0D0D"/>
                <w:lang w:eastAsia="pl-PL"/>
              </w:rPr>
              <w:t> 84</w:t>
            </w:r>
            <w:r w:rsidR="00460AAA" w:rsidRPr="00460AAA">
              <w:rPr>
                <w:rFonts w:ascii="Times New Roman" w:eastAsia="Times New Roman" w:hAnsi="Times New Roman" w:cs="Times New Roman"/>
                <w:color w:val="0D0D0D"/>
                <w:lang w:eastAsia="pl-PL"/>
              </w:rPr>
              <w:t>9</w:t>
            </w:r>
            <w:r w:rsidRPr="00460AAA">
              <w:rPr>
                <w:rFonts w:ascii="Times New Roman" w:eastAsia="Times New Roman" w:hAnsi="Times New Roman" w:cs="Times New Roman"/>
                <w:color w:val="0D0D0D"/>
                <w:lang w:eastAsia="pl-PL"/>
              </w:rPr>
              <w:t>,</w:t>
            </w:r>
            <w:r w:rsidR="00460AAA" w:rsidRPr="00460AAA">
              <w:rPr>
                <w:rFonts w:ascii="Times New Roman" w:eastAsia="Times New Roman" w:hAnsi="Times New Roman" w:cs="Times New Roman"/>
                <w:color w:val="0D0D0D"/>
                <w:lang w:eastAsia="pl-PL"/>
              </w:rPr>
              <w:t>81</w:t>
            </w:r>
          </w:p>
        </w:tc>
        <w:tc>
          <w:tcPr>
            <w:tcW w:w="1559" w:type="dxa"/>
            <w:tcBorders>
              <w:top w:val="nil"/>
              <w:left w:val="nil"/>
              <w:bottom w:val="single" w:sz="4" w:space="0" w:color="auto"/>
              <w:right w:val="single" w:sz="4" w:space="0" w:color="auto"/>
            </w:tcBorders>
            <w:vAlign w:val="center"/>
            <w:hideMark/>
          </w:tcPr>
          <w:p w14:paraId="4C113C28" w14:textId="3C1CAAC9" w:rsidR="00B0231E" w:rsidRPr="00460AAA" w:rsidRDefault="00B0231E" w:rsidP="000A1CA9">
            <w:pPr>
              <w:spacing w:after="0" w:line="240" w:lineRule="auto"/>
              <w:jc w:val="right"/>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1</w:t>
            </w:r>
            <w:r w:rsidR="00460AAA" w:rsidRPr="00460AAA">
              <w:rPr>
                <w:rFonts w:ascii="Times New Roman" w:eastAsia="Times New Roman" w:hAnsi="Times New Roman" w:cs="Times New Roman"/>
                <w:color w:val="0D0D0D"/>
                <w:lang w:eastAsia="pl-PL"/>
              </w:rPr>
              <w:t>5</w:t>
            </w:r>
            <w:r w:rsidRPr="00460AAA">
              <w:rPr>
                <w:rFonts w:ascii="Times New Roman" w:eastAsia="Times New Roman" w:hAnsi="Times New Roman" w:cs="Times New Roman"/>
                <w:color w:val="0D0D0D"/>
                <w:lang w:eastAsia="pl-PL"/>
              </w:rPr>
              <w:t> 9</w:t>
            </w:r>
            <w:r w:rsidR="00460AAA" w:rsidRPr="00460AAA">
              <w:rPr>
                <w:rFonts w:ascii="Times New Roman" w:eastAsia="Times New Roman" w:hAnsi="Times New Roman" w:cs="Times New Roman"/>
                <w:color w:val="0D0D0D"/>
                <w:lang w:eastAsia="pl-PL"/>
              </w:rPr>
              <w:t>80</w:t>
            </w:r>
            <w:r w:rsidRPr="00460AAA">
              <w:rPr>
                <w:rFonts w:ascii="Times New Roman" w:eastAsia="Times New Roman" w:hAnsi="Times New Roman" w:cs="Times New Roman"/>
                <w:color w:val="0D0D0D"/>
                <w:lang w:eastAsia="pl-PL"/>
              </w:rPr>
              <w:t> </w:t>
            </w:r>
            <w:r w:rsidR="00460AAA" w:rsidRPr="00460AAA">
              <w:rPr>
                <w:rFonts w:ascii="Times New Roman" w:eastAsia="Times New Roman" w:hAnsi="Times New Roman" w:cs="Times New Roman"/>
                <w:color w:val="0D0D0D"/>
                <w:lang w:eastAsia="pl-PL"/>
              </w:rPr>
              <w:t>229</w:t>
            </w:r>
            <w:r w:rsidRPr="00460AAA">
              <w:rPr>
                <w:rFonts w:ascii="Times New Roman" w:eastAsia="Times New Roman" w:hAnsi="Times New Roman" w:cs="Times New Roman"/>
                <w:color w:val="0D0D0D"/>
                <w:lang w:eastAsia="pl-PL"/>
              </w:rPr>
              <w:t>,</w:t>
            </w:r>
            <w:r w:rsidR="00460AAA" w:rsidRPr="00460AAA">
              <w:rPr>
                <w:rFonts w:ascii="Times New Roman" w:eastAsia="Times New Roman" w:hAnsi="Times New Roman" w:cs="Times New Roman"/>
                <w:color w:val="0D0D0D"/>
                <w:lang w:eastAsia="pl-PL"/>
              </w:rPr>
              <w:t>88</w:t>
            </w:r>
          </w:p>
        </w:tc>
        <w:tc>
          <w:tcPr>
            <w:tcW w:w="1276" w:type="dxa"/>
            <w:tcBorders>
              <w:top w:val="nil"/>
              <w:left w:val="nil"/>
              <w:bottom w:val="single" w:sz="4" w:space="0" w:color="auto"/>
              <w:right w:val="single" w:sz="4" w:space="0" w:color="auto"/>
            </w:tcBorders>
            <w:vAlign w:val="center"/>
            <w:hideMark/>
          </w:tcPr>
          <w:p w14:paraId="4C3DB920" w14:textId="20E2EB14" w:rsidR="00B0231E" w:rsidRPr="00460AAA" w:rsidRDefault="00460AAA" w:rsidP="000A1CA9">
            <w:pPr>
              <w:spacing w:after="0" w:line="240" w:lineRule="auto"/>
              <w:jc w:val="right"/>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4</w:t>
            </w:r>
            <w:r w:rsidR="00B0231E" w:rsidRPr="00460AAA">
              <w:rPr>
                <w:rFonts w:ascii="Times New Roman" w:eastAsia="Times New Roman" w:hAnsi="Times New Roman" w:cs="Times New Roman"/>
                <w:color w:val="0D0D0D"/>
                <w:lang w:eastAsia="pl-PL"/>
              </w:rPr>
              <w:t>7,</w:t>
            </w:r>
            <w:r w:rsidRPr="00460AAA">
              <w:rPr>
                <w:rFonts w:ascii="Times New Roman" w:eastAsia="Times New Roman" w:hAnsi="Times New Roman" w:cs="Times New Roman"/>
                <w:color w:val="0D0D0D"/>
                <w:lang w:eastAsia="pl-PL"/>
              </w:rPr>
              <w:t>60</w:t>
            </w:r>
            <w:r w:rsidR="00B0231E" w:rsidRPr="00460AAA">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76F3DE5B" w14:textId="6C23CFD1" w:rsidR="00B0231E" w:rsidRPr="00460AAA" w:rsidRDefault="00B0231E" w:rsidP="000A1CA9">
            <w:pPr>
              <w:spacing w:after="0" w:line="240" w:lineRule="auto"/>
              <w:jc w:val="right"/>
              <w:rPr>
                <w:rFonts w:ascii="Times New Roman" w:eastAsia="Times New Roman" w:hAnsi="Times New Roman" w:cs="Times New Roman"/>
                <w:color w:val="0D0D0D"/>
                <w:lang w:eastAsia="pl-PL"/>
              </w:rPr>
            </w:pPr>
            <w:r w:rsidRPr="00460AAA">
              <w:rPr>
                <w:rFonts w:ascii="Times New Roman" w:eastAsia="Times New Roman" w:hAnsi="Times New Roman" w:cs="Times New Roman"/>
                <w:color w:val="0D0D0D"/>
                <w:lang w:eastAsia="pl-PL"/>
              </w:rPr>
              <w:t>+</w:t>
            </w:r>
            <w:r w:rsidR="003A336D">
              <w:rPr>
                <w:rFonts w:ascii="Times New Roman" w:eastAsia="Times New Roman" w:hAnsi="Times New Roman" w:cs="Times New Roman"/>
                <w:color w:val="0D0D0D"/>
                <w:lang w:eastAsia="pl-PL"/>
              </w:rPr>
              <w:t>1</w:t>
            </w:r>
            <w:r w:rsidR="00460AAA" w:rsidRPr="00460AAA">
              <w:rPr>
                <w:rFonts w:ascii="Times New Roman" w:eastAsia="Times New Roman" w:hAnsi="Times New Roman" w:cs="Times New Roman"/>
                <w:color w:val="0D0D0D"/>
                <w:lang w:eastAsia="pl-PL"/>
              </w:rPr>
              <w:t>0</w:t>
            </w:r>
            <w:r w:rsidR="003A336D">
              <w:rPr>
                <w:rFonts w:ascii="Times New Roman" w:eastAsia="Times New Roman" w:hAnsi="Times New Roman" w:cs="Times New Roman"/>
                <w:color w:val="0D0D0D"/>
                <w:lang w:eastAsia="pl-PL"/>
              </w:rPr>
              <w:t>,27</w:t>
            </w:r>
            <w:r w:rsidRPr="00460AAA">
              <w:rPr>
                <w:rFonts w:ascii="Times New Roman" w:eastAsia="Times New Roman" w:hAnsi="Times New Roman" w:cs="Times New Roman"/>
                <w:color w:val="0D0D0D"/>
                <w:lang w:eastAsia="pl-PL"/>
              </w:rPr>
              <w:t xml:space="preserve"> %</w:t>
            </w:r>
          </w:p>
        </w:tc>
      </w:tr>
      <w:tr w:rsidR="005D7914" w:rsidRPr="005D7914" w14:paraId="2EF660B0"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502AA11E" w14:textId="77777777" w:rsidR="005D7914" w:rsidRPr="005D7914" w:rsidRDefault="005D7914" w:rsidP="005E2883">
            <w:pPr>
              <w:spacing w:after="0" w:line="240" w:lineRule="auto"/>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750</w:t>
            </w:r>
          </w:p>
        </w:tc>
        <w:tc>
          <w:tcPr>
            <w:tcW w:w="2830" w:type="dxa"/>
            <w:tcBorders>
              <w:top w:val="nil"/>
              <w:left w:val="nil"/>
              <w:bottom w:val="single" w:sz="4" w:space="0" w:color="auto"/>
              <w:right w:val="single" w:sz="4" w:space="0" w:color="auto"/>
            </w:tcBorders>
            <w:vAlign w:val="center"/>
            <w:hideMark/>
          </w:tcPr>
          <w:p w14:paraId="0E73DDFC" w14:textId="77777777" w:rsidR="005D7914" w:rsidRPr="005D7914" w:rsidRDefault="005D7914" w:rsidP="005E2883">
            <w:pPr>
              <w:spacing w:after="0" w:line="240" w:lineRule="auto"/>
              <w:jc w:val="right"/>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Administracja publiczna</w:t>
            </w:r>
          </w:p>
        </w:tc>
        <w:tc>
          <w:tcPr>
            <w:tcW w:w="1549" w:type="dxa"/>
            <w:tcBorders>
              <w:top w:val="nil"/>
              <w:left w:val="nil"/>
              <w:bottom w:val="single" w:sz="4" w:space="0" w:color="auto"/>
              <w:right w:val="single" w:sz="4" w:space="0" w:color="auto"/>
            </w:tcBorders>
            <w:vAlign w:val="center"/>
            <w:hideMark/>
          </w:tcPr>
          <w:p w14:paraId="0E17B71C" w14:textId="365BFC85" w:rsidR="005D7914" w:rsidRPr="005D7914" w:rsidRDefault="005D7914" w:rsidP="005E2883">
            <w:pPr>
              <w:spacing w:after="0" w:line="240" w:lineRule="auto"/>
              <w:jc w:val="right"/>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4 780 165,36</w:t>
            </w:r>
          </w:p>
        </w:tc>
        <w:tc>
          <w:tcPr>
            <w:tcW w:w="1559" w:type="dxa"/>
            <w:tcBorders>
              <w:top w:val="nil"/>
              <w:left w:val="nil"/>
              <w:bottom w:val="single" w:sz="4" w:space="0" w:color="auto"/>
              <w:right w:val="single" w:sz="4" w:space="0" w:color="auto"/>
            </w:tcBorders>
            <w:vAlign w:val="center"/>
            <w:hideMark/>
          </w:tcPr>
          <w:p w14:paraId="3ED8673E" w14:textId="49A3F4A8" w:rsidR="005D7914" w:rsidRPr="005D7914" w:rsidRDefault="005D7914" w:rsidP="005E2883">
            <w:pPr>
              <w:spacing w:after="0" w:line="240" w:lineRule="auto"/>
              <w:jc w:val="right"/>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4 220 921,16</w:t>
            </w:r>
          </w:p>
        </w:tc>
        <w:tc>
          <w:tcPr>
            <w:tcW w:w="1276" w:type="dxa"/>
            <w:tcBorders>
              <w:top w:val="nil"/>
              <w:left w:val="nil"/>
              <w:bottom w:val="single" w:sz="4" w:space="0" w:color="auto"/>
              <w:right w:val="single" w:sz="4" w:space="0" w:color="auto"/>
            </w:tcBorders>
            <w:vAlign w:val="center"/>
            <w:hideMark/>
          </w:tcPr>
          <w:p w14:paraId="0EFD8699" w14:textId="0CD0E048" w:rsidR="005D7914" w:rsidRPr="005D7914" w:rsidRDefault="005D7914" w:rsidP="005E2883">
            <w:pPr>
              <w:spacing w:after="0" w:line="240" w:lineRule="auto"/>
              <w:jc w:val="right"/>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12,57 %</w:t>
            </w:r>
          </w:p>
        </w:tc>
        <w:tc>
          <w:tcPr>
            <w:tcW w:w="1160" w:type="dxa"/>
            <w:tcBorders>
              <w:top w:val="nil"/>
              <w:left w:val="nil"/>
              <w:bottom w:val="single" w:sz="4" w:space="0" w:color="auto"/>
              <w:right w:val="single" w:sz="4" w:space="0" w:color="auto"/>
            </w:tcBorders>
          </w:tcPr>
          <w:p w14:paraId="2F216397" w14:textId="60CB402B" w:rsidR="005D7914" w:rsidRPr="005D7914" w:rsidRDefault="005D7914" w:rsidP="005E2883">
            <w:pPr>
              <w:spacing w:after="0" w:line="240" w:lineRule="auto"/>
              <w:jc w:val="right"/>
              <w:rPr>
                <w:rFonts w:ascii="Times New Roman" w:eastAsia="Times New Roman" w:hAnsi="Times New Roman" w:cs="Times New Roman"/>
                <w:color w:val="0D0D0D"/>
                <w:lang w:eastAsia="pl-PL"/>
              </w:rPr>
            </w:pPr>
            <w:r w:rsidRPr="005D7914">
              <w:rPr>
                <w:rFonts w:ascii="Times New Roman" w:eastAsia="Times New Roman" w:hAnsi="Times New Roman" w:cs="Times New Roman"/>
                <w:color w:val="0D0D0D"/>
                <w:lang w:eastAsia="pl-PL"/>
              </w:rPr>
              <w:t>+1,</w:t>
            </w:r>
            <w:r w:rsidR="003A336D">
              <w:rPr>
                <w:rFonts w:ascii="Times New Roman" w:eastAsia="Times New Roman" w:hAnsi="Times New Roman" w:cs="Times New Roman"/>
                <w:color w:val="0D0D0D"/>
                <w:lang w:eastAsia="pl-PL"/>
              </w:rPr>
              <w:t>71</w:t>
            </w:r>
            <w:r w:rsidRPr="005D7914">
              <w:rPr>
                <w:rFonts w:ascii="Times New Roman" w:eastAsia="Times New Roman" w:hAnsi="Times New Roman" w:cs="Times New Roman"/>
                <w:color w:val="0D0D0D"/>
                <w:lang w:eastAsia="pl-PL"/>
              </w:rPr>
              <w:t xml:space="preserve"> %</w:t>
            </w:r>
          </w:p>
        </w:tc>
      </w:tr>
      <w:tr w:rsidR="00126164" w:rsidRPr="00126164" w14:paraId="70318195"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1B8E8143" w14:textId="77777777" w:rsidR="00126164" w:rsidRPr="00126164" w:rsidRDefault="00126164" w:rsidP="005E2883">
            <w:pPr>
              <w:spacing w:after="0" w:line="240" w:lineRule="auto"/>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855</w:t>
            </w:r>
          </w:p>
        </w:tc>
        <w:tc>
          <w:tcPr>
            <w:tcW w:w="2830" w:type="dxa"/>
            <w:tcBorders>
              <w:top w:val="nil"/>
              <w:left w:val="nil"/>
              <w:bottom w:val="single" w:sz="4" w:space="0" w:color="auto"/>
              <w:right w:val="single" w:sz="4" w:space="0" w:color="auto"/>
            </w:tcBorders>
            <w:vAlign w:val="center"/>
            <w:hideMark/>
          </w:tcPr>
          <w:p w14:paraId="45019ABE" w14:textId="77777777" w:rsidR="00126164" w:rsidRPr="00126164" w:rsidRDefault="00126164" w:rsidP="005E2883">
            <w:pPr>
              <w:spacing w:after="0" w:line="240" w:lineRule="auto"/>
              <w:jc w:val="right"/>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Rodzina</w:t>
            </w:r>
          </w:p>
        </w:tc>
        <w:tc>
          <w:tcPr>
            <w:tcW w:w="1549" w:type="dxa"/>
            <w:tcBorders>
              <w:top w:val="nil"/>
              <w:left w:val="nil"/>
              <w:bottom w:val="single" w:sz="4" w:space="0" w:color="auto"/>
              <w:right w:val="single" w:sz="4" w:space="0" w:color="auto"/>
            </w:tcBorders>
            <w:vAlign w:val="center"/>
            <w:hideMark/>
          </w:tcPr>
          <w:p w14:paraId="699A35BA" w14:textId="567D8F6C" w:rsidR="00126164" w:rsidRPr="00126164" w:rsidRDefault="00126164" w:rsidP="005E2883">
            <w:pPr>
              <w:spacing w:after="0" w:line="240" w:lineRule="auto"/>
              <w:jc w:val="right"/>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3 603 318,98</w:t>
            </w:r>
          </w:p>
        </w:tc>
        <w:tc>
          <w:tcPr>
            <w:tcW w:w="1559" w:type="dxa"/>
            <w:tcBorders>
              <w:top w:val="nil"/>
              <w:left w:val="nil"/>
              <w:bottom w:val="single" w:sz="4" w:space="0" w:color="auto"/>
              <w:right w:val="single" w:sz="4" w:space="0" w:color="auto"/>
            </w:tcBorders>
            <w:vAlign w:val="center"/>
            <w:hideMark/>
          </w:tcPr>
          <w:p w14:paraId="5C0BFE14" w14:textId="33900451" w:rsidR="00126164" w:rsidRPr="00126164" w:rsidRDefault="00126164" w:rsidP="005E2883">
            <w:pPr>
              <w:spacing w:after="0" w:line="240" w:lineRule="auto"/>
              <w:jc w:val="right"/>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3 521 641,39</w:t>
            </w:r>
          </w:p>
        </w:tc>
        <w:tc>
          <w:tcPr>
            <w:tcW w:w="1276" w:type="dxa"/>
            <w:tcBorders>
              <w:top w:val="nil"/>
              <w:left w:val="nil"/>
              <w:bottom w:val="single" w:sz="4" w:space="0" w:color="auto"/>
              <w:right w:val="single" w:sz="4" w:space="0" w:color="auto"/>
            </w:tcBorders>
            <w:vAlign w:val="center"/>
            <w:hideMark/>
          </w:tcPr>
          <w:p w14:paraId="531F397B" w14:textId="21693A1D" w:rsidR="00126164" w:rsidRPr="00126164" w:rsidRDefault="00126164" w:rsidP="005E2883">
            <w:pPr>
              <w:spacing w:after="0" w:line="240" w:lineRule="auto"/>
              <w:jc w:val="right"/>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10,49 %</w:t>
            </w:r>
          </w:p>
        </w:tc>
        <w:tc>
          <w:tcPr>
            <w:tcW w:w="1160" w:type="dxa"/>
            <w:tcBorders>
              <w:top w:val="nil"/>
              <w:left w:val="nil"/>
              <w:bottom w:val="single" w:sz="4" w:space="0" w:color="auto"/>
              <w:right w:val="single" w:sz="4" w:space="0" w:color="auto"/>
            </w:tcBorders>
          </w:tcPr>
          <w:p w14:paraId="6FECF2F5" w14:textId="7D4A70F4" w:rsidR="00126164" w:rsidRPr="00126164" w:rsidRDefault="00126164" w:rsidP="005E2883">
            <w:pPr>
              <w:spacing w:after="0" w:line="240" w:lineRule="auto"/>
              <w:jc w:val="right"/>
              <w:rPr>
                <w:rFonts w:ascii="Times New Roman" w:eastAsia="Times New Roman" w:hAnsi="Times New Roman" w:cs="Times New Roman"/>
                <w:color w:val="0D0D0D"/>
                <w:lang w:eastAsia="pl-PL"/>
              </w:rPr>
            </w:pPr>
            <w:r w:rsidRPr="00126164">
              <w:rPr>
                <w:rFonts w:ascii="Times New Roman" w:eastAsia="Times New Roman" w:hAnsi="Times New Roman" w:cs="Times New Roman"/>
                <w:color w:val="0D0D0D"/>
                <w:lang w:eastAsia="pl-PL"/>
              </w:rPr>
              <w:t>-1,04 %</w:t>
            </w:r>
          </w:p>
        </w:tc>
      </w:tr>
      <w:tr w:rsidR="002D28CD" w:rsidRPr="002D28CD" w14:paraId="55F17D83"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4319964C" w14:textId="77777777" w:rsidR="002D28CD" w:rsidRPr="002D28CD" w:rsidRDefault="002D28CD" w:rsidP="005E2883">
            <w:pPr>
              <w:spacing w:after="0" w:line="240" w:lineRule="auto"/>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852</w:t>
            </w:r>
          </w:p>
        </w:tc>
        <w:tc>
          <w:tcPr>
            <w:tcW w:w="2830" w:type="dxa"/>
            <w:tcBorders>
              <w:top w:val="nil"/>
              <w:left w:val="nil"/>
              <w:bottom w:val="single" w:sz="4" w:space="0" w:color="auto"/>
              <w:right w:val="single" w:sz="4" w:space="0" w:color="auto"/>
            </w:tcBorders>
            <w:vAlign w:val="center"/>
            <w:hideMark/>
          </w:tcPr>
          <w:p w14:paraId="47A7CC3B" w14:textId="77777777" w:rsidR="002D28CD" w:rsidRPr="002D28CD" w:rsidRDefault="002D28CD" w:rsidP="005E2883">
            <w:pPr>
              <w:spacing w:after="0" w:line="240" w:lineRule="auto"/>
              <w:jc w:val="right"/>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Pomoc społeczna</w:t>
            </w:r>
          </w:p>
        </w:tc>
        <w:tc>
          <w:tcPr>
            <w:tcW w:w="1549" w:type="dxa"/>
            <w:tcBorders>
              <w:top w:val="nil"/>
              <w:left w:val="nil"/>
              <w:bottom w:val="single" w:sz="4" w:space="0" w:color="auto"/>
              <w:right w:val="single" w:sz="4" w:space="0" w:color="auto"/>
            </w:tcBorders>
            <w:vAlign w:val="center"/>
            <w:hideMark/>
          </w:tcPr>
          <w:p w14:paraId="0B52DF7C" w14:textId="572525BC" w:rsidR="002D28CD" w:rsidRPr="002D28CD" w:rsidRDefault="002D28CD" w:rsidP="005E2883">
            <w:pPr>
              <w:spacing w:after="0" w:line="240" w:lineRule="auto"/>
              <w:jc w:val="right"/>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2 339 439,94</w:t>
            </w:r>
          </w:p>
        </w:tc>
        <w:tc>
          <w:tcPr>
            <w:tcW w:w="1559" w:type="dxa"/>
            <w:tcBorders>
              <w:top w:val="nil"/>
              <w:left w:val="nil"/>
              <w:bottom w:val="single" w:sz="4" w:space="0" w:color="auto"/>
              <w:right w:val="single" w:sz="4" w:space="0" w:color="auto"/>
            </w:tcBorders>
            <w:vAlign w:val="center"/>
            <w:hideMark/>
          </w:tcPr>
          <w:p w14:paraId="055448AE" w14:textId="5DAB17A4" w:rsidR="002D28CD" w:rsidRPr="002D28CD" w:rsidRDefault="002D28CD" w:rsidP="005E2883">
            <w:pPr>
              <w:spacing w:after="0" w:line="240" w:lineRule="auto"/>
              <w:jc w:val="right"/>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2 230 826,38</w:t>
            </w:r>
          </w:p>
        </w:tc>
        <w:tc>
          <w:tcPr>
            <w:tcW w:w="1276" w:type="dxa"/>
            <w:tcBorders>
              <w:top w:val="nil"/>
              <w:left w:val="nil"/>
              <w:bottom w:val="single" w:sz="4" w:space="0" w:color="auto"/>
              <w:right w:val="single" w:sz="4" w:space="0" w:color="auto"/>
            </w:tcBorders>
            <w:vAlign w:val="center"/>
            <w:hideMark/>
          </w:tcPr>
          <w:p w14:paraId="0D74EA45" w14:textId="38B628AD" w:rsidR="002D28CD" w:rsidRPr="002D28CD" w:rsidRDefault="002D28CD" w:rsidP="005E2883">
            <w:pPr>
              <w:spacing w:after="0" w:line="240" w:lineRule="auto"/>
              <w:jc w:val="right"/>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6,64 %</w:t>
            </w:r>
          </w:p>
        </w:tc>
        <w:tc>
          <w:tcPr>
            <w:tcW w:w="1160" w:type="dxa"/>
            <w:tcBorders>
              <w:top w:val="nil"/>
              <w:left w:val="nil"/>
              <w:bottom w:val="single" w:sz="4" w:space="0" w:color="auto"/>
              <w:right w:val="single" w:sz="4" w:space="0" w:color="auto"/>
            </w:tcBorders>
          </w:tcPr>
          <w:p w14:paraId="594C0F3D" w14:textId="6542D6E1" w:rsidR="002D28CD" w:rsidRPr="002D28CD" w:rsidRDefault="002D28CD" w:rsidP="005E2883">
            <w:pPr>
              <w:spacing w:after="0" w:line="240" w:lineRule="auto"/>
              <w:jc w:val="right"/>
              <w:rPr>
                <w:rFonts w:ascii="Times New Roman" w:eastAsia="Times New Roman" w:hAnsi="Times New Roman" w:cs="Times New Roman"/>
                <w:color w:val="0D0D0D"/>
                <w:lang w:eastAsia="pl-PL"/>
              </w:rPr>
            </w:pPr>
            <w:r w:rsidRPr="002D28CD">
              <w:rPr>
                <w:rFonts w:ascii="Times New Roman" w:eastAsia="Times New Roman" w:hAnsi="Times New Roman" w:cs="Times New Roman"/>
                <w:color w:val="0D0D0D"/>
                <w:lang w:eastAsia="pl-PL"/>
              </w:rPr>
              <w:t>+0,56 %</w:t>
            </w:r>
          </w:p>
        </w:tc>
      </w:tr>
      <w:tr w:rsidR="00A743C6" w:rsidRPr="00A743C6" w14:paraId="357746E3" w14:textId="77777777" w:rsidTr="00680751">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CECCFD0" w14:textId="77777777" w:rsidR="00A743C6" w:rsidRPr="00A743C6" w:rsidRDefault="00A743C6" w:rsidP="005E2883">
            <w:pPr>
              <w:spacing w:after="0" w:line="240" w:lineRule="auto"/>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900</w:t>
            </w:r>
          </w:p>
        </w:tc>
        <w:tc>
          <w:tcPr>
            <w:tcW w:w="2830" w:type="dxa"/>
            <w:tcBorders>
              <w:top w:val="nil"/>
              <w:left w:val="nil"/>
              <w:bottom w:val="single" w:sz="4" w:space="0" w:color="auto"/>
              <w:right w:val="single" w:sz="4" w:space="0" w:color="auto"/>
            </w:tcBorders>
            <w:vAlign w:val="center"/>
            <w:hideMark/>
          </w:tcPr>
          <w:p w14:paraId="53ED5300" w14:textId="076C68D0" w:rsidR="00A743C6" w:rsidRPr="00A743C6" w:rsidRDefault="00A743C6" w:rsidP="005E2883">
            <w:pPr>
              <w:spacing w:after="0" w:line="240" w:lineRule="auto"/>
              <w:jc w:val="right"/>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Gospodarka komunalna i</w:t>
            </w:r>
            <w:r w:rsidR="00570FAA">
              <w:rPr>
                <w:rFonts w:ascii="Times New Roman" w:eastAsia="Times New Roman" w:hAnsi="Times New Roman" w:cs="Times New Roman"/>
                <w:color w:val="0D0D0D"/>
                <w:lang w:eastAsia="pl-PL"/>
              </w:rPr>
              <w:t> </w:t>
            </w:r>
            <w:r w:rsidRPr="00A743C6">
              <w:rPr>
                <w:rFonts w:ascii="Times New Roman" w:eastAsia="Times New Roman" w:hAnsi="Times New Roman" w:cs="Times New Roman"/>
                <w:color w:val="0D0D0D"/>
                <w:lang w:eastAsia="pl-PL"/>
              </w:rPr>
              <w:t>ochrona środowiska</w:t>
            </w:r>
          </w:p>
        </w:tc>
        <w:tc>
          <w:tcPr>
            <w:tcW w:w="1549" w:type="dxa"/>
            <w:tcBorders>
              <w:top w:val="nil"/>
              <w:left w:val="nil"/>
              <w:bottom w:val="single" w:sz="4" w:space="0" w:color="auto"/>
              <w:right w:val="single" w:sz="4" w:space="0" w:color="auto"/>
            </w:tcBorders>
            <w:vAlign w:val="center"/>
            <w:hideMark/>
          </w:tcPr>
          <w:p w14:paraId="52960B54" w14:textId="1D5EFD35" w:rsidR="00A743C6" w:rsidRPr="00A743C6" w:rsidRDefault="00A743C6" w:rsidP="005E2883">
            <w:pPr>
              <w:spacing w:after="0" w:line="240" w:lineRule="auto"/>
              <w:jc w:val="right"/>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2 044 106,90</w:t>
            </w:r>
          </w:p>
        </w:tc>
        <w:tc>
          <w:tcPr>
            <w:tcW w:w="1559" w:type="dxa"/>
            <w:tcBorders>
              <w:top w:val="nil"/>
              <w:left w:val="nil"/>
              <w:bottom w:val="single" w:sz="4" w:space="0" w:color="auto"/>
              <w:right w:val="single" w:sz="4" w:space="0" w:color="auto"/>
            </w:tcBorders>
            <w:vAlign w:val="center"/>
            <w:hideMark/>
          </w:tcPr>
          <w:p w14:paraId="613D77AC" w14:textId="4C38B131" w:rsidR="00A743C6" w:rsidRPr="00A743C6" w:rsidRDefault="00A743C6" w:rsidP="005E2883">
            <w:pPr>
              <w:spacing w:after="0" w:line="240" w:lineRule="auto"/>
              <w:jc w:val="right"/>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1 690 797,69</w:t>
            </w:r>
          </w:p>
        </w:tc>
        <w:tc>
          <w:tcPr>
            <w:tcW w:w="1276" w:type="dxa"/>
            <w:tcBorders>
              <w:top w:val="nil"/>
              <w:left w:val="nil"/>
              <w:bottom w:val="single" w:sz="4" w:space="0" w:color="auto"/>
              <w:right w:val="single" w:sz="4" w:space="0" w:color="auto"/>
            </w:tcBorders>
            <w:vAlign w:val="center"/>
            <w:hideMark/>
          </w:tcPr>
          <w:p w14:paraId="0E24D961" w14:textId="6141FBBC" w:rsidR="00A743C6" w:rsidRPr="00A743C6" w:rsidRDefault="00A743C6" w:rsidP="005E2883">
            <w:pPr>
              <w:spacing w:after="0" w:line="240" w:lineRule="auto"/>
              <w:jc w:val="right"/>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5,04 %</w:t>
            </w:r>
          </w:p>
        </w:tc>
        <w:tc>
          <w:tcPr>
            <w:tcW w:w="1160" w:type="dxa"/>
            <w:tcBorders>
              <w:top w:val="nil"/>
              <w:left w:val="nil"/>
              <w:bottom w:val="single" w:sz="4" w:space="0" w:color="auto"/>
              <w:right w:val="single" w:sz="4" w:space="0" w:color="auto"/>
            </w:tcBorders>
          </w:tcPr>
          <w:p w14:paraId="36B41430" w14:textId="7DAADE17" w:rsidR="00A743C6" w:rsidRPr="00A743C6" w:rsidRDefault="00A743C6" w:rsidP="005E2883">
            <w:pPr>
              <w:spacing w:after="0" w:line="240" w:lineRule="auto"/>
              <w:jc w:val="right"/>
              <w:rPr>
                <w:rFonts w:ascii="Times New Roman" w:eastAsia="Times New Roman" w:hAnsi="Times New Roman" w:cs="Times New Roman"/>
                <w:color w:val="0D0D0D"/>
                <w:lang w:eastAsia="pl-PL"/>
              </w:rPr>
            </w:pPr>
            <w:r w:rsidRPr="00A743C6">
              <w:rPr>
                <w:rFonts w:ascii="Times New Roman" w:eastAsia="Times New Roman" w:hAnsi="Times New Roman" w:cs="Times New Roman"/>
                <w:color w:val="0D0D0D"/>
                <w:lang w:eastAsia="pl-PL"/>
              </w:rPr>
              <w:t>-0,96 %</w:t>
            </w:r>
          </w:p>
        </w:tc>
      </w:tr>
      <w:tr w:rsidR="00A41257" w:rsidRPr="00A41257" w14:paraId="1ED750FC"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98FC0E0" w14:textId="77777777" w:rsidR="00A41257" w:rsidRPr="00A41257" w:rsidRDefault="00A41257" w:rsidP="005E2883">
            <w:pPr>
              <w:spacing w:after="0" w:line="240" w:lineRule="auto"/>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926</w:t>
            </w:r>
          </w:p>
        </w:tc>
        <w:tc>
          <w:tcPr>
            <w:tcW w:w="2830" w:type="dxa"/>
            <w:tcBorders>
              <w:top w:val="nil"/>
              <w:left w:val="nil"/>
              <w:bottom w:val="single" w:sz="4" w:space="0" w:color="auto"/>
              <w:right w:val="single" w:sz="4" w:space="0" w:color="auto"/>
            </w:tcBorders>
            <w:vAlign w:val="center"/>
            <w:hideMark/>
          </w:tcPr>
          <w:p w14:paraId="4AE74D9B" w14:textId="77777777" w:rsidR="00A41257" w:rsidRPr="00A41257" w:rsidRDefault="00A41257" w:rsidP="005E2883">
            <w:pPr>
              <w:spacing w:after="0" w:line="240" w:lineRule="auto"/>
              <w:jc w:val="right"/>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Kultura fizyczna</w:t>
            </w:r>
          </w:p>
        </w:tc>
        <w:tc>
          <w:tcPr>
            <w:tcW w:w="1549" w:type="dxa"/>
            <w:tcBorders>
              <w:top w:val="nil"/>
              <w:left w:val="nil"/>
              <w:bottom w:val="single" w:sz="4" w:space="0" w:color="auto"/>
              <w:right w:val="single" w:sz="4" w:space="0" w:color="auto"/>
            </w:tcBorders>
            <w:vAlign w:val="center"/>
            <w:hideMark/>
          </w:tcPr>
          <w:p w14:paraId="2699134B" w14:textId="4C9ABF1C" w:rsidR="00A41257" w:rsidRPr="00A41257" w:rsidRDefault="00A41257" w:rsidP="005E2883">
            <w:pPr>
              <w:spacing w:after="0" w:line="240" w:lineRule="auto"/>
              <w:jc w:val="right"/>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1 456 035,60</w:t>
            </w:r>
          </w:p>
        </w:tc>
        <w:tc>
          <w:tcPr>
            <w:tcW w:w="1559" w:type="dxa"/>
            <w:tcBorders>
              <w:top w:val="nil"/>
              <w:left w:val="nil"/>
              <w:bottom w:val="single" w:sz="4" w:space="0" w:color="auto"/>
              <w:right w:val="single" w:sz="4" w:space="0" w:color="auto"/>
            </w:tcBorders>
            <w:vAlign w:val="center"/>
            <w:hideMark/>
          </w:tcPr>
          <w:p w14:paraId="5985F1DF" w14:textId="6411A193" w:rsidR="00A41257" w:rsidRPr="00A41257" w:rsidRDefault="00A41257" w:rsidP="005E2883">
            <w:pPr>
              <w:spacing w:after="0" w:line="240" w:lineRule="auto"/>
              <w:jc w:val="right"/>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1 439 549,06</w:t>
            </w:r>
          </w:p>
        </w:tc>
        <w:tc>
          <w:tcPr>
            <w:tcW w:w="1276" w:type="dxa"/>
            <w:tcBorders>
              <w:top w:val="nil"/>
              <w:left w:val="nil"/>
              <w:bottom w:val="single" w:sz="4" w:space="0" w:color="auto"/>
              <w:right w:val="single" w:sz="4" w:space="0" w:color="auto"/>
            </w:tcBorders>
            <w:vAlign w:val="center"/>
            <w:hideMark/>
          </w:tcPr>
          <w:p w14:paraId="029CD8C0" w14:textId="5607A52B" w:rsidR="00A41257" w:rsidRPr="00A41257" w:rsidRDefault="00A41257" w:rsidP="005E2883">
            <w:pPr>
              <w:spacing w:after="0" w:line="240" w:lineRule="auto"/>
              <w:jc w:val="right"/>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4,29 %</w:t>
            </w:r>
          </w:p>
        </w:tc>
        <w:tc>
          <w:tcPr>
            <w:tcW w:w="1160" w:type="dxa"/>
            <w:tcBorders>
              <w:top w:val="nil"/>
              <w:left w:val="nil"/>
              <w:bottom w:val="single" w:sz="4" w:space="0" w:color="auto"/>
              <w:right w:val="single" w:sz="4" w:space="0" w:color="auto"/>
            </w:tcBorders>
          </w:tcPr>
          <w:p w14:paraId="5633DDF8" w14:textId="7D411BCC" w:rsidR="00A41257" w:rsidRPr="00A41257" w:rsidRDefault="00A41257" w:rsidP="005E2883">
            <w:pPr>
              <w:spacing w:after="0" w:line="240" w:lineRule="auto"/>
              <w:jc w:val="right"/>
              <w:rPr>
                <w:rFonts w:ascii="Times New Roman" w:eastAsia="Times New Roman" w:hAnsi="Times New Roman" w:cs="Times New Roman"/>
                <w:color w:val="0D0D0D"/>
                <w:lang w:eastAsia="pl-PL"/>
              </w:rPr>
            </w:pPr>
            <w:r w:rsidRPr="00A41257">
              <w:rPr>
                <w:rFonts w:ascii="Times New Roman" w:eastAsia="Times New Roman" w:hAnsi="Times New Roman" w:cs="Times New Roman"/>
                <w:color w:val="0D0D0D"/>
                <w:lang w:eastAsia="pl-PL"/>
              </w:rPr>
              <w:t>+3,52 %</w:t>
            </w:r>
          </w:p>
        </w:tc>
      </w:tr>
      <w:tr w:rsidR="00AF61E0" w:rsidRPr="00AF61E0" w14:paraId="13043B9C"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4D4CD1D3" w14:textId="77777777" w:rsidR="00AF61E0" w:rsidRPr="00AF61E0" w:rsidRDefault="00AF61E0" w:rsidP="005E2883">
            <w:pPr>
              <w:spacing w:after="0" w:line="240" w:lineRule="auto"/>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010</w:t>
            </w:r>
          </w:p>
        </w:tc>
        <w:tc>
          <w:tcPr>
            <w:tcW w:w="2830" w:type="dxa"/>
            <w:tcBorders>
              <w:top w:val="nil"/>
              <w:left w:val="nil"/>
              <w:bottom w:val="single" w:sz="4" w:space="0" w:color="auto"/>
              <w:right w:val="single" w:sz="4" w:space="0" w:color="auto"/>
            </w:tcBorders>
            <w:vAlign w:val="center"/>
            <w:hideMark/>
          </w:tcPr>
          <w:p w14:paraId="171A5F20" w14:textId="77777777" w:rsidR="00AF61E0" w:rsidRPr="00AF61E0" w:rsidRDefault="00AF61E0" w:rsidP="005E2883">
            <w:pPr>
              <w:spacing w:after="0" w:line="240" w:lineRule="auto"/>
              <w:jc w:val="right"/>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Rolnictwo i łowiectwo</w:t>
            </w:r>
          </w:p>
        </w:tc>
        <w:tc>
          <w:tcPr>
            <w:tcW w:w="1549" w:type="dxa"/>
            <w:tcBorders>
              <w:top w:val="nil"/>
              <w:left w:val="nil"/>
              <w:bottom w:val="single" w:sz="4" w:space="0" w:color="auto"/>
              <w:right w:val="single" w:sz="4" w:space="0" w:color="auto"/>
            </w:tcBorders>
            <w:vAlign w:val="center"/>
            <w:hideMark/>
          </w:tcPr>
          <w:p w14:paraId="69C00F70" w14:textId="590BB08E" w:rsidR="00AF61E0" w:rsidRPr="00AF61E0" w:rsidRDefault="00AF61E0" w:rsidP="005E2883">
            <w:pPr>
              <w:spacing w:after="0" w:line="240" w:lineRule="auto"/>
              <w:jc w:val="right"/>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2 455 384,93</w:t>
            </w:r>
          </w:p>
        </w:tc>
        <w:tc>
          <w:tcPr>
            <w:tcW w:w="1559" w:type="dxa"/>
            <w:tcBorders>
              <w:top w:val="nil"/>
              <w:left w:val="nil"/>
              <w:bottom w:val="single" w:sz="4" w:space="0" w:color="auto"/>
              <w:right w:val="single" w:sz="4" w:space="0" w:color="auto"/>
            </w:tcBorders>
            <w:vAlign w:val="center"/>
            <w:hideMark/>
          </w:tcPr>
          <w:p w14:paraId="081D1A1A" w14:textId="54ECCB38" w:rsidR="00AF61E0" w:rsidRPr="00AF61E0" w:rsidRDefault="00AF61E0" w:rsidP="005E2883">
            <w:pPr>
              <w:spacing w:after="0" w:line="240" w:lineRule="auto"/>
              <w:jc w:val="right"/>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1 121 623,43</w:t>
            </w:r>
          </w:p>
        </w:tc>
        <w:tc>
          <w:tcPr>
            <w:tcW w:w="1276" w:type="dxa"/>
            <w:tcBorders>
              <w:top w:val="nil"/>
              <w:left w:val="nil"/>
              <w:bottom w:val="single" w:sz="4" w:space="0" w:color="auto"/>
              <w:right w:val="single" w:sz="4" w:space="0" w:color="auto"/>
            </w:tcBorders>
            <w:vAlign w:val="center"/>
            <w:hideMark/>
          </w:tcPr>
          <w:p w14:paraId="5F7F05D3" w14:textId="719FBF17" w:rsidR="00AF61E0" w:rsidRPr="00AF61E0" w:rsidRDefault="00AF61E0" w:rsidP="005E2883">
            <w:pPr>
              <w:spacing w:after="0" w:line="240" w:lineRule="auto"/>
              <w:jc w:val="right"/>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3,34 %</w:t>
            </w:r>
          </w:p>
        </w:tc>
        <w:tc>
          <w:tcPr>
            <w:tcW w:w="1160" w:type="dxa"/>
            <w:tcBorders>
              <w:top w:val="nil"/>
              <w:left w:val="nil"/>
              <w:bottom w:val="single" w:sz="4" w:space="0" w:color="auto"/>
              <w:right w:val="single" w:sz="4" w:space="0" w:color="auto"/>
            </w:tcBorders>
          </w:tcPr>
          <w:p w14:paraId="270F5A34" w14:textId="4A097AB9" w:rsidR="00AF61E0" w:rsidRPr="00AF61E0" w:rsidRDefault="00AF61E0" w:rsidP="005E2883">
            <w:pPr>
              <w:spacing w:after="0" w:line="240" w:lineRule="auto"/>
              <w:jc w:val="right"/>
              <w:rPr>
                <w:rFonts w:ascii="Times New Roman" w:eastAsia="Times New Roman" w:hAnsi="Times New Roman" w:cs="Times New Roman"/>
                <w:color w:val="0D0D0D"/>
                <w:lang w:eastAsia="pl-PL"/>
              </w:rPr>
            </w:pPr>
            <w:r w:rsidRPr="00AF61E0">
              <w:rPr>
                <w:rFonts w:ascii="Times New Roman" w:eastAsia="Times New Roman" w:hAnsi="Times New Roman" w:cs="Times New Roman"/>
                <w:color w:val="0D0D0D"/>
                <w:lang w:eastAsia="pl-PL"/>
              </w:rPr>
              <w:t>-0,54 %</w:t>
            </w:r>
          </w:p>
        </w:tc>
      </w:tr>
      <w:tr w:rsidR="00537100" w:rsidRPr="00537100" w14:paraId="5DA44AD5" w14:textId="77777777" w:rsidTr="00680751">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4D2BF474" w14:textId="77777777" w:rsidR="00537100" w:rsidRPr="00537100" w:rsidRDefault="00537100" w:rsidP="005E2883">
            <w:pPr>
              <w:spacing w:after="0" w:line="240" w:lineRule="auto"/>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921</w:t>
            </w:r>
          </w:p>
        </w:tc>
        <w:tc>
          <w:tcPr>
            <w:tcW w:w="2830" w:type="dxa"/>
            <w:tcBorders>
              <w:top w:val="nil"/>
              <w:left w:val="nil"/>
              <w:bottom w:val="single" w:sz="4" w:space="0" w:color="auto"/>
              <w:right w:val="single" w:sz="4" w:space="0" w:color="auto"/>
            </w:tcBorders>
            <w:vAlign w:val="center"/>
            <w:hideMark/>
          </w:tcPr>
          <w:p w14:paraId="2A4DD21F" w14:textId="77777777" w:rsidR="00537100" w:rsidRPr="00537100" w:rsidRDefault="00537100" w:rsidP="005E2883">
            <w:pPr>
              <w:spacing w:after="0" w:line="240" w:lineRule="auto"/>
              <w:jc w:val="right"/>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Kultura i ochrona dziedzictwa narodowego</w:t>
            </w:r>
          </w:p>
        </w:tc>
        <w:tc>
          <w:tcPr>
            <w:tcW w:w="1549" w:type="dxa"/>
            <w:tcBorders>
              <w:top w:val="nil"/>
              <w:left w:val="nil"/>
              <w:bottom w:val="single" w:sz="4" w:space="0" w:color="auto"/>
              <w:right w:val="single" w:sz="4" w:space="0" w:color="auto"/>
            </w:tcBorders>
            <w:vAlign w:val="center"/>
            <w:hideMark/>
          </w:tcPr>
          <w:p w14:paraId="0682A9C9" w14:textId="39B89E68" w:rsidR="00537100" w:rsidRPr="00537100" w:rsidRDefault="00537100" w:rsidP="005E2883">
            <w:pPr>
              <w:spacing w:after="0" w:line="240" w:lineRule="auto"/>
              <w:jc w:val="right"/>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1 512 366,26</w:t>
            </w:r>
          </w:p>
        </w:tc>
        <w:tc>
          <w:tcPr>
            <w:tcW w:w="1559" w:type="dxa"/>
            <w:tcBorders>
              <w:top w:val="nil"/>
              <w:left w:val="nil"/>
              <w:bottom w:val="single" w:sz="4" w:space="0" w:color="auto"/>
              <w:right w:val="single" w:sz="4" w:space="0" w:color="auto"/>
            </w:tcBorders>
            <w:vAlign w:val="center"/>
            <w:hideMark/>
          </w:tcPr>
          <w:p w14:paraId="5DB8322D" w14:textId="5F68B47B" w:rsidR="00537100" w:rsidRPr="00537100" w:rsidRDefault="00537100" w:rsidP="005E2883">
            <w:pPr>
              <w:spacing w:after="0" w:line="240" w:lineRule="auto"/>
              <w:jc w:val="right"/>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 979 882,82</w:t>
            </w:r>
          </w:p>
        </w:tc>
        <w:tc>
          <w:tcPr>
            <w:tcW w:w="1276" w:type="dxa"/>
            <w:tcBorders>
              <w:top w:val="nil"/>
              <w:left w:val="nil"/>
              <w:bottom w:val="single" w:sz="4" w:space="0" w:color="auto"/>
              <w:right w:val="single" w:sz="4" w:space="0" w:color="auto"/>
            </w:tcBorders>
            <w:vAlign w:val="center"/>
            <w:hideMark/>
          </w:tcPr>
          <w:p w14:paraId="7E69BDFD" w14:textId="30636657" w:rsidR="00537100" w:rsidRPr="00537100" w:rsidRDefault="00537100" w:rsidP="005E2883">
            <w:pPr>
              <w:spacing w:after="0" w:line="240" w:lineRule="auto"/>
              <w:jc w:val="right"/>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2,92 %</w:t>
            </w:r>
          </w:p>
        </w:tc>
        <w:tc>
          <w:tcPr>
            <w:tcW w:w="1160" w:type="dxa"/>
            <w:tcBorders>
              <w:top w:val="nil"/>
              <w:left w:val="nil"/>
              <w:bottom w:val="single" w:sz="4" w:space="0" w:color="auto"/>
              <w:right w:val="single" w:sz="4" w:space="0" w:color="auto"/>
            </w:tcBorders>
          </w:tcPr>
          <w:p w14:paraId="39AA845A" w14:textId="06F13D49" w:rsidR="00537100" w:rsidRPr="00537100" w:rsidRDefault="00537100" w:rsidP="005E2883">
            <w:pPr>
              <w:spacing w:after="0" w:line="240" w:lineRule="auto"/>
              <w:jc w:val="right"/>
              <w:rPr>
                <w:rFonts w:ascii="Times New Roman" w:eastAsia="Times New Roman" w:hAnsi="Times New Roman" w:cs="Times New Roman"/>
                <w:color w:val="0D0D0D"/>
                <w:lang w:eastAsia="pl-PL"/>
              </w:rPr>
            </w:pPr>
            <w:r w:rsidRPr="00537100">
              <w:rPr>
                <w:rFonts w:ascii="Times New Roman" w:eastAsia="Times New Roman" w:hAnsi="Times New Roman" w:cs="Times New Roman"/>
                <w:color w:val="0D0D0D"/>
                <w:lang w:eastAsia="pl-PL"/>
              </w:rPr>
              <w:t>-0,30 %</w:t>
            </w:r>
          </w:p>
        </w:tc>
      </w:tr>
      <w:tr w:rsidR="00B0231E" w:rsidRPr="00A12FF1" w14:paraId="53B0C980"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7BAB71C5" w14:textId="77777777" w:rsidR="00B0231E" w:rsidRPr="00A12FF1" w:rsidRDefault="00B0231E" w:rsidP="000A1CA9">
            <w:pPr>
              <w:spacing w:after="0" w:line="240" w:lineRule="auto"/>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600</w:t>
            </w:r>
          </w:p>
        </w:tc>
        <w:tc>
          <w:tcPr>
            <w:tcW w:w="2830" w:type="dxa"/>
            <w:tcBorders>
              <w:top w:val="nil"/>
              <w:left w:val="nil"/>
              <w:bottom w:val="single" w:sz="4" w:space="0" w:color="auto"/>
              <w:right w:val="single" w:sz="4" w:space="0" w:color="auto"/>
            </w:tcBorders>
            <w:vAlign w:val="center"/>
            <w:hideMark/>
          </w:tcPr>
          <w:p w14:paraId="7B388235" w14:textId="77777777" w:rsidR="00B0231E" w:rsidRPr="00A12FF1" w:rsidRDefault="00B0231E" w:rsidP="000A1CA9">
            <w:pPr>
              <w:spacing w:after="0" w:line="240" w:lineRule="auto"/>
              <w:jc w:val="right"/>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Transport i łączność</w:t>
            </w:r>
          </w:p>
        </w:tc>
        <w:tc>
          <w:tcPr>
            <w:tcW w:w="1549" w:type="dxa"/>
            <w:tcBorders>
              <w:top w:val="nil"/>
              <w:left w:val="nil"/>
              <w:bottom w:val="single" w:sz="4" w:space="0" w:color="auto"/>
              <w:right w:val="single" w:sz="4" w:space="0" w:color="auto"/>
            </w:tcBorders>
            <w:vAlign w:val="center"/>
            <w:hideMark/>
          </w:tcPr>
          <w:p w14:paraId="41E81DF8" w14:textId="464811BE" w:rsidR="00B0231E" w:rsidRPr="00A12FF1" w:rsidRDefault="00A12FF1" w:rsidP="000A1CA9">
            <w:pPr>
              <w:spacing w:after="0" w:line="240" w:lineRule="auto"/>
              <w:jc w:val="right"/>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1</w:t>
            </w:r>
            <w:r w:rsidR="00B0231E" w:rsidRPr="00A12FF1">
              <w:rPr>
                <w:rFonts w:ascii="Times New Roman" w:eastAsia="Times New Roman" w:hAnsi="Times New Roman" w:cs="Times New Roman"/>
                <w:color w:val="0D0D0D"/>
                <w:lang w:eastAsia="pl-PL"/>
              </w:rPr>
              <w:t> 6</w:t>
            </w:r>
            <w:r w:rsidRPr="00A12FF1">
              <w:rPr>
                <w:rFonts w:ascii="Times New Roman" w:eastAsia="Times New Roman" w:hAnsi="Times New Roman" w:cs="Times New Roman"/>
                <w:color w:val="0D0D0D"/>
                <w:lang w:eastAsia="pl-PL"/>
              </w:rPr>
              <w:t>1</w:t>
            </w:r>
            <w:r w:rsidR="00B0231E" w:rsidRPr="00A12FF1">
              <w:rPr>
                <w:rFonts w:ascii="Times New Roman" w:eastAsia="Times New Roman" w:hAnsi="Times New Roman" w:cs="Times New Roman"/>
                <w:color w:val="0D0D0D"/>
                <w:lang w:eastAsia="pl-PL"/>
              </w:rPr>
              <w:t>3 5</w:t>
            </w:r>
            <w:r w:rsidRPr="00A12FF1">
              <w:rPr>
                <w:rFonts w:ascii="Times New Roman" w:eastAsia="Times New Roman" w:hAnsi="Times New Roman" w:cs="Times New Roman"/>
                <w:color w:val="0D0D0D"/>
                <w:lang w:eastAsia="pl-PL"/>
              </w:rPr>
              <w:t>39</w:t>
            </w:r>
            <w:r w:rsidR="00B0231E" w:rsidRPr="00A12FF1">
              <w:rPr>
                <w:rFonts w:ascii="Times New Roman" w:eastAsia="Times New Roman" w:hAnsi="Times New Roman" w:cs="Times New Roman"/>
                <w:color w:val="0D0D0D"/>
                <w:lang w:eastAsia="pl-PL"/>
              </w:rPr>
              <w:t>,</w:t>
            </w:r>
            <w:r w:rsidRPr="00A12FF1">
              <w:rPr>
                <w:rFonts w:ascii="Times New Roman" w:eastAsia="Times New Roman" w:hAnsi="Times New Roman" w:cs="Times New Roman"/>
                <w:color w:val="0D0D0D"/>
                <w:lang w:eastAsia="pl-PL"/>
              </w:rPr>
              <w:t>74</w:t>
            </w:r>
          </w:p>
        </w:tc>
        <w:tc>
          <w:tcPr>
            <w:tcW w:w="1559" w:type="dxa"/>
            <w:tcBorders>
              <w:top w:val="nil"/>
              <w:left w:val="nil"/>
              <w:bottom w:val="single" w:sz="4" w:space="0" w:color="auto"/>
              <w:right w:val="single" w:sz="4" w:space="0" w:color="auto"/>
            </w:tcBorders>
            <w:vAlign w:val="center"/>
            <w:hideMark/>
          </w:tcPr>
          <w:p w14:paraId="00D29089" w14:textId="1CA515AD" w:rsidR="00B0231E" w:rsidRPr="00A12FF1" w:rsidRDefault="00A12FF1" w:rsidP="000A1CA9">
            <w:pPr>
              <w:spacing w:after="0" w:line="240" w:lineRule="auto"/>
              <w:jc w:val="right"/>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948</w:t>
            </w:r>
            <w:r w:rsidR="00B0231E" w:rsidRPr="00A12FF1">
              <w:rPr>
                <w:rFonts w:ascii="Times New Roman" w:eastAsia="Times New Roman" w:hAnsi="Times New Roman" w:cs="Times New Roman"/>
                <w:color w:val="0D0D0D"/>
                <w:lang w:eastAsia="pl-PL"/>
              </w:rPr>
              <w:t> </w:t>
            </w:r>
            <w:r w:rsidRPr="00A12FF1">
              <w:rPr>
                <w:rFonts w:ascii="Times New Roman" w:eastAsia="Times New Roman" w:hAnsi="Times New Roman" w:cs="Times New Roman"/>
                <w:color w:val="0D0D0D"/>
                <w:lang w:eastAsia="pl-PL"/>
              </w:rPr>
              <w:t>639</w:t>
            </w:r>
            <w:r w:rsidR="00B0231E" w:rsidRPr="00A12FF1">
              <w:rPr>
                <w:rFonts w:ascii="Times New Roman" w:eastAsia="Times New Roman" w:hAnsi="Times New Roman" w:cs="Times New Roman"/>
                <w:color w:val="0D0D0D"/>
                <w:lang w:eastAsia="pl-PL"/>
              </w:rPr>
              <w:t>,</w:t>
            </w:r>
            <w:r w:rsidRPr="00A12FF1">
              <w:rPr>
                <w:rFonts w:ascii="Times New Roman" w:eastAsia="Times New Roman" w:hAnsi="Times New Roman" w:cs="Times New Roman"/>
                <w:color w:val="0D0D0D"/>
                <w:lang w:eastAsia="pl-PL"/>
              </w:rPr>
              <w:t>33</w:t>
            </w:r>
          </w:p>
        </w:tc>
        <w:tc>
          <w:tcPr>
            <w:tcW w:w="1276" w:type="dxa"/>
            <w:tcBorders>
              <w:top w:val="nil"/>
              <w:left w:val="nil"/>
              <w:bottom w:val="single" w:sz="4" w:space="0" w:color="auto"/>
              <w:right w:val="single" w:sz="4" w:space="0" w:color="auto"/>
            </w:tcBorders>
            <w:vAlign w:val="center"/>
            <w:hideMark/>
          </w:tcPr>
          <w:p w14:paraId="28FF784A" w14:textId="05FC16AE" w:rsidR="00B0231E" w:rsidRPr="00A12FF1" w:rsidRDefault="00A12FF1" w:rsidP="000A1CA9">
            <w:pPr>
              <w:spacing w:after="0" w:line="240" w:lineRule="auto"/>
              <w:jc w:val="right"/>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2,83</w:t>
            </w:r>
            <w:r w:rsidR="00B0231E" w:rsidRPr="00A12FF1">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6BB68247" w14:textId="49EFDB76" w:rsidR="00B0231E" w:rsidRPr="00A12FF1" w:rsidRDefault="00A12FF1" w:rsidP="000A1CA9">
            <w:pPr>
              <w:spacing w:after="0" w:line="240" w:lineRule="auto"/>
              <w:jc w:val="right"/>
              <w:rPr>
                <w:rFonts w:ascii="Times New Roman" w:eastAsia="Times New Roman" w:hAnsi="Times New Roman" w:cs="Times New Roman"/>
                <w:color w:val="0D0D0D"/>
                <w:lang w:eastAsia="pl-PL"/>
              </w:rPr>
            </w:pPr>
            <w:r w:rsidRPr="00A12FF1">
              <w:rPr>
                <w:rFonts w:ascii="Times New Roman" w:eastAsia="Times New Roman" w:hAnsi="Times New Roman" w:cs="Times New Roman"/>
                <w:color w:val="0D0D0D"/>
                <w:lang w:eastAsia="pl-PL"/>
              </w:rPr>
              <w:t>-</w:t>
            </w:r>
            <w:r w:rsidR="00B0231E" w:rsidRPr="00A12FF1">
              <w:rPr>
                <w:rFonts w:ascii="Times New Roman" w:eastAsia="Times New Roman" w:hAnsi="Times New Roman" w:cs="Times New Roman"/>
                <w:color w:val="0D0D0D"/>
                <w:lang w:eastAsia="pl-PL"/>
              </w:rPr>
              <w:t>1</w:t>
            </w:r>
            <w:r w:rsidRPr="00A12FF1">
              <w:rPr>
                <w:rFonts w:ascii="Times New Roman" w:eastAsia="Times New Roman" w:hAnsi="Times New Roman" w:cs="Times New Roman"/>
                <w:color w:val="0D0D0D"/>
                <w:lang w:eastAsia="pl-PL"/>
              </w:rPr>
              <w:t>2,97</w:t>
            </w:r>
            <w:r w:rsidR="00B0231E" w:rsidRPr="00A12FF1">
              <w:rPr>
                <w:rFonts w:ascii="Times New Roman" w:eastAsia="Times New Roman" w:hAnsi="Times New Roman" w:cs="Times New Roman"/>
                <w:color w:val="0D0D0D"/>
                <w:lang w:eastAsia="pl-PL"/>
              </w:rPr>
              <w:t xml:space="preserve"> %</w:t>
            </w:r>
          </w:p>
        </w:tc>
      </w:tr>
      <w:tr w:rsidR="005803D3" w:rsidRPr="005803D3" w14:paraId="78D1FE23"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31AC0E71" w14:textId="77777777" w:rsidR="005803D3" w:rsidRPr="005803D3" w:rsidRDefault="005803D3" w:rsidP="005E2883">
            <w:pPr>
              <w:spacing w:after="0" w:line="240" w:lineRule="auto"/>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757</w:t>
            </w:r>
          </w:p>
        </w:tc>
        <w:tc>
          <w:tcPr>
            <w:tcW w:w="2830" w:type="dxa"/>
            <w:tcBorders>
              <w:top w:val="nil"/>
              <w:left w:val="nil"/>
              <w:bottom w:val="single" w:sz="4" w:space="0" w:color="auto"/>
              <w:right w:val="single" w:sz="4" w:space="0" w:color="auto"/>
            </w:tcBorders>
            <w:vAlign w:val="center"/>
            <w:hideMark/>
          </w:tcPr>
          <w:p w14:paraId="30B2DD3E" w14:textId="77777777" w:rsidR="005803D3" w:rsidRPr="005803D3" w:rsidRDefault="005803D3" w:rsidP="005E2883">
            <w:pPr>
              <w:spacing w:after="0" w:line="240" w:lineRule="auto"/>
              <w:jc w:val="right"/>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Obsługa długu publicznego</w:t>
            </w:r>
          </w:p>
        </w:tc>
        <w:tc>
          <w:tcPr>
            <w:tcW w:w="1549" w:type="dxa"/>
            <w:tcBorders>
              <w:top w:val="nil"/>
              <w:left w:val="nil"/>
              <w:bottom w:val="single" w:sz="4" w:space="0" w:color="auto"/>
              <w:right w:val="single" w:sz="4" w:space="0" w:color="auto"/>
            </w:tcBorders>
            <w:vAlign w:val="center"/>
            <w:hideMark/>
          </w:tcPr>
          <w:p w14:paraId="58DE6558" w14:textId="0012F091" w:rsidR="005803D3" w:rsidRPr="005803D3" w:rsidRDefault="005803D3" w:rsidP="005E2883">
            <w:pPr>
              <w:spacing w:after="0" w:line="240" w:lineRule="auto"/>
              <w:jc w:val="right"/>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544 000,00</w:t>
            </w:r>
          </w:p>
        </w:tc>
        <w:tc>
          <w:tcPr>
            <w:tcW w:w="1559" w:type="dxa"/>
            <w:tcBorders>
              <w:top w:val="nil"/>
              <w:left w:val="nil"/>
              <w:bottom w:val="single" w:sz="4" w:space="0" w:color="auto"/>
              <w:right w:val="single" w:sz="4" w:space="0" w:color="auto"/>
            </w:tcBorders>
            <w:vAlign w:val="center"/>
            <w:hideMark/>
          </w:tcPr>
          <w:p w14:paraId="66E2C84B" w14:textId="093A1DD7" w:rsidR="005803D3" w:rsidRPr="005803D3" w:rsidRDefault="005803D3" w:rsidP="005E2883">
            <w:pPr>
              <w:spacing w:after="0" w:line="240" w:lineRule="auto"/>
              <w:jc w:val="right"/>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528 189,80</w:t>
            </w:r>
          </w:p>
        </w:tc>
        <w:tc>
          <w:tcPr>
            <w:tcW w:w="1276" w:type="dxa"/>
            <w:tcBorders>
              <w:top w:val="nil"/>
              <w:left w:val="nil"/>
              <w:bottom w:val="single" w:sz="4" w:space="0" w:color="auto"/>
              <w:right w:val="single" w:sz="4" w:space="0" w:color="auto"/>
            </w:tcBorders>
            <w:vAlign w:val="center"/>
            <w:hideMark/>
          </w:tcPr>
          <w:p w14:paraId="252AD198" w14:textId="6FB93A47" w:rsidR="005803D3" w:rsidRPr="005803D3" w:rsidRDefault="005803D3" w:rsidP="005E2883">
            <w:pPr>
              <w:spacing w:after="0" w:line="240" w:lineRule="auto"/>
              <w:jc w:val="right"/>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1,57 %</w:t>
            </w:r>
          </w:p>
        </w:tc>
        <w:tc>
          <w:tcPr>
            <w:tcW w:w="1160" w:type="dxa"/>
            <w:tcBorders>
              <w:top w:val="nil"/>
              <w:left w:val="nil"/>
              <w:bottom w:val="single" w:sz="4" w:space="0" w:color="auto"/>
              <w:right w:val="single" w:sz="4" w:space="0" w:color="auto"/>
            </w:tcBorders>
          </w:tcPr>
          <w:p w14:paraId="76B780B8" w14:textId="39D09EC5" w:rsidR="005803D3" w:rsidRPr="005803D3" w:rsidRDefault="005803D3" w:rsidP="005E2883">
            <w:pPr>
              <w:spacing w:after="0" w:line="240" w:lineRule="auto"/>
              <w:jc w:val="right"/>
              <w:rPr>
                <w:rFonts w:ascii="Times New Roman" w:eastAsia="Times New Roman" w:hAnsi="Times New Roman" w:cs="Times New Roman"/>
                <w:color w:val="0D0D0D"/>
                <w:lang w:eastAsia="pl-PL"/>
              </w:rPr>
            </w:pPr>
            <w:r w:rsidRPr="005803D3">
              <w:rPr>
                <w:rFonts w:ascii="Times New Roman" w:eastAsia="Times New Roman" w:hAnsi="Times New Roman" w:cs="Times New Roman"/>
                <w:color w:val="0D0D0D"/>
                <w:lang w:eastAsia="pl-PL"/>
              </w:rPr>
              <w:t>+0,30 %</w:t>
            </w:r>
          </w:p>
        </w:tc>
      </w:tr>
      <w:tr w:rsidR="00B0231E" w:rsidRPr="00916D5F" w14:paraId="6A09B692" w14:textId="77777777" w:rsidTr="00680751">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5FF868DC" w14:textId="77777777" w:rsidR="00B0231E" w:rsidRPr="00916D5F" w:rsidRDefault="00B0231E" w:rsidP="000A1CA9">
            <w:pPr>
              <w:spacing w:after="0" w:line="240" w:lineRule="auto"/>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754</w:t>
            </w:r>
          </w:p>
        </w:tc>
        <w:tc>
          <w:tcPr>
            <w:tcW w:w="2830" w:type="dxa"/>
            <w:tcBorders>
              <w:top w:val="nil"/>
              <w:left w:val="nil"/>
              <w:bottom w:val="single" w:sz="4" w:space="0" w:color="auto"/>
              <w:right w:val="single" w:sz="4" w:space="0" w:color="auto"/>
            </w:tcBorders>
            <w:vAlign w:val="center"/>
            <w:hideMark/>
          </w:tcPr>
          <w:p w14:paraId="57DBA500" w14:textId="70998C57" w:rsidR="00B0231E" w:rsidRPr="00916D5F" w:rsidRDefault="00B0231E" w:rsidP="000A1CA9">
            <w:pPr>
              <w:spacing w:after="0" w:line="240" w:lineRule="auto"/>
              <w:jc w:val="right"/>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Bezpieczeństwo publiczne i</w:t>
            </w:r>
            <w:r w:rsidR="00570FAA">
              <w:rPr>
                <w:rFonts w:ascii="Times New Roman" w:eastAsia="Times New Roman" w:hAnsi="Times New Roman" w:cs="Times New Roman"/>
                <w:color w:val="0D0D0D"/>
                <w:lang w:eastAsia="pl-PL"/>
              </w:rPr>
              <w:t> </w:t>
            </w:r>
            <w:r w:rsidRPr="00916D5F">
              <w:rPr>
                <w:rFonts w:ascii="Times New Roman" w:eastAsia="Times New Roman" w:hAnsi="Times New Roman" w:cs="Times New Roman"/>
                <w:color w:val="0D0D0D"/>
                <w:lang w:eastAsia="pl-PL"/>
              </w:rPr>
              <w:t>ochrona przeciwpożarowa</w:t>
            </w:r>
          </w:p>
        </w:tc>
        <w:tc>
          <w:tcPr>
            <w:tcW w:w="1549" w:type="dxa"/>
            <w:tcBorders>
              <w:top w:val="nil"/>
              <w:left w:val="nil"/>
              <w:bottom w:val="single" w:sz="4" w:space="0" w:color="auto"/>
              <w:right w:val="single" w:sz="4" w:space="0" w:color="auto"/>
            </w:tcBorders>
            <w:vAlign w:val="center"/>
            <w:hideMark/>
          </w:tcPr>
          <w:p w14:paraId="2055CC1D" w14:textId="500F17B8" w:rsidR="00B0231E" w:rsidRPr="00916D5F" w:rsidRDefault="00916D5F" w:rsidP="000A1CA9">
            <w:pPr>
              <w:spacing w:after="0" w:line="240" w:lineRule="auto"/>
              <w:jc w:val="right"/>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389 648,00</w:t>
            </w:r>
          </w:p>
        </w:tc>
        <w:tc>
          <w:tcPr>
            <w:tcW w:w="1559" w:type="dxa"/>
            <w:tcBorders>
              <w:top w:val="nil"/>
              <w:left w:val="nil"/>
              <w:bottom w:val="single" w:sz="4" w:space="0" w:color="auto"/>
              <w:right w:val="single" w:sz="4" w:space="0" w:color="auto"/>
            </w:tcBorders>
            <w:vAlign w:val="center"/>
            <w:hideMark/>
          </w:tcPr>
          <w:p w14:paraId="16844995" w14:textId="509B376C" w:rsidR="00B0231E" w:rsidRPr="00916D5F" w:rsidRDefault="00916D5F" w:rsidP="000A1CA9">
            <w:pPr>
              <w:spacing w:after="0" w:line="240" w:lineRule="auto"/>
              <w:jc w:val="right"/>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384</w:t>
            </w:r>
            <w:r w:rsidR="00B0231E" w:rsidRPr="00916D5F">
              <w:rPr>
                <w:rFonts w:ascii="Times New Roman" w:eastAsia="Times New Roman" w:hAnsi="Times New Roman" w:cs="Times New Roman"/>
                <w:color w:val="0D0D0D"/>
                <w:lang w:eastAsia="pl-PL"/>
              </w:rPr>
              <w:t> </w:t>
            </w:r>
            <w:r w:rsidRPr="00916D5F">
              <w:rPr>
                <w:rFonts w:ascii="Times New Roman" w:eastAsia="Times New Roman" w:hAnsi="Times New Roman" w:cs="Times New Roman"/>
                <w:color w:val="0D0D0D"/>
                <w:lang w:eastAsia="pl-PL"/>
              </w:rPr>
              <w:t>816</w:t>
            </w:r>
            <w:r w:rsidR="00B0231E" w:rsidRPr="00916D5F">
              <w:rPr>
                <w:rFonts w:ascii="Times New Roman" w:eastAsia="Times New Roman" w:hAnsi="Times New Roman" w:cs="Times New Roman"/>
                <w:color w:val="0D0D0D"/>
                <w:lang w:eastAsia="pl-PL"/>
              </w:rPr>
              <w:t>,</w:t>
            </w:r>
            <w:r w:rsidRPr="00916D5F">
              <w:rPr>
                <w:rFonts w:ascii="Times New Roman" w:eastAsia="Times New Roman" w:hAnsi="Times New Roman" w:cs="Times New Roman"/>
                <w:color w:val="0D0D0D"/>
                <w:lang w:eastAsia="pl-PL"/>
              </w:rPr>
              <w:t>24</w:t>
            </w:r>
          </w:p>
        </w:tc>
        <w:tc>
          <w:tcPr>
            <w:tcW w:w="1276" w:type="dxa"/>
            <w:tcBorders>
              <w:top w:val="nil"/>
              <w:left w:val="nil"/>
              <w:bottom w:val="single" w:sz="4" w:space="0" w:color="auto"/>
              <w:right w:val="single" w:sz="4" w:space="0" w:color="auto"/>
            </w:tcBorders>
            <w:vAlign w:val="center"/>
            <w:hideMark/>
          </w:tcPr>
          <w:p w14:paraId="6C0792D2" w14:textId="547A63F4" w:rsidR="00B0231E" w:rsidRPr="00916D5F" w:rsidRDefault="00B0231E" w:rsidP="000A1CA9">
            <w:pPr>
              <w:spacing w:after="0" w:line="240" w:lineRule="auto"/>
              <w:jc w:val="right"/>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1,</w:t>
            </w:r>
            <w:r w:rsidR="00916D5F" w:rsidRPr="00916D5F">
              <w:rPr>
                <w:rFonts w:ascii="Times New Roman" w:eastAsia="Times New Roman" w:hAnsi="Times New Roman" w:cs="Times New Roman"/>
                <w:color w:val="0D0D0D"/>
                <w:lang w:eastAsia="pl-PL"/>
              </w:rPr>
              <w:t>15</w:t>
            </w:r>
            <w:r w:rsidRPr="00916D5F">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79987D3E" w14:textId="5B17975A" w:rsidR="00B0231E" w:rsidRPr="00916D5F" w:rsidRDefault="00B0231E" w:rsidP="000A1CA9">
            <w:pPr>
              <w:spacing w:after="0" w:line="240" w:lineRule="auto"/>
              <w:jc w:val="right"/>
              <w:rPr>
                <w:rFonts w:ascii="Times New Roman" w:eastAsia="Times New Roman" w:hAnsi="Times New Roman" w:cs="Times New Roman"/>
                <w:color w:val="0D0D0D"/>
                <w:lang w:eastAsia="pl-PL"/>
              </w:rPr>
            </w:pPr>
            <w:r w:rsidRPr="00916D5F">
              <w:rPr>
                <w:rFonts w:ascii="Times New Roman" w:eastAsia="Times New Roman" w:hAnsi="Times New Roman" w:cs="Times New Roman"/>
                <w:color w:val="0D0D0D"/>
                <w:lang w:eastAsia="pl-PL"/>
              </w:rPr>
              <w:t>-</w:t>
            </w:r>
            <w:r w:rsidR="00916D5F" w:rsidRPr="00916D5F">
              <w:rPr>
                <w:rFonts w:ascii="Times New Roman" w:eastAsia="Times New Roman" w:hAnsi="Times New Roman" w:cs="Times New Roman"/>
                <w:color w:val="0D0D0D"/>
                <w:lang w:eastAsia="pl-PL"/>
              </w:rPr>
              <w:t>0</w:t>
            </w:r>
            <w:r w:rsidRPr="00916D5F">
              <w:rPr>
                <w:rFonts w:ascii="Times New Roman" w:eastAsia="Times New Roman" w:hAnsi="Times New Roman" w:cs="Times New Roman"/>
                <w:color w:val="0D0D0D"/>
                <w:lang w:eastAsia="pl-PL"/>
              </w:rPr>
              <w:t>,3</w:t>
            </w:r>
            <w:r w:rsidR="00916D5F" w:rsidRPr="00916D5F">
              <w:rPr>
                <w:rFonts w:ascii="Times New Roman" w:eastAsia="Times New Roman" w:hAnsi="Times New Roman" w:cs="Times New Roman"/>
                <w:color w:val="0D0D0D"/>
                <w:lang w:eastAsia="pl-PL"/>
              </w:rPr>
              <w:t>1</w:t>
            </w:r>
            <w:r w:rsidRPr="00916D5F">
              <w:rPr>
                <w:rFonts w:ascii="Times New Roman" w:eastAsia="Times New Roman" w:hAnsi="Times New Roman" w:cs="Times New Roman"/>
                <w:color w:val="0D0D0D"/>
                <w:lang w:eastAsia="pl-PL"/>
              </w:rPr>
              <w:t xml:space="preserve"> %</w:t>
            </w:r>
          </w:p>
        </w:tc>
      </w:tr>
      <w:tr w:rsidR="00A363F9" w:rsidRPr="005A0CB8" w14:paraId="27CAEA04"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tcPr>
          <w:p w14:paraId="0876AAB1" w14:textId="6AC9CEF3" w:rsidR="00A363F9" w:rsidRPr="005A0CB8" w:rsidRDefault="005A0CB8" w:rsidP="000A1CA9">
            <w:pPr>
              <w:spacing w:after="0" w:line="240" w:lineRule="auto"/>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752</w:t>
            </w:r>
          </w:p>
        </w:tc>
        <w:tc>
          <w:tcPr>
            <w:tcW w:w="2830" w:type="dxa"/>
            <w:tcBorders>
              <w:top w:val="nil"/>
              <w:left w:val="nil"/>
              <w:bottom w:val="single" w:sz="4" w:space="0" w:color="auto"/>
              <w:right w:val="single" w:sz="4" w:space="0" w:color="auto"/>
            </w:tcBorders>
            <w:vAlign w:val="center"/>
          </w:tcPr>
          <w:p w14:paraId="4B7F072A" w14:textId="4087ECA3" w:rsidR="00A363F9" w:rsidRPr="005A0CB8" w:rsidRDefault="005A0CB8" w:rsidP="000A1CA9">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Obrona narodowa</w:t>
            </w:r>
          </w:p>
        </w:tc>
        <w:tc>
          <w:tcPr>
            <w:tcW w:w="1549" w:type="dxa"/>
            <w:tcBorders>
              <w:top w:val="nil"/>
              <w:left w:val="nil"/>
              <w:bottom w:val="single" w:sz="4" w:space="0" w:color="auto"/>
              <w:right w:val="single" w:sz="4" w:space="0" w:color="auto"/>
            </w:tcBorders>
            <w:vAlign w:val="center"/>
          </w:tcPr>
          <w:p w14:paraId="6342BF4E" w14:textId="31673633" w:rsidR="00A363F9" w:rsidRPr="005A0CB8" w:rsidRDefault="005A0CB8" w:rsidP="000A1CA9">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253 305,33</w:t>
            </w:r>
          </w:p>
        </w:tc>
        <w:tc>
          <w:tcPr>
            <w:tcW w:w="1559" w:type="dxa"/>
            <w:tcBorders>
              <w:top w:val="nil"/>
              <w:left w:val="nil"/>
              <w:bottom w:val="single" w:sz="4" w:space="0" w:color="auto"/>
              <w:right w:val="single" w:sz="4" w:space="0" w:color="auto"/>
            </w:tcBorders>
            <w:vAlign w:val="center"/>
          </w:tcPr>
          <w:p w14:paraId="12B20681" w14:textId="0D6276DA" w:rsidR="00A363F9" w:rsidRPr="005A0CB8" w:rsidRDefault="005A0CB8" w:rsidP="000A1CA9">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229 573,74</w:t>
            </w:r>
          </w:p>
        </w:tc>
        <w:tc>
          <w:tcPr>
            <w:tcW w:w="1276" w:type="dxa"/>
            <w:tcBorders>
              <w:top w:val="nil"/>
              <w:left w:val="nil"/>
              <w:bottom w:val="single" w:sz="4" w:space="0" w:color="auto"/>
              <w:right w:val="single" w:sz="4" w:space="0" w:color="auto"/>
            </w:tcBorders>
            <w:vAlign w:val="center"/>
          </w:tcPr>
          <w:p w14:paraId="52B03D4E" w14:textId="17A3EADD" w:rsidR="00A363F9" w:rsidRPr="005A0CB8" w:rsidRDefault="005A0CB8" w:rsidP="000A1CA9">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0,68 %</w:t>
            </w:r>
          </w:p>
        </w:tc>
        <w:tc>
          <w:tcPr>
            <w:tcW w:w="1160" w:type="dxa"/>
            <w:tcBorders>
              <w:top w:val="nil"/>
              <w:left w:val="nil"/>
              <w:bottom w:val="single" w:sz="4" w:space="0" w:color="auto"/>
              <w:right w:val="single" w:sz="4" w:space="0" w:color="auto"/>
            </w:tcBorders>
          </w:tcPr>
          <w:p w14:paraId="4E2CCD40" w14:textId="00B76B81" w:rsidR="00A363F9" w:rsidRPr="005A0CB8" w:rsidRDefault="005A0CB8" w:rsidP="000A1CA9">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+0,68 %</w:t>
            </w:r>
          </w:p>
        </w:tc>
      </w:tr>
      <w:tr w:rsidR="00B0231E" w:rsidRPr="005A0CB8" w14:paraId="1E0891CB" w14:textId="77777777" w:rsidTr="00680751">
        <w:trPr>
          <w:trHeight w:val="9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2F907B73" w14:textId="77777777" w:rsidR="00B0231E" w:rsidRPr="005A0CB8" w:rsidRDefault="00B0231E" w:rsidP="000A1CA9">
            <w:pPr>
              <w:spacing w:after="0" w:line="240" w:lineRule="auto"/>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751</w:t>
            </w:r>
          </w:p>
        </w:tc>
        <w:tc>
          <w:tcPr>
            <w:tcW w:w="2830" w:type="dxa"/>
            <w:tcBorders>
              <w:top w:val="nil"/>
              <w:left w:val="nil"/>
              <w:bottom w:val="single" w:sz="4" w:space="0" w:color="auto"/>
              <w:right w:val="single" w:sz="4" w:space="0" w:color="auto"/>
            </w:tcBorders>
            <w:vAlign w:val="center"/>
            <w:hideMark/>
          </w:tcPr>
          <w:p w14:paraId="54DCBFD2" w14:textId="05E875BB" w:rsidR="00B0231E" w:rsidRPr="005A0CB8" w:rsidRDefault="00B0231E" w:rsidP="000A1CA9">
            <w:pPr>
              <w:spacing w:after="0" w:line="240" w:lineRule="auto"/>
              <w:jc w:val="right"/>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Urzędy naczelnych organów władzy państwowej, kontroli i</w:t>
            </w:r>
            <w:r w:rsidR="00570FAA">
              <w:rPr>
                <w:rFonts w:ascii="Times New Roman" w:eastAsia="Times New Roman" w:hAnsi="Times New Roman" w:cs="Times New Roman"/>
                <w:color w:val="0D0D0D"/>
                <w:lang w:eastAsia="pl-PL"/>
              </w:rPr>
              <w:t> </w:t>
            </w:r>
            <w:r w:rsidRPr="005A0CB8">
              <w:rPr>
                <w:rFonts w:ascii="Times New Roman" w:eastAsia="Times New Roman" w:hAnsi="Times New Roman" w:cs="Times New Roman"/>
                <w:color w:val="0D0D0D"/>
                <w:lang w:eastAsia="pl-PL"/>
              </w:rPr>
              <w:t>ochrony prawa oraz sądownictwa</w:t>
            </w:r>
          </w:p>
        </w:tc>
        <w:tc>
          <w:tcPr>
            <w:tcW w:w="1549" w:type="dxa"/>
            <w:tcBorders>
              <w:top w:val="nil"/>
              <w:left w:val="nil"/>
              <w:bottom w:val="single" w:sz="4" w:space="0" w:color="auto"/>
              <w:right w:val="single" w:sz="4" w:space="0" w:color="auto"/>
            </w:tcBorders>
            <w:vAlign w:val="center"/>
            <w:hideMark/>
          </w:tcPr>
          <w:p w14:paraId="33B7BB59" w14:textId="53E984B5" w:rsidR="00B0231E" w:rsidRPr="005A0CB8" w:rsidRDefault="005A0CB8" w:rsidP="000A1CA9">
            <w:pPr>
              <w:spacing w:after="0" w:line="240" w:lineRule="auto"/>
              <w:jc w:val="right"/>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89</w:t>
            </w:r>
            <w:r w:rsidR="00B0231E" w:rsidRPr="005A0CB8">
              <w:rPr>
                <w:rFonts w:ascii="Times New Roman" w:eastAsia="Times New Roman" w:hAnsi="Times New Roman" w:cs="Times New Roman"/>
                <w:color w:val="0D0D0D"/>
                <w:lang w:eastAsia="pl-PL"/>
              </w:rPr>
              <w:t> 1</w:t>
            </w:r>
            <w:r w:rsidRPr="005A0CB8">
              <w:rPr>
                <w:rFonts w:ascii="Times New Roman" w:eastAsia="Times New Roman" w:hAnsi="Times New Roman" w:cs="Times New Roman"/>
                <w:color w:val="0D0D0D"/>
                <w:lang w:eastAsia="pl-PL"/>
              </w:rPr>
              <w:t>28</w:t>
            </w:r>
            <w:r w:rsidR="00B0231E" w:rsidRPr="005A0CB8">
              <w:rPr>
                <w:rFonts w:ascii="Times New Roman" w:eastAsia="Times New Roman" w:hAnsi="Times New Roman" w:cs="Times New Roman"/>
                <w:color w:val="0D0D0D"/>
                <w:lang w:eastAsia="pl-PL"/>
              </w:rPr>
              <w:t>,00</w:t>
            </w:r>
          </w:p>
        </w:tc>
        <w:tc>
          <w:tcPr>
            <w:tcW w:w="1559" w:type="dxa"/>
            <w:tcBorders>
              <w:top w:val="nil"/>
              <w:left w:val="nil"/>
              <w:bottom w:val="single" w:sz="4" w:space="0" w:color="auto"/>
              <w:right w:val="single" w:sz="4" w:space="0" w:color="auto"/>
            </w:tcBorders>
            <w:vAlign w:val="center"/>
            <w:hideMark/>
          </w:tcPr>
          <w:p w14:paraId="2A9B19ED" w14:textId="716DCF7F" w:rsidR="00B0231E" w:rsidRPr="005A0CB8" w:rsidRDefault="005A0CB8" w:rsidP="000A1CA9">
            <w:pPr>
              <w:spacing w:after="0" w:line="240" w:lineRule="auto"/>
              <w:jc w:val="right"/>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 xml:space="preserve">89 </w:t>
            </w:r>
            <w:r w:rsidR="00B0231E" w:rsidRPr="005A0CB8">
              <w:rPr>
                <w:rFonts w:ascii="Times New Roman" w:eastAsia="Times New Roman" w:hAnsi="Times New Roman" w:cs="Times New Roman"/>
                <w:color w:val="0D0D0D"/>
                <w:lang w:eastAsia="pl-PL"/>
              </w:rPr>
              <w:t>1</w:t>
            </w:r>
            <w:r w:rsidRPr="005A0CB8">
              <w:rPr>
                <w:rFonts w:ascii="Times New Roman" w:eastAsia="Times New Roman" w:hAnsi="Times New Roman" w:cs="Times New Roman"/>
                <w:color w:val="0D0D0D"/>
                <w:lang w:eastAsia="pl-PL"/>
              </w:rPr>
              <w:t>28</w:t>
            </w:r>
            <w:r w:rsidR="00B0231E" w:rsidRPr="005A0CB8">
              <w:rPr>
                <w:rFonts w:ascii="Times New Roman" w:eastAsia="Times New Roman" w:hAnsi="Times New Roman" w:cs="Times New Roman"/>
                <w:color w:val="0D0D0D"/>
                <w:lang w:eastAsia="pl-PL"/>
              </w:rPr>
              <w:t>,00</w:t>
            </w:r>
          </w:p>
        </w:tc>
        <w:tc>
          <w:tcPr>
            <w:tcW w:w="1276" w:type="dxa"/>
            <w:tcBorders>
              <w:top w:val="nil"/>
              <w:left w:val="nil"/>
              <w:bottom w:val="single" w:sz="4" w:space="0" w:color="auto"/>
              <w:right w:val="single" w:sz="4" w:space="0" w:color="auto"/>
            </w:tcBorders>
            <w:vAlign w:val="center"/>
            <w:hideMark/>
          </w:tcPr>
          <w:p w14:paraId="1B3E75B6" w14:textId="466793F1" w:rsidR="00B0231E" w:rsidRPr="005A0CB8" w:rsidRDefault="00B0231E" w:rsidP="000A1CA9">
            <w:pPr>
              <w:spacing w:after="0" w:line="240" w:lineRule="auto"/>
              <w:jc w:val="right"/>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0,</w:t>
            </w:r>
            <w:r w:rsidR="005A0CB8" w:rsidRPr="005A0CB8">
              <w:rPr>
                <w:rFonts w:ascii="Times New Roman" w:eastAsia="Times New Roman" w:hAnsi="Times New Roman" w:cs="Times New Roman"/>
                <w:color w:val="0D0D0D"/>
                <w:lang w:eastAsia="pl-PL"/>
              </w:rPr>
              <w:t>27</w:t>
            </w:r>
            <w:r w:rsidRPr="005A0CB8">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46368E13" w14:textId="77777777" w:rsidR="00B0231E" w:rsidRPr="005A0CB8" w:rsidRDefault="00B0231E" w:rsidP="000A1CA9">
            <w:pPr>
              <w:spacing w:after="0" w:line="240" w:lineRule="auto"/>
              <w:jc w:val="right"/>
              <w:rPr>
                <w:rFonts w:ascii="Times New Roman" w:eastAsia="Times New Roman" w:hAnsi="Times New Roman" w:cs="Times New Roman"/>
                <w:color w:val="0D0D0D"/>
                <w:lang w:eastAsia="pl-PL"/>
              </w:rPr>
            </w:pPr>
          </w:p>
          <w:p w14:paraId="35F54944" w14:textId="1FE8E2B8" w:rsidR="00B0231E" w:rsidRPr="005A0CB8" w:rsidRDefault="00B0231E" w:rsidP="000A1CA9">
            <w:pPr>
              <w:spacing w:after="0" w:line="240" w:lineRule="auto"/>
              <w:jc w:val="center"/>
              <w:rPr>
                <w:rFonts w:ascii="Times New Roman" w:eastAsia="Times New Roman" w:hAnsi="Times New Roman" w:cs="Times New Roman"/>
                <w:color w:val="0D0D0D"/>
                <w:lang w:eastAsia="pl-PL"/>
              </w:rPr>
            </w:pPr>
            <w:r w:rsidRPr="005A0CB8">
              <w:rPr>
                <w:rFonts w:ascii="Times New Roman" w:eastAsia="Times New Roman" w:hAnsi="Times New Roman" w:cs="Times New Roman"/>
                <w:color w:val="0D0D0D"/>
                <w:lang w:eastAsia="pl-PL"/>
              </w:rPr>
              <w:t xml:space="preserve">    </w:t>
            </w:r>
            <w:r w:rsidR="007D6F30">
              <w:rPr>
                <w:rFonts w:ascii="Times New Roman" w:eastAsia="Times New Roman" w:hAnsi="Times New Roman" w:cs="Times New Roman"/>
                <w:color w:val="0D0D0D"/>
                <w:lang w:eastAsia="pl-PL"/>
              </w:rPr>
              <w:t xml:space="preserve"> </w:t>
            </w:r>
            <w:r w:rsidR="005A0CB8" w:rsidRPr="005A0CB8">
              <w:rPr>
                <w:rFonts w:ascii="Times New Roman" w:eastAsia="Times New Roman" w:hAnsi="Times New Roman" w:cs="Times New Roman"/>
                <w:color w:val="0D0D0D"/>
                <w:lang w:eastAsia="pl-PL"/>
              </w:rPr>
              <w:t>-</w:t>
            </w:r>
            <w:r w:rsidRPr="005A0CB8">
              <w:rPr>
                <w:rFonts w:ascii="Times New Roman" w:eastAsia="Times New Roman" w:hAnsi="Times New Roman" w:cs="Times New Roman"/>
                <w:color w:val="0D0D0D"/>
                <w:lang w:eastAsia="pl-PL"/>
              </w:rPr>
              <w:t>0,1</w:t>
            </w:r>
            <w:r w:rsidR="005A0CB8" w:rsidRPr="005A0CB8">
              <w:rPr>
                <w:rFonts w:ascii="Times New Roman" w:eastAsia="Times New Roman" w:hAnsi="Times New Roman" w:cs="Times New Roman"/>
                <w:color w:val="0D0D0D"/>
                <w:lang w:eastAsia="pl-PL"/>
              </w:rPr>
              <w:t>2</w:t>
            </w:r>
            <w:r w:rsidRPr="005A0CB8">
              <w:rPr>
                <w:rFonts w:ascii="Times New Roman" w:eastAsia="Times New Roman" w:hAnsi="Times New Roman" w:cs="Times New Roman"/>
                <w:color w:val="0D0D0D"/>
                <w:lang w:eastAsia="pl-PL"/>
              </w:rPr>
              <w:t xml:space="preserve"> %</w:t>
            </w:r>
          </w:p>
        </w:tc>
      </w:tr>
      <w:tr w:rsidR="005A0CB8" w:rsidRPr="005431F5" w14:paraId="0604CC16"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28F0B53" w14:textId="77777777" w:rsidR="005A0CB8" w:rsidRPr="005431F5" w:rsidRDefault="005A0CB8" w:rsidP="00DD735F">
            <w:pPr>
              <w:spacing w:after="0" w:line="240" w:lineRule="auto"/>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710</w:t>
            </w:r>
          </w:p>
        </w:tc>
        <w:tc>
          <w:tcPr>
            <w:tcW w:w="2830" w:type="dxa"/>
            <w:tcBorders>
              <w:top w:val="nil"/>
              <w:left w:val="nil"/>
              <w:bottom w:val="single" w:sz="4" w:space="0" w:color="auto"/>
              <w:right w:val="single" w:sz="4" w:space="0" w:color="auto"/>
            </w:tcBorders>
            <w:vAlign w:val="center"/>
            <w:hideMark/>
          </w:tcPr>
          <w:p w14:paraId="24B269E3" w14:textId="77777777" w:rsidR="005A0CB8" w:rsidRPr="005431F5" w:rsidRDefault="005A0CB8" w:rsidP="00DD735F">
            <w:pPr>
              <w:spacing w:after="0" w:line="240" w:lineRule="auto"/>
              <w:jc w:val="right"/>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Działalność usługowa</w:t>
            </w:r>
          </w:p>
        </w:tc>
        <w:tc>
          <w:tcPr>
            <w:tcW w:w="1549" w:type="dxa"/>
            <w:tcBorders>
              <w:top w:val="nil"/>
              <w:left w:val="nil"/>
              <w:bottom w:val="single" w:sz="4" w:space="0" w:color="auto"/>
              <w:right w:val="single" w:sz="4" w:space="0" w:color="auto"/>
            </w:tcBorders>
            <w:vAlign w:val="center"/>
            <w:hideMark/>
          </w:tcPr>
          <w:p w14:paraId="6B94F12B" w14:textId="17A94914" w:rsidR="005A0CB8" w:rsidRPr="005431F5" w:rsidRDefault="005A0CB8" w:rsidP="00DD735F">
            <w:pPr>
              <w:spacing w:after="0" w:line="240" w:lineRule="auto"/>
              <w:jc w:val="right"/>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2</w:t>
            </w:r>
            <w:r w:rsidR="005431F5" w:rsidRPr="005431F5">
              <w:rPr>
                <w:rFonts w:ascii="Times New Roman" w:eastAsia="Times New Roman" w:hAnsi="Times New Roman" w:cs="Times New Roman"/>
                <w:color w:val="0D0D0D"/>
                <w:lang w:eastAsia="pl-PL"/>
              </w:rPr>
              <w:t>34</w:t>
            </w:r>
            <w:r w:rsidRPr="005431F5">
              <w:rPr>
                <w:rFonts w:ascii="Times New Roman" w:eastAsia="Times New Roman" w:hAnsi="Times New Roman" w:cs="Times New Roman"/>
                <w:color w:val="0D0D0D"/>
                <w:lang w:eastAsia="pl-PL"/>
              </w:rPr>
              <w:t> </w:t>
            </w:r>
            <w:r w:rsidR="005431F5" w:rsidRPr="005431F5">
              <w:rPr>
                <w:rFonts w:ascii="Times New Roman" w:eastAsia="Times New Roman" w:hAnsi="Times New Roman" w:cs="Times New Roman"/>
                <w:color w:val="0D0D0D"/>
                <w:lang w:eastAsia="pl-PL"/>
              </w:rPr>
              <w:t>0</w:t>
            </w:r>
            <w:r w:rsidRPr="005431F5">
              <w:rPr>
                <w:rFonts w:ascii="Times New Roman" w:eastAsia="Times New Roman" w:hAnsi="Times New Roman" w:cs="Times New Roman"/>
                <w:color w:val="0D0D0D"/>
                <w:lang w:eastAsia="pl-PL"/>
              </w:rPr>
              <w:t>00,00</w:t>
            </w:r>
          </w:p>
        </w:tc>
        <w:tc>
          <w:tcPr>
            <w:tcW w:w="1559" w:type="dxa"/>
            <w:tcBorders>
              <w:top w:val="nil"/>
              <w:left w:val="nil"/>
              <w:bottom w:val="single" w:sz="4" w:space="0" w:color="auto"/>
              <w:right w:val="single" w:sz="4" w:space="0" w:color="auto"/>
            </w:tcBorders>
            <w:vAlign w:val="center"/>
            <w:hideMark/>
          </w:tcPr>
          <w:p w14:paraId="4BF4F84E" w14:textId="3C41F7C9" w:rsidR="005A0CB8" w:rsidRPr="005431F5" w:rsidRDefault="005431F5" w:rsidP="00DD735F">
            <w:pPr>
              <w:spacing w:after="0" w:line="240" w:lineRule="auto"/>
              <w:jc w:val="right"/>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71</w:t>
            </w:r>
            <w:r w:rsidR="005A0CB8" w:rsidRPr="005431F5">
              <w:rPr>
                <w:rFonts w:ascii="Times New Roman" w:eastAsia="Times New Roman" w:hAnsi="Times New Roman" w:cs="Times New Roman"/>
                <w:color w:val="0D0D0D"/>
                <w:lang w:eastAsia="pl-PL"/>
              </w:rPr>
              <w:t> </w:t>
            </w:r>
            <w:r w:rsidRPr="005431F5">
              <w:rPr>
                <w:rFonts w:ascii="Times New Roman" w:eastAsia="Times New Roman" w:hAnsi="Times New Roman" w:cs="Times New Roman"/>
                <w:color w:val="0D0D0D"/>
                <w:lang w:eastAsia="pl-PL"/>
              </w:rPr>
              <w:t>6</w:t>
            </w:r>
            <w:r w:rsidR="005A0CB8" w:rsidRPr="005431F5">
              <w:rPr>
                <w:rFonts w:ascii="Times New Roman" w:eastAsia="Times New Roman" w:hAnsi="Times New Roman" w:cs="Times New Roman"/>
                <w:color w:val="0D0D0D"/>
                <w:lang w:eastAsia="pl-PL"/>
              </w:rPr>
              <w:t>7</w:t>
            </w:r>
            <w:r w:rsidRPr="005431F5">
              <w:rPr>
                <w:rFonts w:ascii="Times New Roman" w:eastAsia="Times New Roman" w:hAnsi="Times New Roman" w:cs="Times New Roman"/>
                <w:color w:val="0D0D0D"/>
                <w:lang w:eastAsia="pl-PL"/>
              </w:rPr>
              <w:t>9</w:t>
            </w:r>
            <w:r w:rsidR="005A0CB8" w:rsidRPr="005431F5">
              <w:rPr>
                <w:rFonts w:ascii="Times New Roman" w:eastAsia="Times New Roman" w:hAnsi="Times New Roman" w:cs="Times New Roman"/>
                <w:color w:val="0D0D0D"/>
                <w:lang w:eastAsia="pl-PL"/>
              </w:rPr>
              <w:t>,</w:t>
            </w:r>
            <w:r w:rsidRPr="005431F5">
              <w:rPr>
                <w:rFonts w:ascii="Times New Roman" w:eastAsia="Times New Roman" w:hAnsi="Times New Roman" w:cs="Times New Roman"/>
                <w:color w:val="0D0D0D"/>
                <w:lang w:eastAsia="pl-PL"/>
              </w:rPr>
              <w:t>22</w:t>
            </w:r>
          </w:p>
        </w:tc>
        <w:tc>
          <w:tcPr>
            <w:tcW w:w="1276" w:type="dxa"/>
            <w:tcBorders>
              <w:top w:val="nil"/>
              <w:left w:val="nil"/>
              <w:bottom w:val="single" w:sz="4" w:space="0" w:color="auto"/>
              <w:right w:val="single" w:sz="4" w:space="0" w:color="auto"/>
            </w:tcBorders>
            <w:vAlign w:val="center"/>
            <w:hideMark/>
          </w:tcPr>
          <w:p w14:paraId="0FE6A194" w14:textId="0BBD9FBB" w:rsidR="005A0CB8" w:rsidRPr="005431F5" w:rsidRDefault="005A0CB8" w:rsidP="00DD735F">
            <w:pPr>
              <w:spacing w:after="0" w:line="240" w:lineRule="auto"/>
              <w:jc w:val="right"/>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0,</w:t>
            </w:r>
            <w:r w:rsidR="005431F5" w:rsidRPr="005431F5">
              <w:rPr>
                <w:rFonts w:ascii="Times New Roman" w:eastAsia="Times New Roman" w:hAnsi="Times New Roman" w:cs="Times New Roman"/>
                <w:color w:val="0D0D0D"/>
                <w:lang w:eastAsia="pl-PL"/>
              </w:rPr>
              <w:t>21</w:t>
            </w:r>
            <w:r w:rsidRPr="005431F5">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1DD16B0E" w14:textId="6517128E" w:rsidR="005A0CB8" w:rsidRPr="005431F5" w:rsidRDefault="005431F5" w:rsidP="00DD735F">
            <w:pPr>
              <w:spacing w:after="0" w:line="240" w:lineRule="auto"/>
              <w:jc w:val="right"/>
              <w:rPr>
                <w:rFonts w:ascii="Times New Roman" w:eastAsia="Times New Roman" w:hAnsi="Times New Roman" w:cs="Times New Roman"/>
                <w:color w:val="0D0D0D"/>
                <w:lang w:eastAsia="pl-PL"/>
              </w:rPr>
            </w:pPr>
            <w:r w:rsidRPr="005431F5">
              <w:rPr>
                <w:rFonts w:ascii="Times New Roman" w:eastAsia="Times New Roman" w:hAnsi="Times New Roman" w:cs="Times New Roman"/>
                <w:color w:val="0D0D0D"/>
                <w:lang w:eastAsia="pl-PL"/>
              </w:rPr>
              <w:t>-</w:t>
            </w:r>
            <w:r w:rsidR="005A0CB8" w:rsidRPr="005431F5">
              <w:rPr>
                <w:rFonts w:ascii="Times New Roman" w:eastAsia="Times New Roman" w:hAnsi="Times New Roman" w:cs="Times New Roman"/>
                <w:color w:val="0D0D0D"/>
                <w:lang w:eastAsia="pl-PL"/>
              </w:rPr>
              <w:t>0,</w:t>
            </w:r>
            <w:r w:rsidRPr="005431F5">
              <w:rPr>
                <w:rFonts w:ascii="Times New Roman" w:eastAsia="Times New Roman" w:hAnsi="Times New Roman" w:cs="Times New Roman"/>
                <w:color w:val="0D0D0D"/>
                <w:lang w:eastAsia="pl-PL"/>
              </w:rPr>
              <w:t>56</w:t>
            </w:r>
            <w:r w:rsidR="005A0CB8" w:rsidRPr="005431F5">
              <w:rPr>
                <w:rFonts w:ascii="Times New Roman" w:eastAsia="Times New Roman" w:hAnsi="Times New Roman" w:cs="Times New Roman"/>
                <w:color w:val="0D0D0D"/>
                <w:lang w:eastAsia="pl-PL"/>
              </w:rPr>
              <w:t xml:space="preserve"> %</w:t>
            </w:r>
          </w:p>
        </w:tc>
      </w:tr>
      <w:tr w:rsidR="002F7632" w:rsidRPr="00521007" w14:paraId="10019DC8"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12633E40" w14:textId="77777777" w:rsidR="002F7632" w:rsidRPr="00521007" w:rsidRDefault="002F7632" w:rsidP="00DD735F">
            <w:pPr>
              <w:spacing w:after="0" w:line="240" w:lineRule="auto"/>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851</w:t>
            </w:r>
          </w:p>
        </w:tc>
        <w:tc>
          <w:tcPr>
            <w:tcW w:w="2830" w:type="dxa"/>
            <w:tcBorders>
              <w:top w:val="nil"/>
              <w:left w:val="nil"/>
              <w:bottom w:val="single" w:sz="4" w:space="0" w:color="auto"/>
              <w:right w:val="single" w:sz="4" w:space="0" w:color="auto"/>
            </w:tcBorders>
            <w:vAlign w:val="center"/>
            <w:hideMark/>
          </w:tcPr>
          <w:p w14:paraId="0457CAA9" w14:textId="77777777" w:rsidR="002F7632" w:rsidRPr="00521007" w:rsidRDefault="002F7632" w:rsidP="00DD735F">
            <w:pPr>
              <w:spacing w:after="0" w:line="240" w:lineRule="auto"/>
              <w:jc w:val="right"/>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Ochrona zdrowia</w:t>
            </w:r>
          </w:p>
        </w:tc>
        <w:tc>
          <w:tcPr>
            <w:tcW w:w="1549" w:type="dxa"/>
            <w:tcBorders>
              <w:top w:val="nil"/>
              <w:left w:val="nil"/>
              <w:bottom w:val="single" w:sz="4" w:space="0" w:color="auto"/>
              <w:right w:val="single" w:sz="4" w:space="0" w:color="auto"/>
            </w:tcBorders>
            <w:vAlign w:val="center"/>
            <w:hideMark/>
          </w:tcPr>
          <w:p w14:paraId="37066BB8" w14:textId="0DE193BC" w:rsidR="002F7632" w:rsidRPr="00521007" w:rsidRDefault="002F7632" w:rsidP="00DD735F">
            <w:pPr>
              <w:spacing w:after="0" w:line="240" w:lineRule="auto"/>
              <w:jc w:val="right"/>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98 277,49</w:t>
            </w:r>
          </w:p>
        </w:tc>
        <w:tc>
          <w:tcPr>
            <w:tcW w:w="1559" w:type="dxa"/>
            <w:tcBorders>
              <w:top w:val="nil"/>
              <w:left w:val="nil"/>
              <w:bottom w:val="single" w:sz="4" w:space="0" w:color="auto"/>
              <w:right w:val="single" w:sz="4" w:space="0" w:color="auto"/>
            </w:tcBorders>
            <w:vAlign w:val="center"/>
            <w:hideMark/>
          </w:tcPr>
          <w:p w14:paraId="0C5F3FC6" w14:textId="00E1A6C5" w:rsidR="002F7632" w:rsidRPr="00521007" w:rsidRDefault="002F7632" w:rsidP="00DD735F">
            <w:pPr>
              <w:spacing w:after="0" w:line="240" w:lineRule="auto"/>
              <w:jc w:val="right"/>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60</w:t>
            </w:r>
            <w:r w:rsidR="00521007" w:rsidRPr="00521007">
              <w:rPr>
                <w:rFonts w:ascii="Times New Roman" w:eastAsia="Times New Roman" w:hAnsi="Times New Roman" w:cs="Times New Roman"/>
                <w:color w:val="0D0D0D"/>
                <w:lang w:eastAsia="pl-PL"/>
              </w:rPr>
              <w:t xml:space="preserve"> </w:t>
            </w:r>
            <w:r w:rsidRPr="00521007">
              <w:rPr>
                <w:rFonts w:ascii="Times New Roman" w:eastAsia="Times New Roman" w:hAnsi="Times New Roman" w:cs="Times New Roman"/>
                <w:color w:val="0D0D0D"/>
                <w:lang w:eastAsia="pl-PL"/>
              </w:rPr>
              <w:t>7275,49</w:t>
            </w:r>
          </w:p>
        </w:tc>
        <w:tc>
          <w:tcPr>
            <w:tcW w:w="1276" w:type="dxa"/>
            <w:tcBorders>
              <w:top w:val="nil"/>
              <w:left w:val="nil"/>
              <w:bottom w:val="single" w:sz="4" w:space="0" w:color="auto"/>
              <w:right w:val="single" w:sz="4" w:space="0" w:color="auto"/>
            </w:tcBorders>
            <w:vAlign w:val="center"/>
            <w:hideMark/>
          </w:tcPr>
          <w:p w14:paraId="3D1E3ECF" w14:textId="09F3A0C4" w:rsidR="002F7632" w:rsidRPr="00521007" w:rsidRDefault="002F7632" w:rsidP="00DD735F">
            <w:pPr>
              <w:spacing w:after="0" w:line="240" w:lineRule="auto"/>
              <w:jc w:val="right"/>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0,</w:t>
            </w:r>
            <w:r w:rsidR="00521007" w:rsidRPr="00521007">
              <w:rPr>
                <w:rFonts w:ascii="Times New Roman" w:eastAsia="Times New Roman" w:hAnsi="Times New Roman" w:cs="Times New Roman"/>
                <w:color w:val="0D0D0D"/>
                <w:lang w:eastAsia="pl-PL"/>
              </w:rPr>
              <w:t>18</w:t>
            </w:r>
            <w:r w:rsidRPr="00521007">
              <w:rPr>
                <w:rFonts w:ascii="Times New Roman" w:eastAsia="Times New Roman" w:hAnsi="Times New Roman" w:cs="Times New Roman"/>
                <w:color w:val="0D0D0D"/>
                <w:lang w:eastAsia="pl-PL"/>
              </w:rPr>
              <w:t xml:space="preserve"> %</w:t>
            </w:r>
          </w:p>
        </w:tc>
        <w:tc>
          <w:tcPr>
            <w:tcW w:w="1160" w:type="dxa"/>
            <w:tcBorders>
              <w:top w:val="nil"/>
              <w:left w:val="nil"/>
              <w:bottom w:val="single" w:sz="4" w:space="0" w:color="auto"/>
              <w:right w:val="single" w:sz="4" w:space="0" w:color="auto"/>
            </w:tcBorders>
          </w:tcPr>
          <w:p w14:paraId="4C5C67A9" w14:textId="1D9EC481" w:rsidR="002F7632" w:rsidRPr="00521007" w:rsidRDefault="002F7632" w:rsidP="00DD735F">
            <w:pPr>
              <w:spacing w:after="0" w:line="240" w:lineRule="auto"/>
              <w:jc w:val="right"/>
              <w:rPr>
                <w:rFonts w:ascii="Times New Roman" w:eastAsia="Times New Roman" w:hAnsi="Times New Roman" w:cs="Times New Roman"/>
                <w:color w:val="0D0D0D"/>
                <w:lang w:eastAsia="pl-PL"/>
              </w:rPr>
            </w:pPr>
            <w:r w:rsidRPr="00521007">
              <w:rPr>
                <w:rFonts w:ascii="Times New Roman" w:eastAsia="Times New Roman" w:hAnsi="Times New Roman" w:cs="Times New Roman"/>
                <w:color w:val="0D0D0D"/>
                <w:lang w:eastAsia="pl-PL"/>
              </w:rPr>
              <w:t>-</w:t>
            </w:r>
            <w:r w:rsidR="00521007" w:rsidRPr="00521007">
              <w:rPr>
                <w:rFonts w:ascii="Times New Roman" w:eastAsia="Times New Roman" w:hAnsi="Times New Roman" w:cs="Times New Roman"/>
                <w:color w:val="0D0D0D"/>
                <w:lang w:eastAsia="pl-PL"/>
              </w:rPr>
              <w:t>0</w:t>
            </w:r>
            <w:r w:rsidRPr="00521007">
              <w:rPr>
                <w:rFonts w:ascii="Times New Roman" w:eastAsia="Times New Roman" w:hAnsi="Times New Roman" w:cs="Times New Roman"/>
                <w:color w:val="0D0D0D"/>
                <w:lang w:eastAsia="pl-PL"/>
              </w:rPr>
              <w:t>,1</w:t>
            </w:r>
            <w:r w:rsidR="00521007" w:rsidRPr="00521007">
              <w:rPr>
                <w:rFonts w:ascii="Times New Roman" w:eastAsia="Times New Roman" w:hAnsi="Times New Roman" w:cs="Times New Roman"/>
                <w:color w:val="0D0D0D"/>
                <w:lang w:eastAsia="pl-PL"/>
              </w:rPr>
              <w:t>6</w:t>
            </w:r>
            <w:r w:rsidRPr="00521007">
              <w:rPr>
                <w:rFonts w:ascii="Times New Roman" w:eastAsia="Times New Roman" w:hAnsi="Times New Roman" w:cs="Times New Roman"/>
                <w:color w:val="0D0D0D"/>
                <w:lang w:eastAsia="pl-PL"/>
              </w:rPr>
              <w:t xml:space="preserve"> %</w:t>
            </w:r>
          </w:p>
        </w:tc>
      </w:tr>
      <w:tr w:rsidR="0069744F" w:rsidRPr="0069744F" w14:paraId="6C67ACB0"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0214038F" w14:textId="77777777" w:rsidR="0069744F" w:rsidRPr="0069744F" w:rsidRDefault="0069744F" w:rsidP="00DD735F">
            <w:pPr>
              <w:spacing w:after="0" w:line="240" w:lineRule="auto"/>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854</w:t>
            </w:r>
          </w:p>
        </w:tc>
        <w:tc>
          <w:tcPr>
            <w:tcW w:w="2830" w:type="dxa"/>
            <w:tcBorders>
              <w:top w:val="nil"/>
              <w:left w:val="nil"/>
              <w:bottom w:val="single" w:sz="4" w:space="0" w:color="auto"/>
              <w:right w:val="single" w:sz="4" w:space="0" w:color="auto"/>
            </w:tcBorders>
            <w:vAlign w:val="center"/>
            <w:hideMark/>
          </w:tcPr>
          <w:p w14:paraId="54D92997" w14:textId="77777777" w:rsidR="0069744F" w:rsidRPr="0069744F" w:rsidRDefault="0069744F" w:rsidP="00DD735F">
            <w:pPr>
              <w:spacing w:after="0" w:line="240" w:lineRule="auto"/>
              <w:jc w:val="right"/>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Edukacyjna opieka wychowawcza</w:t>
            </w:r>
          </w:p>
        </w:tc>
        <w:tc>
          <w:tcPr>
            <w:tcW w:w="1549" w:type="dxa"/>
            <w:tcBorders>
              <w:top w:val="nil"/>
              <w:left w:val="nil"/>
              <w:bottom w:val="single" w:sz="4" w:space="0" w:color="auto"/>
              <w:right w:val="single" w:sz="4" w:space="0" w:color="auto"/>
            </w:tcBorders>
            <w:vAlign w:val="center"/>
            <w:hideMark/>
          </w:tcPr>
          <w:p w14:paraId="2A1D58E1" w14:textId="32CCC1FA" w:rsidR="0069744F" w:rsidRPr="0069744F" w:rsidRDefault="0069744F" w:rsidP="00DD735F">
            <w:pPr>
              <w:spacing w:after="0" w:line="240" w:lineRule="auto"/>
              <w:jc w:val="right"/>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44 854,00</w:t>
            </w:r>
          </w:p>
        </w:tc>
        <w:tc>
          <w:tcPr>
            <w:tcW w:w="1559" w:type="dxa"/>
            <w:tcBorders>
              <w:top w:val="nil"/>
              <w:left w:val="nil"/>
              <w:bottom w:val="single" w:sz="4" w:space="0" w:color="auto"/>
              <w:right w:val="single" w:sz="4" w:space="0" w:color="auto"/>
            </w:tcBorders>
            <w:vAlign w:val="center"/>
            <w:hideMark/>
          </w:tcPr>
          <w:p w14:paraId="42E7841C" w14:textId="6D35C30A" w:rsidR="0069744F" w:rsidRPr="0069744F" w:rsidRDefault="0069744F" w:rsidP="00DD735F">
            <w:pPr>
              <w:spacing w:after="0" w:line="240" w:lineRule="auto"/>
              <w:jc w:val="right"/>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41 303,00</w:t>
            </w:r>
          </w:p>
        </w:tc>
        <w:tc>
          <w:tcPr>
            <w:tcW w:w="1276" w:type="dxa"/>
            <w:tcBorders>
              <w:top w:val="nil"/>
              <w:left w:val="nil"/>
              <w:bottom w:val="single" w:sz="4" w:space="0" w:color="auto"/>
              <w:right w:val="single" w:sz="4" w:space="0" w:color="auto"/>
            </w:tcBorders>
            <w:vAlign w:val="center"/>
            <w:hideMark/>
          </w:tcPr>
          <w:p w14:paraId="46C3EDE1" w14:textId="023BEFB8" w:rsidR="0069744F" w:rsidRPr="0069744F" w:rsidRDefault="0069744F" w:rsidP="00DD735F">
            <w:pPr>
              <w:spacing w:after="0" w:line="240" w:lineRule="auto"/>
              <w:jc w:val="right"/>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0,12 %</w:t>
            </w:r>
          </w:p>
        </w:tc>
        <w:tc>
          <w:tcPr>
            <w:tcW w:w="1160" w:type="dxa"/>
            <w:tcBorders>
              <w:top w:val="nil"/>
              <w:left w:val="nil"/>
              <w:bottom w:val="single" w:sz="4" w:space="0" w:color="auto"/>
              <w:right w:val="single" w:sz="4" w:space="0" w:color="auto"/>
            </w:tcBorders>
          </w:tcPr>
          <w:p w14:paraId="6589A40E" w14:textId="5EF01114" w:rsidR="0069744F" w:rsidRPr="0069744F" w:rsidRDefault="0069744F" w:rsidP="00DD735F">
            <w:pPr>
              <w:spacing w:after="0" w:line="240" w:lineRule="auto"/>
              <w:jc w:val="right"/>
              <w:rPr>
                <w:rFonts w:ascii="Times New Roman" w:eastAsia="Times New Roman" w:hAnsi="Times New Roman" w:cs="Times New Roman"/>
                <w:color w:val="0D0D0D"/>
                <w:lang w:eastAsia="pl-PL"/>
              </w:rPr>
            </w:pPr>
            <w:r w:rsidRPr="0069744F">
              <w:rPr>
                <w:rFonts w:ascii="Times New Roman" w:eastAsia="Times New Roman" w:hAnsi="Times New Roman" w:cs="Times New Roman"/>
                <w:color w:val="0D0D0D"/>
                <w:lang w:eastAsia="pl-PL"/>
              </w:rPr>
              <w:t>-0,08 %</w:t>
            </w:r>
          </w:p>
        </w:tc>
      </w:tr>
      <w:tr w:rsidR="00C6430C" w:rsidRPr="00C6430C" w14:paraId="3C67B299"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3E3D532E" w14:textId="77777777" w:rsidR="00C6430C" w:rsidRPr="00C6430C" w:rsidRDefault="00C6430C" w:rsidP="00DD735F">
            <w:pPr>
              <w:spacing w:after="0" w:line="240" w:lineRule="auto"/>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700</w:t>
            </w:r>
          </w:p>
        </w:tc>
        <w:tc>
          <w:tcPr>
            <w:tcW w:w="2830" w:type="dxa"/>
            <w:tcBorders>
              <w:top w:val="nil"/>
              <w:left w:val="nil"/>
              <w:bottom w:val="single" w:sz="4" w:space="0" w:color="auto"/>
              <w:right w:val="single" w:sz="4" w:space="0" w:color="auto"/>
            </w:tcBorders>
            <w:vAlign w:val="center"/>
            <w:hideMark/>
          </w:tcPr>
          <w:p w14:paraId="51ACE2ED" w14:textId="77777777" w:rsidR="00C6430C" w:rsidRPr="00C6430C" w:rsidRDefault="00C6430C" w:rsidP="00DD735F">
            <w:pPr>
              <w:spacing w:after="0" w:line="240" w:lineRule="auto"/>
              <w:jc w:val="right"/>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Gospodarka mieszkaniowa</w:t>
            </w:r>
          </w:p>
        </w:tc>
        <w:tc>
          <w:tcPr>
            <w:tcW w:w="1549" w:type="dxa"/>
            <w:tcBorders>
              <w:top w:val="nil"/>
              <w:left w:val="nil"/>
              <w:bottom w:val="single" w:sz="4" w:space="0" w:color="auto"/>
              <w:right w:val="single" w:sz="4" w:space="0" w:color="auto"/>
            </w:tcBorders>
            <w:vAlign w:val="center"/>
            <w:hideMark/>
          </w:tcPr>
          <w:p w14:paraId="708A886B" w14:textId="0D928F68" w:rsidR="00C6430C" w:rsidRPr="00C6430C" w:rsidRDefault="00C6430C" w:rsidP="00DD735F">
            <w:pPr>
              <w:spacing w:after="0" w:line="240" w:lineRule="auto"/>
              <w:jc w:val="right"/>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40 700,00</w:t>
            </w:r>
          </w:p>
        </w:tc>
        <w:tc>
          <w:tcPr>
            <w:tcW w:w="1559" w:type="dxa"/>
            <w:tcBorders>
              <w:top w:val="nil"/>
              <w:left w:val="nil"/>
              <w:bottom w:val="single" w:sz="4" w:space="0" w:color="auto"/>
              <w:right w:val="single" w:sz="4" w:space="0" w:color="auto"/>
            </w:tcBorders>
            <w:vAlign w:val="center"/>
            <w:hideMark/>
          </w:tcPr>
          <w:p w14:paraId="0DA06769" w14:textId="6A914751" w:rsidR="00C6430C" w:rsidRPr="00C6430C" w:rsidRDefault="00C6430C" w:rsidP="00DD735F">
            <w:pPr>
              <w:spacing w:after="0" w:line="240" w:lineRule="auto"/>
              <w:jc w:val="right"/>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28 559,73</w:t>
            </w:r>
          </w:p>
        </w:tc>
        <w:tc>
          <w:tcPr>
            <w:tcW w:w="1276" w:type="dxa"/>
            <w:tcBorders>
              <w:top w:val="nil"/>
              <w:left w:val="nil"/>
              <w:bottom w:val="single" w:sz="4" w:space="0" w:color="auto"/>
              <w:right w:val="single" w:sz="4" w:space="0" w:color="auto"/>
            </w:tcBorders>
            <w:vAlign w:val="center"/>
            <w:hideMark/>
          </w:tcPr>
          <w:p w14:paraId="5DABE868" w14:textId="106DFC48" w:rsidR="00C6430C" w:rsidRPr="00C6430C" w:rsidRDefault="00C6430C" w:rsidP="00DD735F">
            <w:pPr>
              <w:spacing w:after="0" w:line="240" w:lineRule="auto"/>
              <w:jc w:val="right"/>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0,09 %</w:t>
            </w:r>
          </w:p>
        </w:tc>
        <w:tc>
          <w:tcPr>
            <w:tcW w:w="1160" w:type="dxa"/>
            <w:tcBorders>
              <w:top w:val="nil"/>
              <w:left w:val="nil"/>
              <w:bottom w:val="single" w:sz="4" w:space="0" w:color="auto"/>
              <w:right w:val="single" w:sz="4" w:space="0" w:color="auto"/>
            </w:tcBorders>
          </w:tcPr>
          <w:p w14:paraId="26FFBFA4" w14:textId="733EBC28" w:rsidR="00C6430C" w:rsidRPr="00C6430C" w:rsidRDefault="00C6430C" w:rsidP="00DD735F">
            <w:pPr>
              <w:spacing w:after="0" w:line="240" w:lineRule="auto"/>
              <w:jc w:val="right"/>
              <w:rPr>
                <w:rFonts w:ascii="Times New Roman" w:eastAsia="Times New Roman" w:hAnsi="Times New Roman" w:cs="Times New Roman"/>
                <w:color w:val="0D0D0D"/>
                <w:lang w:eastAsia="pl-PL"/>
              </w:rPr>
            </w:pPr>
            <w:r w:rsidRPr="00C6430C">
              <w:rPr>
                <w:rFonts w:ascii="Times New Roman" w:eastAsia="Times New Roman" w:hAnsi="Times New Roman" w:cs="Times New Roman"/>
                <w:color w:val="0D0D0D"/>
                <w:lang w:eastAsia="pl-PL"/>
              </w:rPr>
              <w:t>+0,07 %</w:t>
            </w:r>
          </w:p>
        </w:tc>
      </w:tr>
      <w:tr w:rsidR="000E1025" w:rsidRPr="000E1025" w14:paraId="556FBFFD"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tcPr>
          <w:p w14:paraId="64C39E30" w14:textId="77777777" w:rsidR="000E1025" w:rsidRPr="000E1025" w:rsidRDefault="000E1025" w:rsidP="00DD735F">
            <w:pPr>
              <w:spacing w:after="0" w:line="240" w:lineRule="auto"/>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500</w:t>
            </w:r>
          </w:p>
        </w:tc>
        <w:tc>
          <w:tcPr>
            <w:tcW w:w="2830" w:type="dxa"/>
            <w:tcBorders>
              <w:top w:val="nil"/>
              <w:left w:val="nil"/>
              <w:bottom w:val="single" w:sz="4" w:space="0" w:color="auto"/>
              <w:right w:val="single" w:sz="4" w:space="0" w:color="auto"/>
            </w:tcBorders>
            <w:vAlign w:val="center"/>
          </w:tcPr>
          <w:p w14:paraId="3F987EB0" w14:textId="77777777" w:rsidR="000E1025" w:rsidRPr="000E1025" w:rsidRDefault="000E1025" w:rsidP="00DD735F">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Handel</w:t>
            </w:r>
          </w:p>
        </w:tc>
        <w:tc>
          <w:tcPr>
            <w:tcW w:w="1549" w:type="dxa"/>
            <w:tcBorders>
              <w:top w:val="nil"/>
              <w:left w:val="nil"/>
              <w:bottom w:val="single" w:sz="4" w:space="0" w:color="auto"/>
              <w:right w:val="single" w:sz="4" w:space="0" w:color="auto"/>
            </w:tcBorders>
            <w:vAlign w:val="center"/>
          </w:tcPr>
          <w:p w14:paraId="58410B50" w14:textId="6DA4D5BC" w:rsidR="000E1025" w:rsidRPr="000E1025" w:rsidRDefault="000E1025" w:rsidP="00DD735F">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13 300,00</w:t>
            </w:r>
          </w:p>
        </w:tc>
        <w:tc>
          <w:tcPr>
            <w:tcW w:w="1559" w:type="dxa"/>
            <w:tcBorders>
              <w:top w:val="nil"/>
              <w:left w:val="nil"/>
              <w:bottom w:val="single" w:sz="4" w:space="0" w:color="auto"/>
              <w:right w:val="single" w:sz="4" w:space="0" w:color="auto"/>
            </w:tcBorders>
            <w:vAlign w:val="center"/>
          </w:tcPr>
          <w:p w14:paraId="525BF30C" w14:textId="33D5A4CE" w:rsidR="000E1025" w:rsidRPr="000E1025" w:rsidRDefault="000E1025" w:rsidP="00DD735F">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3 216,00</w:t>
            </w:r>
          </w:p>
        </w:tc>
        <w:tc>
          <w:tcPr>
            <w:tcW w:w="1276" w:type="dxa"/>
            <w:tcBorders>
              <w:top w:val="nil"/>
              <w:left w:val="nil"/>
              <w:bottom w:val="single" w:sz="4" w:space="0" w:color="auto"/>
              <w:right w:val="single" w:sz="4" w:space="0" w:color="auto"/>
            </w:tcBorders>
            <w:vAlign w:val="center"/>
          </w:tcPr>
          <w:p w14:paraId="2C87FE49" w14:textId="77777777" w:rsidR="000E1025" w:rsidRPr="000E1025" w:rsidRDefault="000E1025" w:rsidP="00DD735F">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&lt; 0,01 %</w:t>
            </w:r>
          </w:p>
        </w:tc>
        <w:tc>
          <w:tcPr>
            <w:tcW w:w="1160" w:type="dxa"/>
            <w:tcBorders>
              <w:top w:val="nil"/>
              <w:left w:val="nil"/>
              <w:bottom w:val="single" w:sz="4" w:space="0" w:color="auto"/>
              <w:right w:val="single" w:sz="4" w:space="0" w:color="auto"/>
            </w:tcBorders>
          </w:tcPr>
          <w:p w14:paraId="7832F1B6" w14:textId="77777777" w:rsidR="000E1025" w:rsidRPr="000E1025" w:rsidRDefault="000E1025" w:rsidP="00DD735F">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b.z.</w:t>
            </w:r>
          </w:p>
        </w:tc>
      </w:tr>
      <w:tr w:rsidR="00B0231E" w:rsidRPr="000E1025" w14:paraId="5FF85F93" w14:textId="77777777" w:rsidTr="00680751">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792DBCFB" w14:textId="77777777" w:rsidR="00B0231E" w:rsidRPr="000E1025" w:rsidRDefault="00B0231E" w:rsidP="000A1CA9">
            <w:pPr>
              <w:spacing w:after="0" w:line="240" w:lineRule="auto"/>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853</w:t>
            </w:r>
          </w:p>
        </w:tc>
        <w:tc>
          <w:tcPr>
            <w:tcW w:w="2830" w:type="dxa"/>
            <w:tcBorders>
              <w:top w:val="nil"/>
              <w:left w:val="nil"/>
              <w:bottom w:val="single" w:sz="4" w:space="0" w:color="auto"/>
              <w:right w:val="single" w:sz="4" w:space="0" w:color="auto"/>
            </w:tcBorders>
            <w:vAlign w:val="center"/>
            <w:hideMark/>
          </w:tcPr>
          <w:p w14:paraId="6AB7E5A3" w14:textId="77777777" w:rsidR="00B0231E" w:rsidRPr="000E1025" w:rsidRDefault="00B0231E" w:rsidP="000A1CA9">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Pozostałe zadania w zakresie polityki społecznej</w:t>
            </w:r>
          </w:p>
        </w:tc>
        <w:tc>
          <w:tcPr>
            <w:tcW w:w="1549" w:type="dxa"/>
            <w:tcBorders>
              <w:top w:val="nil"/>
              <w:left w:val="nil"/>
              <w:bottom w:val="single" w:sz="4" w:space="0" w:color="auto"/>
              <w:right w:val="single" w:sz="4" w:space="0" w:color="auto"/>
            </w:tcBorders>
            <w:vAlign w:val="center"/>
            <w:hideMark/>
          </w:tcPr>
          <w:p w14:paraId="2BF1932E" w14:textId="46E47C50" w:rsidR="00B0231E" w:rsidRPr="000E1025" w:rsidRDefault="000E1025" w:rsidP="000A1CA9">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1</w:t>
            </w:r>
            <w:r w:rsidR="00B0231E" w:rsidRPr="000E1025">
              <w:rPr>
                <w:rFonts w:ascii="Times New Roman" w:eastAsia="Times New Roman" w:hAnsi="Times New Roman" w:cs="Times New Roman"/>
                <w:color w:val="0D0D0D"/>
                <w:lang w:eastAsia="pl-PL"/>
              </w:rPr>
              <w:t> </w:t>
            </w:r>
            <w:r w:rsidRPr="000E1025">
              <w:rPr>
                <w:rFonts w:ascii="Times New Roman" w:eastAsia="Times New Roman" w:hAnsi="Times New Roman" w:cs="Times New Roman"/>
                <w:color w:val="0D0D0D"/>
                <w:lang w:eastAsia="pl-PL"/>
              </w:rPr>
              <w:t>570</w:t>
            </w:r>
            <w:r w:rsidR="00B0231E" w:rsidRPr="000E1025">
              <w:rPr>
                <w:rFonts w:ascii="Times New Roman" w:eastAsia="Times New Roman" w:hAnsi="Times New Roman" w:cs="Times New Roman"/>
                <w:color w:val="0D0D0D"/>
                <w:lang w:eastAsia="pl-PL"/>
              </w:rPr>
              <w:t>,</w:t>
            </w:r>
            <w:r w:rsidRPr="000E1025">
              <w:rPr>
                <w:rFonts w:ascii="Times New Roman" w:eastAsia="Times New Roman" w:hAnsi="Times New Roman" w:cs="Times New Roman"/>
                <w:color w:val="0D0D0D"/>
                <w:lang w:eastAsia="pl-PL"/>
              </w:rPr>
              <w:t>38</w:t>
            </w:r>
          </w:p>
        </w:tc>
        <w:tc>
          <w:tcPr>
            <w:tcW w:w="1559" w:type="dxa"/>
            <w:tcBorders>
              <w:top w:val="nil"/>
              <w:left w:val="nil"/>
              <w:bottom w:val="single" w:sz="4" w:space="0" w:color="auto"/>
              <w:right w:val="single" w:sz="4" w:space="0" w:color="auto"/>
            </w:tcBorders>
            <w:vAlign w:val="center"/>
            <w:hideMark/>
          </w:tcPr>
          <w:p w14:paraId="6DA813F0" w14:textId="0F237B51" w:rsidR="00B0231E" w:rsidRPr="000E1025" w:rsidRDefault="000E1025" w:rsidP="000A1CA9">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1</w:t>
            </w:r>
            <w:r w:rsidR="00B0231E" w:rsidRPr="000E1025">
              <w:rPr>
                <w:rFonts w:ascii="Times New Roman" w:eastAsia="Times New Roman" w:hAnsi="Times New Roman" w:cs="Times New Roman"/>
                <w:color w:val="0D0D0D"/>
                <w:lang w:eastAsia="pl-PL"/>
              </w:rPr>
              <w:t> </w:t>
            </w:r>
            <w:r w:rsidRPr="000E1025">
              <w:rPr>
                <w:rFonts w:ascii="Times New Roman" w:eastAsia="Times New Roman" w:hAnsi="Times New Roman" w:cs="Times New Roman"/>
                <w:color w:val="0D0D0D"/>
                <w:lang w:eastAsia="pl-PL"/>
              </w:rPr>
              <w:t>570</w:t>
            </w:r>
            <w:r w:rsidR="00B0231E" w:rsidRPr="000E1025">
              <w:rPr>
                <w:rFonts w:ascii="Times New Roman" w:eastAsia="Times New Roman" w:hAnsi="Times New Roman" w:cs="Times New Roman"/>
                <w:color w:val="0D0D0D"/>
                <w:lang w:eastAsia="pl-PL"/>
              </w:rPr>
              <w:t>,</w:t>
            </w:r>
            <w:r w:rsidRPr="000E1025">
              <w:rPr>
                <w:rFonts w:ascii="Times New Roman" w:eastAsia="Times New Roman" w:hAnsi="Times New Roman" w:cs="Times New Roman"/>
                <w:color w:val="0D0D0D"/>
                <w:lang w:eastAsia="pl-PL"/>
              </w:rPr>
              <w:t>38</w:t>
            </w:r>
          </w:p>
        </w:tc>
        <w:tc>
          <w:tcPr>
            <w:tcW w:w="1276" w:type="dxa"/>
            <w:tcBorders>
              <w:top w:val="nil"/>
              <w:left w:val="nil"/>
              <w:bottom w:val="single" w:sz="4" w:space="0" w:color="auto"/>
              <w:right w:val="single" w:sz="4" w:space="0" w:color="auto"/>
            </w:tcBorders>
            <w:vAlign w:val="center"/>
            <w:hideMark/>
          </w:tcPr>
          <w:p w14:paraId="6411E249" w14:textId="404FCF21" w:rsidR="00B0231E" w:rsidRPr="000E1025" w:rsidRDefault="000E1025" w:rsidP="000A1CA9">
            <w:pPr>
              <w:spacing w:after="0" w:line="240" w:lineRule="auto"/>
              <w:jc w:val="right"/>
              <w:rPr>
                <w:rFonts w:ascii="Times New Roman" w:eastAsia="Times New Roman" w:hAnsi="Times New Roman" w:cs="Times New Roman"/>
                <w:color w:val="0D0D0D"/>
                <w:lang w:eastAsia="pl-PL"/>
              </w:rPr>
            </w:pPr>
            <w:r w:rsidRPr="000E1025">
              <w:rPr>
                <w:rFonts w:ascii="Times New Roman" w:eastAsia="Times New Roman" w:hAnsi="Times New Roman" w:cs="Times New Roman"/>
                <w:color w:val="0D0D0D"/>
                <w:lang w:eastAsia="pl-PL"/>
              </w:rPr>
              <w:t>&lt; 0,01 %</w:t>
            </w:r>
          </w:p>
        </w:tc>
        <w:tc>
          <w:tcPr>
            <w:tcW w:w="1160" w:type="dxa"/>
            <w:tcBorders>
              <w:top w:val="nil"/>
              <w:left w:val="nil"/>
              <w:bottom w:val="single" w:sz="4" w:space="0" w:color="auto"/>
              <w:right w:val="single" w:sz="4" w:space="0" w:color="auto"/>
            </w:tcBorders>
          </w:tcPr>
          <w:p w14:paraId="33A01CC3" w14:textId="77777777" w:rsidR="00AB22BF" w:rsidRDefault="00AB22BF" w:rsidP="000A1CA9">
            <w:pPr>
              <w:spacing w:after="0" w:line="240" w:lineRule="auto"/>
              <w:jc w:val="right"/>
              <w:rPr>
                <w:rFonts w:ascii="Times New Roman" w:eastAsia="Times New Roman" w:hAnsi="Times New Roman" w:cs="Times New Roman"/>
                <w:color w:val="0D0D0D"/>
                <w:lang w:eastAsia="pl-PL"/>
              </w:rPr>
            </w:pPr>
          </w:p>
          <w:p w14:paraId="1D22ED5A" w14:textId="2D5425AC" w:rsidR="00B0231E" w:rsidRPr="000E1025" w:rsidRDefault="00AB22BF" w:rsidP="00AB22BF">
            <w:pPr>
              <w:spacing w:after="0" w:line="240" w:lineRule="auto"/>
              <w:jc w:val="center"/>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 xml:space="preserve">      </w:t>
            </w:r>
            <w:r w:rsidR="00B0231E" w:rsidRPr="000E1025">
              <w:rPr>
                <w:rFonts w:ascii="Times New Roman" w:eastAsia="Times New Roman" w:hAnsi="Times New Roman" w:cs="Times New Roman"/>
                <w:color w:val="0D0D0D"/>
                <w:lang w:eastAsia="pl-PL"/>
              </w:rPr>
              <w:t>-</w:t>
            </w:r>
            <w:r w:rsidR="000E1025" w:rsidRPr="000E1025">
              <w:rPr>
                <w:rFonts w:ascii="Times New Roman" w:eastAsia="Times New Roman" w:hAnsi="Times New Roman" w:cs="Times New Roman"/>
                <w:color w:val="0D0D0D"/>
                <w:lang w:eastAsia="pl-PL"/>
              </w:rPr>
              <w:t>0,0</w:t>
            </w:r>
            <w:r w:rsidR="00B0231E" w:rsidRPr="000E1025">
              <w:rPr>
                <w:rFonts w:ascii="Times New Roman" w:eastAsia="Times New Roman" w:hAnsi="Times New Roman" w:cs="Times New Roman"/>
                <w:color w:val="0D0D0D"/>
                <w:lang w:eastAsia="pl-PL"/>
              </w:rPr>
              <w:t>8</w:t>
            </w:r>
            <w:r>
              <w:rPr>
                <w:rFonts w:ascii="Times New Roman" w:eastAsia="Times New Roman" w:hAnsi="Times New Roman" w:cs="Times New Roman"/>
                <w:color w:val="0D0D0D"/>
                <w:lang w:eastAsia="pl-PL"/>
              </w:rPr>
              <w:t>%</w:t>
            </w:r>
            <w:r w:rsidR="00B0231E" w:rsidRPr="000E1025">
              <w:rPr>
                <w:rFonts w:ascii="Times New Roman" w:eastAsia="Times New Roman" w:hAnsi="Times New Roman" w:cs="Times New Roman"/>
                <w:color w:val="0D0D0D"/>
                <w:lang w:eastAsia="pl-PL"/>
              </w:rPr>
              <w:t xml:space="preserve"> </w:t>
            </w:r>
          </w:p>
        </w:tc>
      </w:tr>
      <w:tr w:rsidR="00B0231E" w:rsidRPr="00C241F3" w14:paraId="4AA660D2"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1557C0D" w14:textId="77777777" w:rsidR="00B0231E" w:rsidRPr="00C241F3" w:rsidRDefault="00B0231E" w:rsidP="000A1CA9">
            <w:pPr>
              <w:spacing w:after="0" w:line="240" w:lineRule="auto"/>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758</w:t>
            </w:r>
          </w:p>
        </w:tc>
        <w:tc>
          <w:tcPr>
            <w:tcW w:w="2830" w:type="dxa"/>
            <w:tcBorders>
              <w:top w:val="nil"/>
              <w:left w:val="nil"/>
              <w:bottom w:val="single" w:sz="4" w:space="0" w:color="auto"/>
              <w:right w:val="single" w:sz="4" w:space="0" w:color="auto"/>
            </w:tcBorders>
            <w:vAlign w:val="center"/>
            <w:hideMark/>
          </w:tcPr>
          <w:p w14:paraId="2784D9C3" w14:textId="77777777" w:rsidR="00B0231E" w:rsidRPr="00C241F3" w:rsidRDefault="00B0231E" w:rsidP="000A1CA9">
            <w:pPr>
              <w:spacing w:after="0" w:line="240" w:lineRule="auto"/>
              <w:jc w:val="right"/>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Różne rozliczenia</w:t>
            </w:r>
          </w:p>
        </w:tc>
        <w:tc>
          <w:tcPr>
            <w:tcW w:w="1549" w:type="dxa"/>
            <w:tcBorders>
              <w:top w:val="nil"/>
              <w:left w:val="nil"/>
              <w:bottom w:val="single" w:sz="4" w:space="0" w:color="auto"/>
              <w:right w:val="single" w:sz="4" w:space="0" w:color="auto"/>
            </w:tcBorders>
            <w:vAlign w:val="center"/>
            <w:hideMark/>
          </w:tcPr>
          <w:p w14:paraId="2EA2DBEB" w14:textId="77777777" w:rsidR="00B0231E" w:rsidRPr="00C241F3" w:rsidRDefault="00B0231E" w:rsidP="000A1CA9">
            <w:pPr>
              <w:spacing w:after="0" w:line="240" w:lineRule="auto"/>
              <w:jc w:val="right"/>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45 000,00</w:t>
            </w:r>
          </w:p>
        </w:tc>
        <w:tc>
          <w:tcPr>
            <w:tcW w:w="1559" w:type="dxa"/>
            <w:tcBorders>
              <w:top w:val="nil"/>
              <w:left w:val="nil"/>
              <w:bottom w:val="single" w:sz="4" w:space="0" w:color="auto"/>
              <w:right w:val="single" w:sz="4" w:space="0" w:color="auto"/>
            </w:tcBorders>
            <w:vAlign w:val="center"/>
            <w:hideMark/>
          </w:tcPr>
          <w:p w14:paraId="38DB8430" w14:textId="77777777" w:rsidR="00B0231E" w:rsidRPr="00C241F3" w:rsidRDefault="00B0231E" w:rsidP="000A1CA9">
            <w:pPr>
              <w:spacing w:after="0" w:line="240" w:lineRule="auto"/>
              <w:jc w:val="right"/>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0</w:t>
            </w:r>
          </w:p>
        </w:tc>
        <w:tc>
          <w:tcPr>
            <w:tcW w:w="1276" w:type="dxa"/>
            <w:tcBorders>
              <w:top w:val="nil"/>
              <w:left w:val="nil"/>
              <w:bottom w:val="single" w:sz="4" w:space="0" w:color="auto"/>
              <w:right w:val="single" w:sz="4" w:space="0" w:color="auto"/>
            </w:tcBorders>
            <w:vAlign w:val="center"/>
            <w:hideMark/>
          </w:tcPr>
          <w:p w14:paraId="586AF9A8" w14:textId="77777777" w:rsidR="00B0231E" w:rsidRPr="00C241F3" w:rsidRDefault="00B0231E" w:rsidP="000A1CA9">
            <w:pPr>
              <w:spacing w:after="0" w:line="240" w:lineRule="auto"/>
              <w:jc w:val="right"/>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0,00 %</w:t>
            </w:r>
          </w:p>
        </w:tc>
        <w:tc>
          <w:tcPr>
            <w:tcW w:w="1160" w:type="dxa"/>
            <w:tcBorders>
              <w:top w:val="nil"/>
              <w:left w:val="nil"/>
              <w:bottom w:val="single" w:sz="4" w:space="0" w:color="auto"/>
              <w:right w:val="single" w:sz="4" w:space="0" w:color="auto"/>
            </w:tcBorders>
          </w:tcPr>
          <w:p w14:paraId="1AF8822B" w14:textId="77777777" w:rsidR="00B0231E" w:rsidRPr="00C241F3" w:rsidRDefault="00B0231E" w:rsidP="000A1CA9">
            <w:pPr>
              <w:spacing w:after="0" w:line="240" w:lineRule="auto"/>
              <w:jc w:val="right"/>
              <w:rPr>
                <w:rFonts w:ascii="Times New Roman" w:eastAsia="Times New Roman" w:hAnsi="Times New Roman" w:cs="Times New Roman"/>
                <w:color w:val="0D0D0D"/>
                <w:lang w:eastAsia="pl-PL"/>
              </w:rPr>
            </w:pPr>
            <w:r w:rsidRPr="00C241F3">
              <w:rPr>
                <w:rFonts w:ascii="Times New Roman" w:eastAsia="Times New Roman" w:hAnsi="Times New Roman" w:cs="Times New Roman"/>
                <w:color w:val="0D0D0D"/>
                <w:lang w:eastAsia="pl-PL"/>
              </w:rPr>
              <w:t>b.z.</w:t>
            </w:r>
          </w:p>
        </w:tc>
      </w:tr>
      <w:tr w:rsidR="00B0231E" w:rsidRPr="009431B4" w14:paraId="1CD73AB1" w14:textId="77777777" w:rsidTr="00680751">
        <w:trPr>
          <w:trHeight w:val="300"/>
        </w:trPr>
        <w:tc>
          <w:tcPr>
            <w:tcW w:w="1145" w:type="dxa"/>
            <w:tcBorders>
              <w:top w:val="nil"/>
              <w:left w:val="single" w:sz="4" w:space="0" w:color="auto"/>
              <w:bottom w:val="single" w:sz="4" w:space="0" w:color="auto"/>
              <w:right w:val="single" w:sz="4" w:space="0" w:color="auto"/>
            </w:tcBorders>
            <w:shd w:val="clear" w:color="000000" w:fill="F3F3F4"/>
            <w:vAlign w:val="center"/>
            <w:hideMark/>
          </w:tcPr>
          <w:p w14:paraId="6BDD30C7" w14:textId="77777777" w:rsidR="00B0231E" w:rsidRPr="009431B4" w:rsidRDefault="00B0231E" w:rsidP="000A1CA9">
            <w:pPr>
              <w:spacing w:after="0" w:line="240" w:lineRule="auto"/>
              <w:rPr>
                <w:rFonts w:ascii="Times New Roman" w:eastAsia="Times New Roman" w:hAnsi="Times New Roman" w:cs="Times New Roman"/>
                <w:b/>
                <w:bCs/>
                <w:color w:val="000000"/>
                <w:lang w:eastAsia="pl-PL"/>
              </w:rPr>
            </w:pPr>
            <w:r w:rsidRPr="009431B4">
              <w:rPr>
                <w:rFonts w:ascii="Times New Roman" w:eastAsia="Times New Roman" w:hAnsi="Times New Roman" w:cs="Times New Roman"/>
                <w:b/>
                <w:bCs/>
                <w:color w:val="000000"/>
                <w:lang w:eastAsia="pl-PL"/>
              </w:rPr>
              <w:t> </w:t>
            </w:r>
          </w:p>
        </w:tc>
        <w:tc>
          <w:tcPr>
            <w:tcW w:w="2830" w:type="dxa"/>
            <w:tcBorders>
              <w:top w:val="nil"/>
              <w:left w:val="nil"/>
              <w:bottom w:val="single" w:sz="4" w:space="0" w:color="auto"/>
              <w:right w:val="single" w:sz="4" w:space="0" w:color="auto"/>
            </w:tcBorders>
            <w:shd w:val="clear" w:color="000000" w:fill="F3F3F4"/>
            <w:vAlign w:val="center"/>
            <w:hideMark/>
          </w:tcPr>
          <w:p w14:paraId="1FA52FFE" w14:textId="77777777" w:rsidR="00B0231E" w:rsidRPr="009431B4" w:rsidRDefault="00B0231E" w:rsidP="000A1CA9">
            <w:pPr>
              <w:spacing w:after="0" w:line="240" w:lineRule="auto"/>
              <w:jc w:val="right"/>
              <w:rPr>
                <w:rFonts w:ascii="Times New Roman" w:eastAsia="Times New Roman" w:hAnsi="Times New Roman" w:cs="Times New Roman"/>
                <w:b/>
                <w:bCs/>
                <w:color w:val="000000"/>
                <w:lang w:eastAsia="pl-PL"/>
              </w:rPr>
            </w:pPr>
            <w:r w:rsidRPr="009431B4">
              <w:rPr>
                <w:rFonts w:ascii="Times New Roman" w:eastAsia="Times New Roman" w:hAnsi="Times New Roman" w:cs="Times New Roman"/>
                <w:b/>
                <w:bCs/>
                <w:color w:val="000000"/>
                <w:lang w:eastAsia="pl-PL"/>
              </w:rPr>
              <w:t>RAZEM WYDATKI OGÓŁEM</w:t>
            </w:r>
          </w:p>
        </w:tc>
        <w:tc>
          <w:tcPr>
            <w:tcW w:w="1549" w:type="dxa"/>
            <w:tcBorders>
              <w:top w:val="nil"/>
              <w:left w:val="nil"/>
              <w:bottom w:val="single" w:sz="4" w:space="0" w:color="auto"/>
              <w:right w:val="single" w:sz="4" w:space="0" w:color="auto"/>
            </w:tcBorders>
            <w:shd w:val="clear" w:color="000000" w:fill="F3F3F4"/>
            <w:vAlign w:val="center"/>
            <w:hideMark/>
          </w:tcPr>
          <w:p w14:paraId="1F2ED3C1" w14:textId="1A746361" w:rsidR="00B0231E" w:rsidRPr="009431B4" w:rsidRDefault="00B0231E" w:rsidP="000A1CA9">
            <w:pPr>
              <w:spacing w:after="0" w:line="240" w:lineRule="auto"/>
              <w:jc w:val="right"/>
              <w:rPr>
                <w:rFonts w:ascii="Times New Roman" w:eastAsia="Times New Roman" w:hAnsi="Times New Roman" w:cs="Times New Roman"/>
                <w:b/>
                <w:bCs/>
                <w:color w:val="000000"/>
                <w:lang w:eastAsia="pl-PL"/>
              </w:rPr>
            </w:pPr>
            <w:r w:rsidRPr="009431B4">
              <w:rPr>
                <w:rFonts w:ascii="Times New Roman" w:eastAsia="Times New Roman" w:hAnsi="Times New Roman" w:cs="Times New Roman"/>
                <w:b/>
                <w:bCs/>
                <w:color w:val="000000"/>
                <w:lang w:eastAsia="pl-PL"/>
              </w:rPr>
              <w:t>38 </w:t>
            </w:r>
            <w:r w:rsidR="009431B4" w:rsidRPr="009431B4">
              <w:rPr>
                <w:rFonts w:ascii="Times New Roman" w:eastAsia="Times New Roman" w:hAnsi="Times New Roman" w:cs="Times New Roman"/>
                <w:b/>
                <w:bCs/>
                <w:color w:val="000000"/>
                <w:lang w:eastAsia="pl-PL"/>
              </w:rPr>
              <w:t>204</w:t>
            </w:r>
            <w:r w:rsidRPr="009431B4">
              <w:rPr>
                <w:rFonts w:ascii="Times New Roman" w:eastAsia="Times New Roman" w:hAnsi="Times New Roman" w:cs="Times New Roman"/>
                <w:b/>
                <w:bCs/>
                <w:color w:val="000000"/>
                <w:lang w:eastAsia="pl-PL"/>
              </w:rPr>
              <w:t> </w:t>
            </w:r>
            <w:r w:rsidR="009431B4" w:rsidRPr="009431B4">
              <w:rPr>
                <w:rFonts w:ascii="Times New Roman" w:eastAsia="Times New Roman" w:hAnsi="Times New Roman" w:cs="Times New Roman"/>
                <w:b/>
                <w:bCs/>
                <w:color w:val="000000"/>
                <w:lang w:eastAsia="pl-PL"/>
              </w:rPr>
              <w:t>790</w:t>
            </w:r>
            <w:r w:rsidRPr="009431B4">
              <w:rPr>
                <w:rFonts w:ascii="Times New Roman" w:eastAsia="Times New Roman" w:hAnsi="Times New Roman" w:cs="Times New Roman"/>
                <w:b/>
                <w:bCs/>
                <w:color w:val="000000"/>
                <w:lang w:eastAsia="pl-PL"/>
              </w:rPr>
              <w:t>,</w:t>
            </w:r>
            <w:r w:rsidR="009431B4" w:rsidRPr="009431B4">
              <w:rPr>
                <w:rFonts w:ascii="Times New Roman" w:eastAsia="Times New Roman" w:hAnsi="Times New Roman" w:cs="Times New Roman"/>
                <w:b/>
                <w:bCs/>
                <w:color w:val="000000"/>
                <w:lang w:eastAsia="pl-PL"/>
              </w:rPr>
              <w:t>72</w:t>
            </w:r>
          </w:p>
        </w:tc>
        <w:tc>
          <w:tcPr>
            <w:tcW w:w="1559" w:type="dxa"/>
            <w:tcBorders>
              <w:top w:val="nil"/>
              <w:left w:val="nil"/>
              <w:bottom w:val="single" w:sz="4" w:space="0" w:color="auto"/>
              <w:right w:val="single" w:sz="4" w:space="0" w:color="auto"/>
            </w:tcBorders>
            <w:shd w:val="clear" w:color="000000" w:fill="F3F3F4"/>
            <w:vAlign w:val="center"/>
            <w:hideMark/>
          </w:tcPr>
          <w:p w14:paraId="627E5A98" w14:textId="7754A1CD" w:rsidR="00B0231E" w:rsidRPr="009431B4" w:rsidRDefault="00B0231E" w:rsidP="000A1CA9">
            <w:pPr>
              <w:spacing w:after="0" w:line="240" w:lineRule="auto"/>
              <w:jc w:val="right"/>
              <w:rPr>
                <w:rFonts w:ascii="Times New Roman" w:eastAsia="Times New Roman" w:hAnsi="Times New Roman" w:cs="Times New Roman"/>
                <w:b/>
                <w:bCs/>
                <w:color w:val="000000"/>
                <w:lang w:eastAsia="pl-PL"/>
              </w:rPr>
            </w:pPr>
            <w:r w:rsidRPr="009431B4">
              <w:rPr>
                <w:rFonts w:ascii="Times New Roman" w:eastAsia="Times New Roman" w:hAnsi="Times New Roman" w:cs="Times New Roman"/>
                <w:b/>
                <w:bCs/>
                <w:color w:val="000000"/>
                <w:lang w:eastAsia="pl-PL"/>
              </w:rPr>
              <w:t>3</w:t>
            </w:r>
            <w:r w:rsidR="009431B4" w:rsidRPr="009431B4">
              <w:rPr>
                <w:rFonts w:ascii="Times New Roman" w:eastAsia="Times New Roman" w:hAnsi="Times New Roman" w:cs="Times New Roman"/>
                <w:b/>
                <w:bCs/>
                <w:color w:val="000000"/>
                <w:lang w:eastAsia="pl-PL"/>
              </w:rPr>
              <w:t>3</w:t>
            </w:r>
            <w:r w:rsidRPr="009431B4">
              <w:rPr>
                <w:rFonts w:ascii="Times New Roman" w:eastAsia="Times New Roman" w:hAnsi="Times New Roman" w:cs="Times New Roman"/>
                <w:b/>
                <w:bCs/>
                <w:color w:val="000000"/>
                <w:lang w:eastAsia="pl-PL"/>
              </w:rPr>
              <w:t> </w:t>
            </w:r>
            <w:r w:rsidR="009431B4" w:rsidRPr="009431B4">
              <w:rPr>
                <w:rFonts w:ascii="Times New Roman" w:eastAsia="Times New Roman" w:hAnsi="Times New Roman" w:cs="Times New Roman"/>
                <w:b/>
                <w:bCs/>
                <w:color w:val="000000"/>
                <w:lang w:eastAsia="pl-PL"/>
              </w:rPr>
              <w:t>572</w:t>
            </w:r>
            <w:r w:rsidRPr="009431B4">
              <w:rPr>
                <w:rFonts w:ascii="Times New Roman" w:eastAsia="Times New Roman" w:hAnsi="Times New Roman" w:cs="Times New Roman"/>
                <w:b/>
                <w:bCs/>
                <w:color w:val="000000"/>
                <w:lang w:eastAsia="pl-PL"/>
              </w:rPr>
              <w:t> </w:t>
            </w:r>
            <w:r w:rsidR="009431B4" w:rsidRPr="009431B4">
              <w:rPr>
                <w:rFonts w:ascii="Times New Roman" w:eastAsia="Times New Roman" w:hAnsi="Times New Roman" w:cs="Times New Roman"/>
                <w:b/>
                <w:bCs/>
                <w:color w:val="000000"/>
                <w:lang w:eastAsia="pl-PL"/>
              </w:rPr>
              <w:t>874</w:t>
            </w:r>
            <w:r w:rsidRPr="009431B4">
              <w:rPr>
                <w:rFonts w:ascii="Times New Roman" w:eastAsia="Times New Roman" w:hAnsi="Times New Roman" w:cs="Times New Roman"/>
                <w:b/>
                <w:bCs/>
                <w:color w:val="000000"/>
                <w:lang w:eastAsia="pl-PL"/>
              </w:rPr>
              <w:t>,</w:t>
            </w:r>
            <w:r w:rsidR="009431B4" w:rsidRPr="009431B4">
              <w:rPr>
                <w:rFonts w:ascii="Times New Roman" w:eastAsia="Times New Roman" w:hAnsi="Times New Roman" w:cs="Times New Roman"/>
                <w:b/>
                <w:bCs/>
                <w:color w:val="000000"/>
                <w:lang w:eastAsia="pl-PL"/>
              </w:rPr>
              <w:t>74</w:t>
            </w:r>
          </w:p>
        </w:tc>
        <w:tc>
          <w:tcPr>
            <w:tcW w:w="1276" w:type="dxa"/>
            <w:tcBorders>
              <w:top w:val="nil"/>
              <w:left w:val="nil"/>
              <w:bottom w:val="single" w:sz="4" w:space="0" w:color="auto"/>
              <w:right w:val="single" w:sz="4" w:space="0" w:color="auto"/>
            </w:tcBorders>
            <w:shd w:val="clear" w:color="000000" w:fill="F3F3F4"/>
            <w:vAlign w:val="center"/>
            <w:hideMark/>
          </w:tcPr>
          <w:p w14:paraId="24665E00" w14:textId="77777777" w:rsidR="00B0231E" w:rsidRPr="009431B4" w:rsidRDefault="00B0231E" w:rsidP="000A1CA9">
            <w:pPr>
              <w:spacing w:after="0" w:line="240" w:lineRule="auto"/>
              <w:jc w:val="right"/>
              <w:rPr>
                <w:rFonts w:ascii="Times New Roman" w:eastAsia="Times New Roman" w:hAnsi="Times New Roman" w:cs="Times New Roman"/>
                <w:b/>
                <w:bCs/>
                <w:color w:val="000000"/>
                <w:lang w:eastAsia="pl-PL"/>
              </w:rPr>
            </w:pPr>
            <w:r w:rsidRPr="009431B4">
              <w:rPr>
                <w:rFonts w:ascii="Times New Roman" w:eastAsia="Times New Roman" w:hAnsi="Times New Roman" w:cs="Times New Roman"/>
                <w:b/>
                <w:bCs/>
                <w:color w:val="000000"/>
                <w:lang w:eastAsia="pl-PL"/>
              </w:rPr>
              <w:t>100,00 %</w:t>
            </w:r>
          </w:p>
        </w:tc>
        <w:tc>
          <w:tcPr>
            <w:tcW w:w="1160" w:type="dxa"/>
            <w:tcBorders>
              <w:top w:val="nil"/>
              <w:left w:val="nil"/>
              <w:bottom w:val="single" w:sz="4" w:space="0" w:color="auto"/>
              <w:right w:val="single" w:sz="4" w:space="0" w:color="auto"/>
            </w:tcBorders>
            <w:shd w:val="clear" w:color="000000" w:fill="F3F3F4"/>
          </w:tcPr>
          <w:p w14:paraId="0630E53E" w14:textId="77777777" w:rsidR="00B0231E" w:rsidRPr="009431B4" w:rsidRDefault="00B0231E" w:rsidP="000A1CA9">
            <w:pPr>
              <w:spacing w:after="0" w:line="240" w:lineRule="auto"/>
              <w:jc w:val="right"/>
              <w:rPr>
                <w:rFonts w:ascii="Times New Roman" w:eastAsia="Times New Roman" w:hAnsi="Times New Roman" w:cs="Times New Roman"/>
                <w:b/>
                <w:bCs/>
                <w:color w:val="000000"/>
                <w:lang w:eastAsia="pl-PL"/>
              </w:rPr>
            </w:pPr>
          </w:p>
        </w:tc>
      </w:tr>
    </w:tbl>
    <w:p w14:paraId="07F35080" w14:textId="77777777" w:rsidR="00B0231E" w:rsidRPr="000D2DB3" w:rsidRDefault="00B0231E" w:rsidP="00B0231E">
      <w:pPr>
        <w:jc w:val="both"/>
        <w:rPr>
          <w:rFonts w:ascii="Times New Roman" w:hAnsi="Times New Roman" w:cs="Times New Roman"/>
          <w:b/>
          <w:bCs/>
          <w:sz w:val="26"/>
          <w:szCs w:val="26"/>
        </w:rPr>
      </w:pPr>
    </w:p>
    <w:p w14:paraId="7E882A63" w14:textId="5C14A975" w:rsidR="006E2C0C" w:rsidRPr="000D2DB3" w:rsidRDefault="00B0231E" w:rsidP="00B0231E">
      <w:pPr>
        <w:spacing w:line="276" w:lineRule="auto"/>
        <w:jc w:val="both"/>
        <w:rPr>
          <w:rFonts w:ascii="Times New Roman" w:hAnsi="Times New Roman" w:cs="Times New Roman"/>
          <w:sz w:val="26"/>
          <w:szCs w:val="26"/>
        </w:rPr>
      </w:pPr>
      <w:r w:rsidRPr="000D2DB3">
        <w:rPr>
          <w:rFonts w:ascii="Times New Roman" w:hAnsi="Times New Roman" w:cs="Times New Roman"/>
          <w:b/>
          <w:bCs/>
          <w:sz w:val="26"/>
          <w:szCs w:val="26"/>
        </w:rPr>
        <w:tab/>
      </w:r>
      <w:r w:rsidRPr="000D2DB3">
        <w:rPr>
          <w:rFonts w:ascii="Times New Roman" w:hAnsi="Times New Roman" w:cs="Times New Roman"/>
          <w:sz w:val="26"/>
          <w:szCs w:val="26"/>
        </w:rPr>
        <w:t>Działem mającym największy udział w realizacji wydatków, był dz. 801 Oświata i wychowanie (</w:t>
      </w:r>
      <w:r w:rsidR="006E2C0C" w:rsidRPr="000D2DB3">
        <w:rPr>
          <w:rFonts w:ascii="Times New Roman" w:hAnsi="Times New Roman" w:cs="Times New Roman"/>
          <w:sz w:val="26"/>
          <w:szCs w:val="26"/>
        </w:rPr>
        <w:t>4</w:t>
      </w:r>
      <w:r w:rsidRPr="000D2DB3">
        <w:rPr>
          <w:rFonts w:ascii="Times New Roman" w:hAnsi="Times New Roman" w:cs="Times New Roman"/>
          <w:sz w:val="26"/>
          <w:szCs w:val="26"/>
        </w:rPr>
        <w:t>7,</w:t>
      </w:r>
      <w:r w:rsidR="006E2C0C" w:rsidRPr="000D2DB3">
        <w:rPr>
          <w:rFonts w:ascii="Times New Roman" w:hAnsi="Times New Roman" w:cs="Times New Roman"/>
          <w:sz w:val="26"/>
          <w:szCs w:val="26"/>
        </w:rPr>
        <w:t>60</w:t>
      </w:r>
      <w:r w:rsidRPr="000D2DB3">
        <w:rPr>
          <w:rFonts w:ascii="Times New Roman" w:hAnsi="Times New Roman" w:cs="Times New Roman"/>
          <w:sz w:val="26"/>
          <w:szCs w:val="26"/>
        </w:rPr>
        <w:t>%), który dodatkowo w 202</w:t>
      </w:r>
      <w:r w:rsidR="006E2C0C" w:rsidRPr="000D2DB3">
        <w:rPr>
          <w:rFonts w:ascii="Times New Roman" w:hAnsi="Times New Roman" w:cs="Times New Roman"/>
          <w:sz w:val="26"/>
          <w:szCs w:val="26"/>
        </w:rPr>
        <w:t>5</w:t>
      </w:r>
      <w:r w:rsidRPr="000D2DB3">
        <w:rPr>
          <w:rFonts w:ascii="Times New Roman" w:hAnsi="Times New Roman" w:cs="Times New Roman"/>
          <w:sz w:val="26"/>
          <w:szCs w:val="26"/>
        </w:rPr>
        <w:t xml:space="preserve"> r. odnotował kolejny znaczący wzrost procentowy do roku ubiegłego, bo o </w:t>
      </w:r>
      <w:r w:rsidR="006E2C0C" w:rsidRPr="000D2DB3">
        <w:rPr>
          <w:rFonts w:ascii="Times New Roman" w:hAnsi="Times New Roman" w:cs="Times New Roman"/>
          <w:sz w:val="26"/>
          <w:szCs w:val="26"/>
        </w:rPr>
        <w:t>10,27</w:t>
      </w:r>
      <w:r w:rsidRPr="000D2DB3">
        <w:rPr>
          <w:rFonts w:ascii="Times New Roman" w:hAnsi="Times New Roman" w:cs="Times New Roman"/>
          <w:sz w:val="26"/>
          <w:szCs w:val="26"/>
        </w:rPr>
        <w:t xml:space="preserve">%, co </w:t>
      </w:r>
      <w:r w:rsidR="00A116F2">
        <w:rPr>
          <w:rFonts w:ascii="Times New Roman" w:hAnsi="Times New Roman" w:cs="Times New Roman"/>
          <w:sz w:val="26"/>
          <w:szCs w:val="26"/>
        </w:rPr>
        <w:t>było</w:t>
      </w:r>
      <w:r w:rsidRPr="000D2DB3">
        <w:rPr>
          <w:rFonts w:ascii="Times New Roman" w:hAnsi="Times New Roman" w:cs="Times New Roman"/>
          <w:sz w:val="26"/>
          <w:szCs w:val="26"/>
        </w:rPr>
        <w:t xml:space="preserve"> związane z prowadzoną budową przedszkola ze żłobkiem. Kolejne duże udziały miały,</w:t>
      </w:r>
      <w:r w:rsidR="00B30E1C" w:rsidRPr="000D2DB3">
        <w:rPr>
          <w:rFonts w:ascii="Times New Roman" w:hAnsi="Times New Roman" w:cs="Times New Roman"/>
          <w:sz w:val="26"/>
          <w:szCs w:val="26"/>
        </w:rPr>
        <w:t xml:space="preserve"> dz. 750 Administracja publiczna i dz. Rodzina. Łącznie te 3 główne działy, stanowiły 70,66% wydatków budżetu gminy. Największy spadek, bo o 12,97%, odnotował dz. Transport i łączność w zw. z realizacją </w:t>
      </w:r>
      <w:r w:rsidR="00AE768D" w:rsidRPr="000D2DB3">
        <w:rPr>
          <w:rFonts w:ascii="Times New Roman" w:hAnsi="Times New Roman" w:cs="Times New Roman"/>
          <w:sz w:val="26"/>
          <w:szCs w:val="26"/>
        </w:rPr>
        <w:t>rok wcześniej</w:t>
      </w:r>
      <w:r w:rsidR="00AE768D">
        <w:rPr>
          <w:rFonts w:ascii="Times New Roman" w:hAnsi="Times New Roman" w:cs="Times New Roman"/>
          <w:sz w:val="26"/>
          <w:szCs w:val="26"/>
        </w:rPr>
        <w:t xml:space="preserve">, </w:t>
      </w:r>
      <w:r w:rsidR="00B30E1C" w:rsidRPr="000D2DB3">
        <w:rPr>
          <w:rFonts w:ascii="Times New Roman" w:hAnsi="Times New Roman" w:cs="Times New Roman"/>
          <w:sz w:val="26"/>
          <w:szCs w:val="26"/>
        </w:rPr>
        <w:t>znaczących inwestycji drogowych.</w:t>
      </w:r>
      <w:r w:rsidR="00A116F2">
        <w:rPr>
          <w:rFonts w:ascii="Times New Roman" w:hAnsi="Times New Roman" w:cs="Times New Roman"/>
          <w:sz w:val="26"/>
          <w:szCs w:val="26"/>
        </w:rPr>
        <w:t xml:space="preserve"> Istotny wzrost odnotował dz. Kultura fizyczna, o 3,52%, co było spowodowane </w:t>
      </w:r>
      <w:r w:rsidR="00695669">
        <w:rPr>
          <w:rFonts w:ascii="Times New Roman" w:hAnsi="Times New Roman" w:cs="Times New Roman"/>
          <w:sz w:val="26"/>
          <w:szCs w:val="26"/>
        </w:rPr>
        <w:t xml:space="preserve">budową szatni sportowej w Ujściu Jezuickim. </w:t>
      </w:r>
      <w:r w:rsidR="00695669">
        <w:rPr>
          <w:rFonts w:ascii="Times New Roman" w:hAnsi="Times New Roman" w:cs="Times New Roman"/>
          <w:sz w:val="26"/>
          <w:szCs w:val="26"/>
        </w:rPr>
        <w:lastRenderedPageBreak/>
        <w:t>Nowym działem jaki pojawił się w wydatkach jest dz. Obrona narodowa, co jest związane z realizacją programów O</w:t>
      </w:r>
      <w:r w:rsidR="009D00DF">
        <w:rPr>
          <w:rFonts w:ascii="Times New Roman" w:hAnsi="Times New Roman" w:cs="Times New Roman"/>
          <w:sz w:val="26"/>
          <w:szCs w:val="26"/>
        </w:rPr>
        <w:t xml:space="preserve">chrony </w:t>
      </w:r>
      <w:r w:rsidR="00695669">
        <w:rPr>
          <w:rFonts w:ascii="Times New Roman" w:hAnsi="Times New Roman" w:cs="Times New Roman"/>
          <w:sz w:val="26"/>
          <w:szCs w:val="26"/>
        </w:rPr>
        <w:t>L</w:t>
      </w:r>
      <w:r w:rsidR="009D00DF">
        <w:rPr>
          <w:rFonts w:ascii="Times New Roman" w:hAnsi="Times New Roman" w:cs="Times New Roman"/>
          <w:sz w:val="26"/>
          <w:szCs w:val="26"/>
        </w:rPr>
        <w:t xml:space="preserve">udności </w:t>
      </w:r>
      <w:r w:rsidR="00695669">
        <w:rPr>
          <w:rFonts w:ascii="Times New Roman" w:hAnsi="Times New Roman" w:cs="Times New Roman"/>
          <w:sz w:val="26"/>
          <w:szCs w:val="26"/>
        </w:rPr>
        <w:t>i</w:t>
      </w:r>
      <w:r w:rsidR="009D00DF">
        <w:rPr>
          <w:rFonts w:ascii="Times New Roman" w:hAnsi="Times New Roman" w:cs="Times New Roman"/>
          <w:sz w:val="26"/>
          <w:szCs w:val="26"/>
        </w:rPr>
        <w:t xml:space="preserve"> </w:t>
      </w:r>
      <w:r w:rsidR="00695669">
        <w:rPr>
          <w:rFonts w:ascii="Times New Roman" w:hAnsi="Times New Roman" w:cs="Times New Roman"/>
          <w:sz w:val="26"/>
          <w:szCs w:val="26"/>
        </w:rPr>
        <w:t>O</w:t>
      </w:r>
      <w:r w:rsidR="009D00DF">
        <w:rPr>
          <w:rFonts w:ascii="Times New Roman" w:hAnsi="Times New Roman" w:cs="Times New Roman"/>
          <w:sz w:val="26"/>
          <w:szCs w:val="26"/>
        </w:rPr>
        <w:t xml:space="preserve">brony </w:t>
      </w:r>
      <w:r w:rsidR="00695669">
        <w:rPr>
          <w:rFonts w:ascii="Times New Roman" w:hAnsi="Times New Roman" w:cs="Times New Roman"/>
          <w:sz w:val="26"/>
          <w:szCs w:val="26"/>
        </w:rPr>
        <w:t>C</w:t>
      </w:r>
      <w:r w:rsidR="009D00DF">
        <w:rPr>
          <w:rFonts w:ascii="Times New Roman" w:hAnsi="Times New Roman" w:cs="Times New Roman"/>
          <w:sz w:val="26"/>
          <w:szCs w:val="26"/>
        </w:rPr>
        <w:t>ywilnej</w:t>
      </w:r>
      <w:r w:rsidR="00695669">
        <w:rPr>
          <w:rFonts w:ascii="Times New Roman" w:hAnsi="Times New Roman" w:cs="Times New Roman"/>
          <w:sz w:val="26"/>
          <w:szCs w:val="26"/>
        </w:rPr>
        <w:t>.</w:t>
      </w:r>
    </w:p>
    <w:p w14:paraId="429A063B" w14:textId="77777777" w:rsidR="00B0231E" w:rsidRPr="00DE2B41" w:rsidRDefault="00B0231E" w:rsidP="00B0231E">
      <w:pPr>
        <w:spacing w:line="276" w:lineRule="auto"/>
        <w:jc w:val="both"/>
        <w:rPr>
          <w:rFonts w:ascii="Times New Roman" w:hAnsi="Times New Roman" w:cs="Times New Roman"/>
          <w:i/>
          <w:iCs/>
          <w:color w:val="FF0000"/>
          <w:sz w:val="26"/>
          <w:szCs w:val="26"/>
          <w:u w:val="single"/>
        </w:rPr>
      </w:pPr>
    </w:p>
    <w:p w14:paraId="29EDEB43" w14:textId="1FB5DC07" w:rsidR="00B0231E" w:rsidRPr="008222D3" w:rsidRDefault="00B0231E" w:rsidP="00B0231E">
      <w:pPr>
        <w:spacing w:line="276" w:lineRule="auto"/>
        <w:ind w:firstLine="708"/>
        <w:jc w:val="both"/>
        <w:rPr>
          <w:rFonts w:ascii="Times New Roman" w:hAnsi="Times New Roman" w:cs="Times New Roman"/>
          <w:b/>
          <w:bCs/>
          <w:position w:val="12"/>
          <w:sz w:val="28"/>
          <w:szCs w:val="28"/>
        </w:rPr>
      </w:pPr>
      <w:r w:rsidRPr="008222D3">
        <w:rPr>
          <w:rFonts w:ascii="Times New Roman" w:hAnsi="Times New Roman" w:cs="Times New Roman"/>
          <w:b/>
          <w:bCs/>
          <w:position w:val="12"/>
          <w:sz w:val="28"/>
          <w:szCs w:val="28"/>
        </w:rPr>
        <w:t>Wykonanie dochodów i wydatków</w:t>
      </w:r>
    </w:p>
    <w:p w14:paraId="27673D69" w14:textId="2A201B4D" w:rsidR="00B0231E" w:rsidRPr="008222D3" w:rsidRDefault="00B0231E" w:rsidP="00B0231E">
      <w:pPr>
        <w:spacing w:line="240" w:lineRule="auto"/>
        <w:ind w:firstLine="708"/>
        <w:jc w:val="both"/>
        <w:rPr>
          <w:rFonts w:ascii="Times New Roman" w:eastAsia="Times New Roman" w:hAnsi="Times New Roman" w:cs="Times New Roman"/>
          <w:position w:val="12"/>
          <w:sz w:val="26"/>
          <w:szCs w:val="26"/>
          <w:lang w:eastAsia="pl-PL"/>
        </w:rPr>
      </w:pPr>
      <w:r w:rsidRPr="008222D3">
        <w:rPr>
          <w:rFonts w:ascii="Times New Roman" w:eastAsia="Times New Roman" w:hAnsi="Times New Roman" w:cs="Times New Roman"/>
          <w:position w:val="12"/>
          <w:sz w:val="26"/>
          <w:szCs w:val="26"/>
          <w:lang w:eastAsia="pl-PL"/>
        </w:rPr>
        <w:t>Szczegółowe sprawozdanie z realizacji budżetu w 20</w:t>
      </w:r>
      <w:r w:rsidR="008222D3" w:rsidRPr="008222D3">
        <w:rPr>
          <w:rFonts w:ascii="Times New Roman" w:eastAsia="Times New Roman" w:hAnsi="Times New Roman" w:cs="Times New Roman"/>
          <w:position w:val="12"/>
          <w:sz w:val="26"/>
          <w:szCs w:val="26"/>
          <w:lang w:eastAsia="pl-PL"/>
        </w:rPr>
        <w:t xml:space="preserve">25 </w:t>
      </w:r>
      <w:r w:rsidRPr="008222D3">
        <w:rPr>
          <w:rFonts w:ascii="Times New Roman" w:eastAsia="Times New Roman" w:hAnsi="Times New Roman" w:cs="Times New Roman"/>
          <w:position w:val="12"/>
          <w:sz w:val="26"/>
          <w:szCs w:val="26"/>
          <w:lang w:eastAsia="pl-PL"/>
        </w:rPr>
        <w:t>roku, zawiera zarządzenie Nr 6</w:t>
      </w:r>
      <w:r w:rsidR="008222D3" w:rsidRPr="008222D3">
        <w:rPr>
          <w:rFonts w:ascii="Times New Roman" w:eastAsia="Times New Roman" w:hAnsi="Times New Roman" w:cs="Times New Roman"/>
          <w:position w:val="12"/>
          <w:sz w:val="26"/>
          <w:szCs w:val="26"/>
          <w:lang w:eastAsia="pl-PL"/>
        </w:rPr>
        <w:t>1</w:t>
      </w:r>
      <w:r w:rsidRPr="008222D3">
        <w:rPr>
          <w:rFonts w:ascii="Times New Roman" w:eastAsia="Times New Roman" w:hAnsi="Times New Roman" w:cs="Times New Roman"/>
          <w:position w:val="12"/>
          <w:sz w:val="26"/>
          <w:szCs w:val="26"/>
          <w:lang w:eastAsia="pl-PL"/>
        </w:rPr>
        <w:t>/202</w:t>
      </w:r>
      <w:r w:rsidR="008222D3" w:rsidRPr="008222D3">
        <w:rPr>
          <w:rFonts w:ascii="Times New Roman" w:eastAsia="Times New Roman" w:hAnsi="Times New Roman" w:cs="Times New Roman"/>
          <w:position w:val="12"/>
          <w:sz w:val="26"/>
          <w:szCs w:val="26"/>
          <w:lang w:eastAsia="pl-PL"/>
        </w:rPr>
        <w:t>6</w:t>
      </w:r>
      <w:r w:rsidRPr="008222D3">
        <w:rPr>
          <w:rFonts w:ascii="Times New Roman" w:eastAsia="Times New Roman" w:hAnsi="Times New Roman" w:cs="Times New Roman"/>
          <w:position w:val="12"/>
          <w:sz w:val="26"/>
          <w:szCs w:val="26"/>
          <w:lang w:eastAsia="pl-PL"/>
        </w:rPr>
        <w:t xml:space="preserve"> Wójta Gminy Gręboszów z dnia</w:t>
      </w:r>
      <w:r w:rsidR="008222D3" w:rsidRPr="008222D3">
        <w:rPr>
          <w:rFonts w:ascii="Times New Roman" w:eastAsia="Times New Roman" w:hAnsi="Times New Roman" w:cs="Times New Roman"/>
          <w:position w:val="12"/>
          <w:sz w:val="26"/>
          <w:szCs w:val="26"/>
          <w:lang w:eastAsia="pl-PL"/>
        </w:rPr>
        <w:t xml:space="preserve"> 30</w:t>
      </w:r>
      <w:r w:rsidRPr="008222D3">
        <w:rPr>
          <w:rFonts w:ascii="Times New Roman" w:eastAsia="Times New Roman" w:hAnsi="Times New Roman" w:cs="Times New Roman"/>
          <w:position w:val="12"/>
          <w:sz w:val="26"/>
          <w:szCs w:val="26"/>
          <w:lang w:eastAsia="pl-PL"/>
        </w:rPr>
        <w:t xml:space="preserve"> marca 202</w:t>
      </w:r>
      <w:r w:rsidR="008222D3" w:rsidRPr="008222D3">
        <w:rPr>
          <w:rFonts w:ascii="Times New Roman" w:eastAsia="Times New Roman" w:hAnsi="Times New Roman" w:cs="Times New Roman"/>
          <w:position w:val="12"/>
          <w:sz w:val="26"/>
          <w:szCs w:val="26"/>
          <w:lang w:eastAsia="pl-PL"/>
        </w:rPr>
        <w:t>6</w:t>
      </w:r>
      <w:r w:rsidRPr="008222D3">
        <w:rPr>
          <w:rFonts w:ascii="Times New Roman" w:eastAsia="Times New Roman" w:hAnsi="Times New Roman" w:cs="Times New Roman"/>
          <w:position w:val="12"/>
          <w:sz w:val="26"/>
          <w:szCs w:val="26"/>
          <w:lang w:eastAsia="pl-PL"/>
        </w:rPr>
        <w:t xml:space="preserve"> r. w sprawie przedstawienia sprawozdania z realizacji budżetu Gminy Gręboszów za 202</w:t>
      </w:r>
      <w:r w:rsidR="008222D3" w:rsidRPr="008222D3">
        <w:rPr>
          <w:rFonts w:ascii="Times New Roman" w:eastAsia="Times New Roman" w:hAnsi="Times New Roman" w:cs="Times New Roman"/>
          <w:position w:val="12"/>
          <w:sz w:val="26"/>
          <w:szCs w:val="26"/>
          <w:lang w:eastAsia="pl-PL"/>
        </w:rPr>
        <w:t>5</w:t>
      </w:r>
      <w:r w:rsidRPr="008222D3">
        <w:rPr>
          <w:rFonts w:ascii="Times New Roman" w:eastAsia="Times New Roman" w:hAnsi="Times New Roman" w:cs="Times New Roman"/>
          <w:position w:val="12"/>
          <w:sz w:val="26"/>
          <w:szCs w:val="26"/>
          <w:lang w:eastAsia="pl-PL"/>
        </w:rPr>
        <w:t xml:space="preserve"> rok. Informacja powyższa została przedstawiona Rad</w:t>
      </w:r>
      <w:r w:rsidR="0036246E">
        <w:rPr>
          <w:rFonts w:ascii="Times New Roman" w:eastAsia="Times New Roman" w:hAnsi="Times New Roman" w:cs="Times New Roman"/>
          <w:position w:val="12"/>
          <w:sz w:val="26"/>
          <w:szCs w:val="26"/>
          <w:lang w:eastAsia="pl-PL"/>
        </w:rPr>
        <w:t>zie</w:t>
      </w:r>
      <w:r w:rsidRPr="008222D3">
        <w:rPr>
          <w:rFonts w:ascii="Times New Roman" w:eastAsia="Times New Roman" w:hAnsi="Times New Roman" w:cs="Times New Roman"/>
          <w:position w:val="12"/>
          <w:sz w:val="26"/>
          <w:szCs w:val="26"/>
          <w:lang w:eastAsia="pl-PL"/>
        </w:rPr>
        <w:t xml:space="preserve"> Gminy Gręboszów oraz Regionalnej Izbie Obrachunkowej w Krakowie. Załącznikami do powyższego zarządzenia jest także:</w:t>
      </w:r>
    </w:p>
    <w:p w14:paraId="3EABB757" w14:textId="024B3005" w:rsidR="00B0231E" w:rsidRPr="008222D3" w:rsidRDefault="00B0231E">
      <w:pPr>
        <w:pStyle w:val="Akapitzlist"/>
        <w:numPr>
          <w:ilvl w:val="0"/>
          <w:numId w:val="52"/>
        </w:numPr>
        <w:spacing w:line="240" w:lineRule="auto"/>
        <w:jc w:val="both"/>
        <w:rPr>
          <w:rFonts w:ascii="Times New Roman" w:eastAsia="Times New Roman" w:hAnsi="Times New Roman" w:cs="Times New Roman"/>
          <w:position w:val="12"/>
          <w:sz w:val="26"/>
          <w:szCs w:val="26"/>
          <w:lang w:eastAsia="pl-PL"/>
        </w:rPr>
      </w:pPr>
      <w:r w:rsidRPr="008222D3">
        <w:rPr>
          <w:rFonts w:ascii="Times New Roman" w:eastAsia="Times New Roman" w:hAnsi="Times New Roman" w:cs="Times New Roman"/>
          <w:position w:val="12"/>
          <w:sz w:val="26"/>
          <w:szCs w:val="26"/>
          <w:lang w:eastAsia="pl-PL"/>
        </w:rPr>
        <w:t>sprawozdanie roczne z wykonania planu finansowego samorządowego GZOZ-u za</w:t>
      </w:r>
      <w:r w:rsidR="000E3563">
        <w:rPr>
          <w:rFonts w:ascii="Times New Roman" w:eastAsia="Times New Roman" w:hAnsi="Times New Roman" w:cs="Times New Roman"/>
          <w:position w:val="12"/>
          <w:sz w:val="26"/>
          <w:szCs w:val="26"/>
          <w:lang w:eastAsia="pl-PL"/>
        </w:rPr>
        <w:t> </w:t>
      </w:r>
      <w:r w:rsidRPr="008222D3">
        <w:rPr>
          <w:rFonts w:ascii="Times New Roman" w:eastAsia="Times New Roman" w:hAnsi="Times New Roman" w:cs="Times New Roman"/>
          <w:position w:val="12"/>
          <w:sz w:val="26"/>
          <w:szCs w:val="26"/>
          <w:lang w:eastAsia="pl-PL"/>
        </w:rPr>
        <w:t>202</w:t>
      </w:r>
      <w:r w:rsidR="008222D3" w:rsidRPr="008222D3">
        <w:rPr>
          <w:rFonts w:ascii="Times New Roman" w:eastAsia="Times New Roman" w:hAnsi="Times New Roman" w:cs="Times New Roman"/>
          <w:position w:val="12"/>
          <w:sz w:val="26"/>
          <w:szCs w:val="26"/>
          <w:lang w:eastAsia="pl-PL"/>
        </w:rPr>
        <w:t>5</w:t>
      </w:r>
      <w:r w:rsidRPr="008222D3">
        <w:rPr>
          <w:rFonts w:ascii="Times New Roman" w:eastAsia="Times New Roman" w:hAnsi="Times New Roman" w:cs="Times New Roman"/>
          <w:position w:val="12"/>
          <w:sz w:val="26"/>
          <w:szCs w:val="26"/>
          <w:lang w:eastAsia="pl-PL"/>
        </w:rPr>
        <w:t xml:space="preserve"> r. uwzględniające w szczególności stan należności i zobowiązań, w</w:t>
      </w:r>
      <w:r w:rsidR="000E3563">
        <w:rPr>
          <w:rFonts w:ascii="Times New Roman" w:eastAsia="Times New Roman" w:hAnsi="Times New Roman" w:cs="Times New Roman"/>
          <w:position w:val="12"/>
          <w:sz w:val="26"/>
          <w:szCs w:val="26"/>
          <w:lang w:eastAsia="pl-PL"/>
        </w:rPr>
        <w:t> </w:t>
      </w:r>
      <w:r w:rsidRPr="008222D3">
        <w:rPr>
          <w:rFonts w:ascii="Times New Roman" w:eastAsia="Times New Roman" w:hAnsi="Times New Roman" w:cs="Times New Roman"/>
          <w:position w:val="12"/>
          <w:sz w:val="26"/>
          <w:szCs w:val="26"/>
          <w:lang w:eastAsia="pl-PL"/>
        </w:rPr>
        <w:t>tym wymagalnych,</w:t>
      </w:r>
    </w:p>
    <w:p w14:paraId="5CA56869" w14:textId="1BCC4476" w:rsidR="00B0231E" w:rsidRPr="008222D3" w:rsidRDefault="00B0231E">
      <w:pPr>
        <w:pStyle w:val="Akapitzlist"/>
        <w:numPr>
          <w:ilvl w:val="0"/>
          <w:numId w:val="52"/>
        </w:numPr>
        <w:spacing w:line="240" w:lineRule="auto"/>
        <w:jc w:val="both"/>
        <w:rPr>
          <w:rFonts w:ascii="Times New Roman" w:eastAsia="Times New Roman" w:hAnsi="Times New Roman" w:cs="Times New Roman"/>
          <w:position w:val="12"/>
          <w:sz w:val="26"/>
          <w:szCs w:val="26"/>
          <w:lang w:eastAsia="pl-PL"/>
        </w:rPr>
      </w:pPr>
      <w:r w:rsidRPr="008222D3">
        <w:rPr>
          <w:rFonts w:ascii="Times New Roman" w:eastAsia="Times New Roman" w:hAnsi="Times New Roman" w:cs="Times New Roman"/>
          <w:position w:val="12"/>
          <w:sz w:val="26"/>
          <w:szCs w:val="26"/>
          <w:lang w:eastAsia="pl-PL"/>
        </w:rPr>
        <w:t>sprawozdanie roczne instytucji kultury za 202</w:t>
      </w:r>
      <w:r w:rsidR="008222D3" w:rsidRPr="008222D3">
        <w:rPr>
          <w:rFonts w:ascii="Times New Roman" w:eastAsia="Times New Roman" w:hAnsi="Times New Roman" w:cs="Times New Roman"/>
          <w:position w:val="12"/>
          <w:sz w:val="26"/>
          <w:szCs w:val="26"/>
          <w:lang w:eastAsia="pl-PL"/>
        </w:rPr>
        <w:t>5</w:t>
      </w:r>
      <w:r w:rsidRPr="008222D3">
        <w:rPr>
          <w:rFonts w:ascii="Times New Roman" w:eastAsia="Times New Roman" w:hAnsi="Times New Roman" w:cs="Times New Roman"/>
          <w:position w:val="12"/>
          <w:sz w:val="26"/>
          <w:szCs w:val="26"/>
          <w:lang w:eastAsia="pl-PL"/>
        </w:rPr>
        <w:t xml:space="preserve"> r. uwzględniające w</w:t>
      </w:r>
      <w:r w:rsidR="000E3563">
        <w:rPr>
          <w:rFonts w:ascii="Times New Roman" w:eastAsia="Times New Roman" w:hAnsi="Times New Roman" w:cs="Times New Roman"/>
          <w:position w:val="12"/>
          <w:sz w:val="26"/>
          <w:szCs w:val="26"/>
          <w:lang w:eastAsia="pl-PL"/>
        </w:rPr>
        <w:t> </w:t>
      </w:r>
      <w:r w:rsidRPr="008222D3">
        <w:rPr>
          <w:rFonts w:ascii="Times New Roman" w:eastAsia="Times New Roman" w:hAnsi="Times New Roman" w:cs="Times New Roman"/>
          <w:position w:val="12"/>
          <w:sz w:val="26"/>
          <w:szCs w:val="26"/>
          <w:lang w:eastAsia="pl-PL"/>
        </w:rPr>
        <w:t>szczególności stan należności i zobowiązań, w tym wymagalnych, oraz</w:t>
      </w:r>
    </w:p>
    <w:p w14:paraId="50A35BE3" w14:textId="77777777" w:rsidR="00B0231E" w:rsidRPr="008222D3" w:rsidRDefault="00B0231E">
      <w:pPr>
        <w:pStyle w:val="Akapitzlist"/>
        <w:numPr>
          <w:ilvl w:val="0"/>
          <w:numId w:val="52"/>
        </w:numPr>
        <w:spacing w:line="240" w:lineRule="auto"/>
        <w:jc w:val="both"/>
        <w:rPr>
          <w:rFonts w:ascii="Times New Roman" w:eastAsia="Times New Roman" w:hAnsi="Times New Roman" w:cs="Times New Roman"/>
          <w:position w:val="12"/>
          <w:sz w:val="26"/>
          <w:szCs w:val="26"/>
          <w:lang w:eastAsia="pl-PL"/>
        </w:rPr>
      </w:pPr>
      <w:r w:rsidRPr="008222D3">
        <w:rPr>
          <w:rFonts w:ascii="Times New Roman" w:eastAsia="Times New Roman" w:hAnsi="Times New Roman" w:cs="Times New Roman"/>
          <w:position w:val="12"/>
          <w:sz w:val="26"/>
          <w:szCs w:val="26"/>
          <w:lang w:eastAsia="pl-PL"/>
        </w:rPr>
        <w:t>informacja o stanie mienia jednostki samorządu terytorialnego.</w:t>
      </w:r>
    </w:p>
    <w:p w14:paraId="2608E1D7" w14:textId="563954A6" w:rsidR="00B0231E" w:rsidRPr="008222D3" w:rsidRDefault="00B0231E" w:rsidP="00B0231E">
      <w:pPr>
        <w:spacing w:line="240" w:lineRule="auto"/>
        <w:ind w:firstLine="708"/>
        <w:jc w:val="both"/>
        <w:rPr>
          <w:rFonts w:ascii="Times New Roman" w:hAnsi="Times New Roman" w:cs="Times New Roman"/>
          <w:position w:val="12"/>
          <w:sz w:val="26"/>
          <w:szCs w:val="26"/>
        </w:rPr>
      </w:pPr>
      <w:r w:rsidRPr="008222D3">
        <w:rPr>
          <w:rFonts w:ascii="Times New Roman" w:hAnsi="Times New Roman" w:cs="Times New Roman"/>
          <w:position w:val="12"/>
          <w:sz w:val="26"/>
          <w:szCs w:val="26"/>
        </w:rPr>
        <w:t>W sprawozdaniu o wydatkach nie stwierdzono przekroczenia zaplanowanych kwot lub wydatkowania kwot bez planu.</w:t>
      </w:r>
    </w:p>
    <w:p w14:paraId="3DCCCECC" w14:textId="77777777" w:rsidR="00B0231E" w:rsidRPr="008222D3" w:rsidRDefault="00B0231E" w:rsidP="00B0231E">
      <w:pPr>
        <w:spacing w:line="240" w:lineRule="auto"/>
        <w:ind w:firstLine="708"/>
        <w:jc w:val="both"/>
        <w:rPr>
          <w:rFonts w:ascii="Times New Roman" w:hAnsi="Times New Roman" w:cs="Times New Roman"/>
          <w:position w:val="12"/>
          <w:sz w:val="26"/>
          <w:szCs w:val="26"/>
        </w:rPr>
      </w:pPr>
      <w:r w:rsidRPr="008222D3">
        <w:rPr>
          <w:rFonts w:ascii="Times New Roman" w:hAnsi="Times New Roman" w:cs="Times New Roman"/>
          <w:position w:val="12"/>
          <w:sz w:val="26"/>
          <w:szCs w:val="26"/>
        </w:rPr>
        <w:t>Po rozpatrzeniu sprawozdania z realizacji zadań z zakresu administracji rządowej, zleconych Gminie stwierdzono, iż Wójt prawidłowo realizował plan finansowy.</w:t>
      </w:r>
    </w:p>
    <w:p w14:paraId="75262BD7" w14:textId="77777777" w:rsidR="00B0231E" w:rsidRPr="00DE2B41" w:rsidRDefault="00B0231E" w:rsidP="00B0231E">
      <w:pPr>
        <w:spacing w:after="0" w:line="240" w:lineRule="auto"/>
        <w:jc w:val="both"/>
        <w:rPr>
          <w:rFonts w:ascii="Times New Roman" w:eastAsia="Times New Roman" w:hAnsi="Times New Roman" w:cs="Times New Roman"/>
          <w:i/>
          <w:iCs/>
          <w:position w:val="12"/>
          <w:sz w:val="26"/>
          <w:szCs w:val="26"/>
          <w:lang w:eastAsia="pl-PL"/>
        </w:rPr>
      </w:pPr>
    </w:p>
    <w:p w14:paraId="546CDF19" w14:textId="77777777" w:rsidR="00B0231E" w:rsidRPr="00720FFE" w:rsidRDefault="00B0231E" w:rsidP="00B0231E">
      <w:pPr>
        <w:spacing w:line="240" w:lineRule="auto"/>
        <w:ind w:left="720"/>
        <w:jc w:val="both"/>
        <w:rPr>
          <w:rFonts w:ascii="Times New Roman" w:hAnsi="Times New Roman" w:cs="Times New Roman"/>
          <w:b/>
          <w:bCs/>
          <w:position w:val="12"/>
          <w:sz w:val="28"/>
          <w:szCs w:val="28"/>
        </w:rPr>
      </w:pPr>
      <w:r w:rsidRPr="00720FFE">
        <w:rPr>
          <w:rFonts w:ascii="Times New Roman" w:hAnsi="Times New Roman" w:cs="Times New Roman"/>
          <w:b/>
          <w:bCs/>
          <w:position w:val="12"/>
          <w:sz w:val="28"/>
          <w:szCs w:val="28"/>
        </w:rPr>
        <w:t>Wykonanie przychodów</w:t>
      </w:r>
    </w:p>
    <w:p w14:paraId="6FB7B5FE" w14:textId="5E2676FB" w:rsidR="00B0231E" w:rsidRPr="00720FFE" w:rsidRDefault="00B0231E" w:rsidP="00B0231E">
      <w:pPr>
        <w:spacing w:line="240" w:lineRule="auto"/>
        <w:ind w:firstLine="708"/>
        <w:jc w:val="both"/>
        <w:rPr>
          <w:rFonts w:ascii="Times New Roman" w:hAnsi="Times New Roman" w:cs="Times New Roman"/>
          <w:position w:val="12"/>
          <w:sz w:val="26"/>
          <w:szCs w:val="26"/>
        </w:rPr>
      </w:pPr>
      <w:r w:rsidRPr="00720FFE">
        <w:rPr>
          <w:rFonts w:ascii="Times New Roman" w:hAnsi="Times New Roman" w:cs="Times New Roman"/>
          <w:position w:val="12"/>
          <w:sz w:val="26"/>
          <w:szCs w:val="26"/>
        </w:rPr>
        <w:t>Przychody w 202</w:t>
      </w:r>
      <w:r w:rsidR="00720FFE">
        <w:rPr>
          <w:rFonts w:ascii="Times New Roman" w:hAnsi="Times New Roman" w:cs="Times New Roman"/>
          <w:position w:val="12"/>
          <w:sz w:val="26"/>
          <w:szCs w:val="26"/>
        </w:rPr>
        <w:t>5</w:t>
      </w:r>
      <w:r w:rsidRPr="00720FFE">
        <w:rPr>
          <w:rFonts w:ascii="Times New Roman" w:hAnsi="Times New Roman" w:cs="Times New Roman"/>
          <w:position w:val="12"/>
          <w:sz w:val="26"/>
          <w:szCs w:val="26"/>
        </w:rPr>
        <w:t xml:space="preserve"> r. zrealizowano w kwocie </w:t>
      </w:r>
      <w:r w:rsidR="00720FFE">
        <w:rPr>
          <w:rFonts w:ascii="Times New Roman" w:hAnsi="Times New Roman" w:cs="Times New Roman"/>
          <w:position w:val="12"/>
          <w:sz w:val="26"/>
          <w:szCs w:val="26"/>
        </w:rPr>
        <w:t xml:space="preserve">9 320 419,03 </w:t>
      </w:r>
      <w:r w:rsidRPr="00720FFE">
        <w:rPr>
          <w:rFonts w:ascii="Times New Roman" w:hAnsi="Times New Roman" w:cs="Times New Roman"/>
          <w:position w:val="12"/>
          <w:sz w:val="26"/>
          <w:szCs w:val="26"/>
        </w:rPr>
        <w:t>zł, w tym Gmina Gręboszów w 202</w:t>
      </w:r>
      <w:r w:rsidR="00720FFE">
        <w:rPr>
          <w:rFonts w:ascii="Times New Roman" w:hAnsi="Times New Roman" w:cs="Times New Roman"/>
          <w:position w:val="12"/>
          <w:sz w:val="26"/>
          <w:szCs w:val="26"/>
        </w:rPr>
        <w:t>5</w:t>
      </w:r>
      <w:r w:rsidRPr="00720FFE">
        <w:rPr>
          <w:rFonts w:ascii="Times New Roman" w:hAnsi="Times New Roman" w:cs="Times New Roman"/>
          <w:position w:val="12"/>
          <w:sz w:val="26"/>
          <w:szCs w:val="26"/>
        </w:rPr>
        <w:t xml:space="preserve"> r. zaciągnęła kredyt w kwocie </w:t>
      </w:r>
      <w:r w:rsidR="00720FFE">
        <w:rPr>
          <w:rFonts w:ascii="Times New Roman" w:hAnsi="Times New Roman" w:cs="Times New Roman"/>
          <w:position w:val="12"/>
          <w:sz w:val="26"/>
          <w:szCs w:val="26"/>
        </w:rPr>
        <w:t>9</w:t>
      </w:r>
      <w:r w:rsidRPr="00720FFE">
        <w:rPr>
          <w:rFonts w:ascii="Times New Roman" w:hAnsi="Times New Roman" w:cs="Times New Roman"/>
          <w:position w:val="12"/>
          <w:sz w:val="26"/>
          <w:szCs w:val="26"/>
        </w:rPr>
        <w:t> 000 000,00 zł, w Banku Spółdzielczym w Dąbrowie T.</w:t>
      </w:r>
      <w:r w:rsidR="00720FFE">
        <w:rPr>
          <w:rFonts w:ascii="Times New Roman" w:hAnsi="Times New Roman" w:cs="Times New Roman"/>
          <w:position w:val="12"/>
          <w:sz w:val="26"/>
          <w:szCs w:val="26"/>
        </w:rPr>
        <w:t>, w tym kredyt związany z restrukturyzacją zadłużenia w</w:t>
      </w:r>
      <w:r w:rsidR="000E3563">
        <w:rPr>
          <w:rFonts w:ascii="Times New Roman" w:hAnsi="Times New Roman" w:cs="Times New Roman"/>
          <w:position w:val="12"/>
          <w:sz w:val="26"/>
          <w:szCs w:val="26"/>
        </w:rPr>
        <w:t> </w:t>
      </w:r>
      <w:r w:rsidR="00720FFE">
        <w:rPr>
          <w:rFonts w:ascii="Times New Roman" w:hAnsi="Times New Roman" w:cs="Times New Roman"/>
          <w:position w:val="12"/>
          <w:sz w:val="26"/>
          <w:szCs w:val="26"/>
        </w:rPr>
        <w:t xml:space="preserve">kwocie 6 000 000,00 zł oraz </w:t>
      </w:r>
      <w:r w:rsidRPr="00720FFE">
        <w:rPr>
          <w:rFonts w:ascii="Times New Roman" w:hAnsi="Times New Roman" w:cs="Times New Roman"/>
          <w:position w:val="12"/>
          <w:sz w:val="26"/>
          <w:szCs w:val="26"/>
        </w:rPr>
        <w:t>na pokrycie</w:t>
      </w:r>
      <w:r w:rsidR="00720FFE">
        <w:rPr>
          <w:rFonts w:ascii="Times New Roman" w:hAnsi="Times New Roman" w:cs="Times New Roman"/>
          <w:position w:val="12"/>
          <w:sz w:val="26"/>
          <w:szCs w:val="26"/>
        </w:rPr>
        <w:t xml:space="preserve"> występującego w trakcie roku</w:t>
      </w:r>
      <w:r w:rsidRPr="00720FFE">
        <w:rPr>
          <w:rFonts w:ascii="Times New Roman" w:hAnsi="Times New Roman" w:cs="Times New Roman"/>
          <w:position w:val="12"/>
          <w:sz w:val="26"/>
          <w:szCs w:val="26"/>
        </w:rPr>
        <w:t xml:space="preserve"> deficytu budżetowego</w:t>
      </w:r>
      <w:r w:rsidR="00720FFE">
        <w:rPr>
          <w:rFonts w:ascii="Times New Roman" w:hAnsi="Times New Roman" w:cs="Times New Roman"/>
          <w:position w:val="12"/>
          <w:sz w:val="26"/>
          <w:szCs w:val="26"/>
        </w:rPr>
        <w:t xml:space="preserve"> w wysokości do 3 000 000,00 zł. Ponadto odnotowano</w:t>
      </w:r>
      <w:r w:rsidRPr="00720FFE">
        <w:rPr>
          <w:rFonts w:ascii="Times New Roman" w:hAnsi="Times New Roman" w:cs="Times New Roman"/>
          <w:position w:val="12"/>
          <w:sz w:val="26"/>
          <w:szCs w:val="26"/>
        </w:rPr>
        <w:t xml:space="preserve"> niewykorzystane środki pieniężne w kwocie</w:t>
      </w:r>
      <w:r w:rsidR="00720FFE">
        <w:rPr>
          <w:rFonts w:ascii="Times New Roman" w:hAnsi="Times New Roman" w:cs="Times New Roman"/>
          <w:position w:val="12"/>
          <w:sz w:val="26"/>
          <w:szCs w:val="26"/>
        </w:rPr>
        <w:t xml:space="preserve"> 236 774,07 zł</w:t>
      </w:r>
      <w:r w:rsidRPr="00720FFE">
        <w:rPr>
          <w:rFonts w:ascii="Times New Roman" w:hAnsi="Times New Roman" w:cs="Times New Roman"/>
          <w:position w:val="12"/>
          <w:sz w:val="26"/>
          <w:szCs w:val="26"/>
        </w:rPr>
        <w:t xml:space="preserve"> oraz wolne środki w kwocie</w:t>
      </w:r>
      <w:r w:rsidR="00720FFE">
        <w:rPr>
          <w:rFonts w:ascii="Times New Roman" w:hAnsi="Times New Roman" w:cs="Times New Roman"/>
          <w:position w:val="12"/>
          <w:sz w:val="26"/>
          <w:szCs w:val="26"/>
        </w:rPr>
        <w:t xml:space="preserve"> 83 644,96</w:t>
      </w:r>
      <w:r w:rsidRPr="00720FFE">
        <w:rPr>
          <w:rFonts w:ascii="Times New Roman" w:hAnsi="Times New Roman" w:cs="Times New Roman"/>
          <w:position w:val="12"/>
          <w:sz w:val="26"/>
          <w:szCs w:val="26"/>
        </w:rPr>
        <w:t xml:space="preserve"> zł</w:t>
      </w:r>
      <w:r w:rsidR="00720FFE">
        <w:rPr>
          <w:rFonts w:ascii="Times New Roman" w:hAnsi="Times New Roman" w:cs="Times New Roman"/>
          <w:position w:val="12"/>
          <w:sz w:val="26"/>
          <w:szCs w:val="26"/>
        </w:rPr>
        <w:t>.</w:t>
      </w:r>
    </w:p>
    <w:p w14:paraId="27AB0682" w14:textId="77777777" w:rsidR="00B0231E" w:rsidRPr="00DE2B41" w:rsidRDefault="00B0231E" w:rsidP="00B0231E">
      <w:pPr>
        <w:spacing w:line="240" w:lineRule="auto"/>
        <w:jc w:val="both"/>
        <w:rPr>
          <w:rFonts w:ascii="Times New Roman" w:hAnsi="Times New Roman" w:cs="Times New Roman"/>
          <w:i/>
          <w:iCs/>
          <w:color w:val="FF0000"/>
          <w:position w:val="12"/>
          <w:sz w:val="26"/>
          <w:szCs w:val="26"/>
        </w:rPr>
      </w:pPr>
    </w:p>
    <w:p w14:paraId="67257C18" w14:textId="77777777" w:rsidR="00B0231E" w:rsidRPr="00272FB9" w:rsidRDefault="00B0231E" w:rsidP="00B0231E">
      <w:pPr>
        <w:spacing w:line="240" w:lineRule="auto"/>
        <w:ind w:firstLine="708"/>
        <w:jc w:val="both"/>
        <w:rPr>
          <w:rFonts w:ascii="Times New Roman" w:hAnsi="Times New Roman" w:cs="Times New Roman"/>
          <w:b/>
          <w:bCs/>
          <w:position w:val="12"/>
          <w:sz w:val="28"/>
          <w:szCs w:val="28"/>
        </w:rPr>
      </w:pPr>
      <w:r w:rsidRPr="00272FB9">
        <w:rPr>
          <w:rFonts w:ascii="Times New Roman" w:hAnsi="Times New Roman" w:cs="Times New Roman"/>
          <w:b/>
          <w:bCs/>
          <w:position w:val="12"/>
          <w:sz w:val="28"/>
          <w:szCs w:val="28"/>
        </w:rPr>
        <w:t>Wykonanie rozchodów</w:t>
      </w:r>
    </w:p>
    <w:p w14:paraId="13268A65" w14:textId="5F7E0C1C" w:rsidR="00B0231E" w:rsidRPr="00BA4351" w:rsidRDefault="00B0231E" w:rsidP="00BA4351">
      <w:pPr>
        <w:spacing w:line="240" w:lineRule="auto"/>
        <w:ind w:firstLine="708"/>
        <w:jc w:val="both"/>
        <w:rPr>
          <w:rFonts w:ascii="Times New Roman" w:hAnsi="Times New Roman" w:cs="Times New Roman"/>
          <w:position w:val="12"/>
          <w:sz w:val="26"/>
          <w:szCs w:val="26"/>
        </w:rPr>
      </w:pPr>
      <w:r w:rsidRPr="00272FB9">
        <w:rPr>
          <w:rFonts w:ascii="Times New Roman" w:hAnsi="Times New Roman" w:cs="Times New Roman"/>
          <w:position w:val="12"/>
          <w:sz w:val="26"/>
          <w:szCs w:val="26"/>
        </w:rPr>
        <w:t>W ramach rozchodów w 202</w:t>
      </w:r>
      <w:r w:rsidR="00272FB9">
        <w:rPr>
          <w:rFonts w:ascii="Times New Roman" w:hAnsi="Times New Roman" w:cs="Times New Roman"/>
          <w:position w:val="12"/>
          <w:sz w:val="26"/>
          <w:szCs w:val="26"/>
        </w:rPr>
        <w:t>5</w:t>
      </w:r>
      <w:r w:rsidRPr="00272FB9">
        <w:rPr>
          <w:rFonts w:ascii="Times New Roman" w:hAnsi="Times New Roman" w:cs="Times New Roman"/>
          <w:position w:val="12"/>
          <w:sz w:val="26"/>
          <w:szCs w:val="26"/>
        </w:rPr>
        <w:t xml:space="preserve"> r. spłacano</w:t>
      </w:r>
      <w:r w:rsidR="00272FB9">
        <w:rPr>
          <w:rFonts w:ascii="Times New Roman" w:hAnsi="Times New Roman" w:cs="Times New Roman"/>
          <w:position w:val="12"/>
          <w:sz w:val="26"/>
          <w:szCs w:val="26"/>
        </w:rPr>
        <w:t xml:space="preserve"> </w:t>
      </w:r>
      <w:r w:rsidRPr="00272FB9">
        <w:rPr>
          <w:rFonts w:ascii="Times New Roman" w:hAnsi="Times New Roman" w:cs="Times New Roman"/>
          <w:position w:val="12"/>
          <w:sz w:val="26"/>
          <w:szCs w:val="26"/>
        </w:rPr>
        <w:t>kredyt w kwocie 6</w:t>
      </w:r>
      <w:r w:rsidR="00272FB9">
        <w:rPr>
          <w:rFonts w:ascii="Times New Roman" w:hAnsi="Times New Roman" w:cs="Times New Roman"/>
          <w:position w:val="12"/>
          <w:sz w:val="26"/>
          <w:szCs w:val="26"/>
        </w:rPr>
        <w:t xml:space="preserve"> 0</w:t>
      </w:r>
      <w:r w:rsidRPr="00272FB9">
        <w:rPr>
          <w:rFonts w:ascii="Times New Roman" w:hAnsi="Times New Roman" w:cs="Times New Roman"/>
          <w:position w:val="12"/>
          <w:sz w:val="26"/>
          <w:szCs w:val="26"/>
        </w:rPr>
        <w:t>00 000,00 zł</w:t>
      </w:r>
      <w:r w:rsidR="00272FB9">
        <w:rPr>
          <w:rFonts w:ascii="Times New Roman" w:hAnsi="Times New Roman" w:cs="Times New Roman"/>
          <w:position w:val="12"/>
          <w:sz w:val="26"/>
          <w:szCs w:val="26"/>
        </w:rPr>
        <w:t xml:space="preserve"> oraz 400 000,00 zł rat kredytowych.</w:t>
      </w:r>
    </w:p>
    <w:p w14:paraId="4897F013" w14:textId="77777777" w:rsidR="00B0231E" w:rsidRPr="0065570F" w:rsidRDefault="00B0231E" w:rsidP="00B0231E">
      <w:pPr>
        <w:spacing w:line="240" w:lineRule="auto"/>
        <w:ind w:firstLine="708"/>
        <w:jc w:val="both"/>
        <w:rPr>
          <w:rFonts w:ascii="Times New Roman" w:hAnsi="Times New Roman" w:cs="Times New Roman"/>
          <w:b/>
          <w:bCs/>
          <w:position w:val="12"/>
          <w:sz w:val="28"/>
          <w:szCs w:val="28"/>
        </w:rPr>
      </w:pPr>
      <w:r w:rsidRPr="0065570F">
        <w:rPr>
          <w:rFonts w:ascii="Times New Roman" w:hAnsi="Times New Roman" w:cs="Times New Roman"/>
          <w:b/>
          <w:bCs/>
          <w:position w:val="12"/>
          <w:sz w:val="28"/>
          <w:szCs w:val="28"/>
        </w:rPr>
        <w:lastRenderedPageBreak/>
        <w:t>Wynik finansowy</w:t>
      </w:r>
    </w:p>
    <w:p w14:paraId="07E1E944" w14:textId="65D5A4F5" w:rsidR="00B0231E" w:rsidRPr="0065570F" w:rsidRDefault="00B0231E" w:rsidP="00B0231E">
      <w:pPr>
        <w:spacing w:line="240" w:lineRule="auto"/>
        <w:ind w:firstLine="708"/>
        <w:jc w:val="both"/>
        <w:rPr>
          <w:rFonts w:ascii="Times New Roman" w:hAnsi="Times New Roman" w:cs="Times New Roman"/>
          <w:position w:val="12"/>
          <w:sz w:val="26"/>
          <w:szCs w:val="26"/>
        </w:rPr>
      </w:pPr>
      <w:r w:rsidRPr="0065570F">
        <w:rPr>
          <w:rFonts w:ascii="Times New Roman" w:hAnsi="Times New Roman" w:cs="Times New Roman"/>
          <w:position w:val="12"/>
          <w:sz w:val="26"/>
          <w:szCs w:val="26"/>
        </w:rPr>
        <w:t>Wynik budżetu jest różnicą między pozycjami „Dochody”, a „Wydatki”. Za</w:t>
      </w:r>
      <w:r w:rsidR="000E3563">
        <w:rPr>
          <w:rFonts w:ascii="Times New Roman" w:hAnsi="Times New Roman" w:cs="Times New Roman"/>
          <w:position w:val="12"/>
          <w:sz w:val="26"/>
          <w:szCs w:val="26"/>
        </w:rPr>
        <w:t> </w:t>
      </w:r>
      <w:r w:rsidRPr="0065570F">
        <w:rPr>
          <w:rFonts w:ascii="Times New Roman" w:hAnsi="Times New Roman" w:cs="Times New Roman"/>
          <w:position w:val="12"/>
          <w:sz w:val="26"/>
          <w:szCs w:val="26"/>
        </w:rPr>
        <w:t>202</w:t>
      </w:r>
      <w:r w:rsidR="0065570F">
        <w:rPr>
          <w:rFonts w:ascii="Times New Roman" w:hAnsi="Times New Roman" w:cs="Times New Roman"/>
          <w:position w:val="12"/>
          <w:sz w:val="26"/>
          <w:szCs w:val="26"/>
        </w:rPr>
        <w:t>5</w:t>
      </w:r>
      <w:r w:rsidR="000E3563">
        <w:rPr>
          <w:rFonts w:ascii="Times New Roman" w:hAnsi="Times New Roman" w:cs="Times New Roman"/>
          <w:position w:val="12"/>
          <w:sz w:val="26"/>
          <w:szCs w:val="26"/>
        </w:rPr>
        <w:t> </w:t>
      </w:r>
      <w:r w:rsidRPr="0065570F">
        <w:rPr>
          <w:rFonts w:ascii="Times New Roman" w:hAnsi="Times New Roman" w:cs="Times New Roman"/>
          <w:position w:val="12"/>
          <w:sz w:val="26"/>
          <w:szCs w:val="26"/>
        </w:rPr>
        <w:t>r. wynik wykonania budżetu stanowi deficyt w kwocie 4 1</w:t>
      </w:r>
      <w:r w:rsidR="0065570F">
        <w:rPr>
          <w:rFonts w:ascii="Times New Roman" w:hAnsi="Times New Roman" w:cs="Times New Roman"/>
          <w:position w:val="12"/>
          <w:sz w:val="26"/>
          <w:szCs w:val="26"/>
        </w:rPr>
        <w:t>19</w:t>
      </w:r>
      <w:r w:rsidRPr="0065570F">
        <w:rPr>
          <w:rFonts w:ascii="Times New Roman" w:hAnsi="Times New Roman" w:cs="Times New Roman"/>
          <w:position w:val="12"/>
          <w:sz w:val="26"/>
          <w:szCs w:val="26"/>
        </w:rPr>
        <w:t> 5</w:t>
      </w:r>
      <w:r w:rsidR="0065570F">
        <w:rPr>
          <w:rFonts w:ascii="Times New Roman" w:hAnsi="Times New Roman" w:cs="Times New Roman"/>
          <w:position w:val="12"/>
          <w:sz w:val="26"/>
          <w:szCs w:val="26"/>
        </w:rPr>
        <w:t>21</w:t>
      </w:r>
      <w:r w:rsidRPr="0065570F">
        <w:rPr>
          <w:rFonts w:ascii="Times New Roman" w:hAnsi="Times New Roman" w:cs="Times New Roman"/>
          <w:position w:val="12"/>
          <w:sz w:val="26"/>
          <w:szCs w:val="26"/>
        </w:rPr>
        <w:t>,</w:t>
      </w:r>
      <w:r w:rsidR="0065570F">
        <w:rPr>
          <w:rFonts w:ascii="Times New Roman" w:hAnsi="Times New Roman" w:cs="Times New Roman"/>
          <w:position w:val="12"/>
          <w:sz w:val="26"/>
          <w:szCs w:val="26"/>
        </w:rPr>
        <w:t>48</w:t>
      </w:r>
      <w:r w:rsidRPr="0065570F">
        <w:rPr>
          <w:rFonts w:ascii="Times New Roman" w:hAnsi="Times New Roman" w:cs="Times New Roman"/>
          <w:position w:val="12"/>
          <w:sz w:val="26"/>
          <w:szCs w:val="26"/>
        </w:rPr>
        <w:t xml:space="preserve"> zł.</w:t>
      </w:r>
    </w:p>
    <w:p w14:paraId="00BE7973" w14:textId="77777777" w:rsidR="00B0231E" w:rsidRPr="00DE2B41" w:rsidRDefault="00B0231E" w:rsidP="00B0231E">
      <w:pPr>
        <w:spacing w:line="240" w:lineRule="auto"/>
        <w:ind w:firstLine="708"/>
        <w:jc w:val="both"/>
        <w:rPr>
          <w:rFonts w:ascii="Times New Roman" w:hAnsi="Times New Roman" w:cs="Times New Roman"/>
          <w:i/>
          <w:iCs/>
          <w:position w:val="12"/>
          <w:sz w:val="26"/>
          <w:szCs w:val="26"/>
        </w:rPr>
      </w:pPr>
    </w:p>
    <w:p w14:paraId="2645D68B" w14:textId="77777777" w:rsidR="00B0231E" w:rsidRPr="000E5192" w:rsidRDefault="00B0231E" w:rsidP="00B0231E">
      <w:pPr>
        <w:spacing w:line="240" w:lineRule="auto"/>
        <w:ind w:firstLine="708"/>
        <w:jc w:val="both"/>
        <w:rPr>
          <w:rFonts w:ascii="Times New Roman" w:hAnsi="Times New Roman" w:cs="Times New Roman"/>
          <w:b/>
          <w:bCs/>
          <w:position w:val="12"/>
          <w:sz w:val="28"/>
          <w:szCs w:val="28"/>
        </w:rPr>
      </w:pPr>
      <w:r w:rsidRPr="000E5192">
        <w:rPr>
          <w:rFonts w:ascii="Times New Roman" w:hAnsi="Times New Roman" w:cs="Times New Roman"/>
          <w:b/>
          <w:bCs/>
          <w:position w:val="12"/>
          <w:sz w:val="28"/>
          <w:szCs w:val="28"/>
        </w:rPr>
        <w:t>Utracone dochody</w:t>
      </w:r>
    </w:p>
    <w:p w14:paraId="60445AF4" w14:textId="6FD3B166" w:rsidR="00B0231E" w:rsidRPr="00F709EF" w:rsidRDefault="00B0231E">
      <w:pPr>
        <w:pStyle w:val="Akapitzlist"/>
        <w:numPr>
          <w:ilvl w:val="0"/>
          <w:numId w:val="41"/>
        </w:numPr>
        <w:spacing w:line="240" w:lineRule="auto"/>
        <w:jc w:val="both"/>
        <w:rPr>
          <w:rFonts w:ascii="Times New Roman" w:hAnsi="Times New Roman" w:cs="Times New Roman"/>
          <w:position w:val="12"/>
          <w:sz w:val="26"/>
          <w:szCs w:val="26"/>
        </w:rPr>
      </w:pPr>
      <w:r w:rsidRPr="00F709EF">
        <w:rPr>
          <w:rFonts w:ascii="Times New Roman" w:hAnsi="Times New Roman" w:cs="Times New Roman"/>
          <w:position w:val="12"/>
          <w:sz w:val="26"/>
          <w:szCs w:val="26"/>
        </w:rPr>
        <w:t>Skutki obniżenia maksymalnych stawek podatku na dzień 31.12.20</w:t>
      </w:r>
      <w:r w:rsidR="00F709EF" w:rsidRPr="00F709EF">
        <w:rPr>
          <w:rFonts w:ascii="Times New Roman" w:hAnsi="Times New Roman" w:cs="Times New Roman"/>
          <w:position w:val="12"/>
          <w:sz w:val="26"/>
          <w:szCs w:val="26"/>
        </w:rPr>
        <w:t>25</w:t>
      </w:r>
      <w:r w:rsidRPr="00F709EF">
        <w:rPr>
          <w:rFonts w:ascii="Times New Roman" w:hAnsi="Times New Roman" w:cs="Times New Roman"/>
          <w:position w:val="12"/>
          <w:sz w:val="26"/>
          <w:szCs w:val="26"/>
        </w:rPr>
        <w:t xml:space="preserve"> r. wyniosły </w:t>
      </w:r>
      <w:r w:rsidR="00F709EF">
        <w:rPr>
          <w:rFonts w:ascii="Times New Roman" w:hAnsi="Times New Roman" w:cs="Times New Roman"/>
          <w:position w:val="12"/>
          <w:sz w:val="26"/>
          <w:szCs w:val="26"/>
        </w:rPr>
        <w:t>4 087 591,81</w:t>
      </w:r>
      <w:r w:rsidRPr="00F709EF">
        <w:rPr>
          <w:rFonts w:ascii="Times New Roman" w:hAnsi="Times New Roman" w:cs="Times New Roman"/>
          <w:position w:val="12"/>
          <w:sz w:val="26"/>
          <w:szCs w:val="26"/>
        </w:rPr>
        <w:t xml:space="preserve"> zł, w tym stawek:</w:t>
      </w:r>
    </w:p>
    <w:p w14:paraId="39621A6B" w14:textId="50264A9B" w:rsidR="00B0231E" w:rsidRPr="00F709EF" w:rsidRDefault="00B0231E">
      <w:pPr>
        <w:pStyle w:val="Akapitzlist"/>
        <w:numPr>
          <w:ilvl w:val="0"/>
          <w:numId w:val="42"/>
        </w:numPr>
        <w:spacing w:line="240" w:lineRule="auto"/>
        <w:jc w:val="both"/>
        <w:rPr>
          <w:rFonts w:ascii="Times New Roman" w:hAnsi="Times New Roman" w:cs="Times New Roman"/>
          <w:position w:val="12"/>
          <w:sz w:val="26"/>
          <w:szCs w:val="26"/>
        </w:rPr>
      </w:pPr>
      <w:r w:rsidRPr="00F709EF">
        <w:rPr>
          <w:rFonts w:ascii="Times New Roman" w:hAnsi="Times New Roman" w:cs="Times New Roman"/>
          <w:position w:val="12"/>
          <w:sz w:val="26"/>
          <w:szCs w:val="26"/>
        </w:rPr>
        <w:t>7</w:t>
      </w:r>
      <w:r w:rsidR="00F709EF">
        <w:rPr>
          <w:rFonts w:ascii="Times New Roman" w:hAnsi="Times New Roman" w:cs="Times New Roman"/>
          <w:position w:val="12"/>
          <w:sz w:val="26"/>
          <w:szCs w:val="26"/>
        </w:rPr>
        <w:t>94 111,19</w:t>
      </w:r>
      <w:r w:rsidRPr="00F709EF">
        <w:rPr>
          <w:rFonts w:ascii="Times New Roman" w:hAnsi="Times New Roman" w:cs="Times New Roman"/>
          <w:position w:val="12"/>
          <w:sz w:val="26"/>
          <w:szCs w:val="26"/>
        </w:rPr>
        <w:t xml:space="preserve"> zł - podatku od nieruchomości (5</w:t>
      </w:r>
      <w:r w:rsidR="00F709EF">
        <w:rPr>
          <w:rFonts w:ascii="Times New Roman" w:hAnsi="Times New Roman" w:cs="Times New Roman"/>
          <w:position w:val="12"/>
          <w:sz w:val="26"/>
          <w:szCs w:val="26"/>
        </w:rPr>
        <w:t>35 287,82 zł</w:t>
      </w:r>
      <w:r w:rsidRPr="00F709EF">
        <w:rPr>
          <w:rFonts w:ascii="Times New Roman" w:hAnsi="Times New Roman" w:cs="Times New Roman"/>
          <w:position w:val="12"/>
          <w:sz w:val="26"/>
          <w:szCs w:val="26"/>
        </w:rPr>
        <w:t xml:space="preserve"> w 202</w:t>
      </w:r>
      <w:r w:rsidR="00F709EF">
        <w:rPr>
          <w:rFonts w:ascii="Times New Roman" w:hAnsi="Times New Roman" w:cs="Times New Roman"/>
          <w:position w:val="12"/>
          <w:sz w:val="26"/>
          <w:szCs w:val="26"/>
        </w:rPr>
        <w:t>4</w:t>
      </w:r>
      <w:r w:rsidRPr="00F709EF">
        <w:rPr>
          <w:rFonts w:ascii="Times New Roman" w:hAnsi="Times New Roman" w:cs="Times New Roman"/>
          <w:position w:val="12"/>
          <w:sz w:val="26"/>
          <w:szCs w:val="26"/>
        </w:rPr>
        <w:t xml:space="preserve"> r.);</w:t>
      </w:r>
    </w:p>
    <w:p w14:paraId="039C5FE1" w14:textId="5F3B41DD" w:rsidR="00B0231E" w:rsidRPr="00F709EF" w:rsidRDefault="007A7945">
      <w:pPr>
        <w:pStyle w:val="Akapitzlist"/>
        <w:numPr>
          <w:ilvl w:val="0"/>
          <w:numId w:val="42"/>
        </w:numPr>
        <w:spacing w:line="240" w:lineRule="auto"/>
        <w:jc w:val="both"/>
        <w:rPr>
          <w:rFonts w:ascii="Times New Roman" w:hAnsi="Times New Roman" w:cs="Times New Roman"/>
          <w:position w:val="12"/>
          <w:sz w:val="26"/>
          <w:szCs w:val="26"/>
        </w:rPr>
      </w:pPr>
      <w:r>
        <w:rPr>
          <w:rFonts w:ascii="Times New Roman" w:hAnsi="Times New Roman" w:cs="Times New Roman"/>
          <w:position w:val="12"/>
          <w:sz w:val="26"/>
          <w:szCs w:val="26"/>
        </w:rPr>
        <w:t>420 094,69</w:t>
      </w:r>
      <w:r w:rsidR="00B0231E" w:rsidRPr="00F709EF">
        <w:rPr>
          <w:rFonts w:ascii="Times New Roman" w:hAnsi="Times New Roman" w:cs="Times New Roman"/>
          <w:position w:val="12"/>
          <w:sz w:val="26"/>
          <w:szCs w:val="26"/>
        </w:rPr>
        <w:t xml:space="preserve"> zł - podatku rolnego (</w:t>
      </w:r>
      <w:r>
        <w:rPr>
          <w:rFonts w:ascii="Times New Roman" w:hAnsi="Times New Roman" w:cs="Times New Roman"/>
          <w:position w:val="12"/>
          <w:sz w:val="26"/>
          <w:szCs w:val="26"/>
        </w:rPr>
        <w:t>46</w:t>
      </w:r>
      <w:r w:rsidR="00B0231E" w:rsidRPr="00F709EF">
        <w:rPr>
          <w:rFonts w:ascii="Times New Roman" w:hAnsi="Times New Roman" w:cs="Times New Roman"/>
          <w:position w:val="12"/>
          <w:sz w:val="26"/>
          <w:szCs w:val="26"/>
        </w:rPr>
        <w:t>5</w:t>
      </w:r>
      <w:r>
        <w:rPr>
          <w:rFonts w:ascii="Times New Roman" w:hAnsi="Times New Roman" w:cs="Times New Roman"/>
          <w:position w:val="12"/>
          <w:sz w:val="26"/>
          <w:szCs w:val="26"/>
        </w:rPr>
        <w:t> 532,34</w:t>
      </w:r>
      <w:r w:rsidR="00B0231E" w:rsidRPr="00F709EF">
        <w:rPr>
          <w:rFonts w:ascii="Times New Roman" w:hAnsi="Times New Roman" w:cs="Times New Roman"/>
          <w:position w:val="12"/>
          <w:sz w:val="26"/>
          <w:szCs w:val="26"/>
        </w:rPr>
        <w:t xml:space="preserve"> zł w 202</w:t>
      </w:r>
      <w:r>
        <w:rPr>
          <w:rFonts w:ascii="Times New Roman" w:hAnsi="Times New Roman" w:cs="Times New Roman"/>
          <w:position w:val="12"/>
          <w:sz w:val="26"/>
          <w:szCs w:val="26"/>
        </w:rPr>
        <w:t>4</w:t>
      </w:r>
      <w:r w:rsidR="00B0231E" w:rsidRPr="00F709EF">
        <w:rPr>
          <w:rFonts w:ascii="Times New Roman" w:hAnsi="Times New Roman" w:cs="Times New Roman"/>
          <w:position w:val="12"/>
          <w:sz w:val="26"/>
          <w:szCs w:val="26"/>
        </w:rPr>
        <w:t xml:space="preserve"> r.);</w:t>
      </w:r>
    </w:p>
    <w:p w14:paraId="2116E886" w14:textId="3CC36B5D" w:rsidR="00B0231E" w:rsidRPr="00F709EF" w:rsidRDefault="00B0231E">
      <w:pPr>
        <w:pStyle w:val="Akapitzlist"/>
        <w:numPr>
          <w:ilvl w:val="0"/>
          <w:numId w:val="42"/>
        </w:numPr>
        <w:spacing w:line="240" w:lineRule="auto"/>
        <w:jc w:val="both"/>
        <w:rPr>
          <w:rFonts w:ascii="Times New Roman" w:hAnsi="Times New Roman" w:cs="Times New Roman"/>
          <w:position w:val="12"/>
          <w:sz w:val="26"/>
          <w:szCs w:val="26"/>
        </w:rPr>
      </w:pPr>
      <w:r w:rsidRPr="00F709EF">
        <w:rPr>
          <w:rFonts w:ascii="Times New Roman" w:hAnsi="Times New Roman" w:cs="Times New Roman"/>
          <w:position w:val="12"/>
          <w:sz w:val="26"/>
          <w:szCs w:val="26"/>
        </w:rPr>
        <w:t>2</w:t>
      </w:r>
      <w:r w:rsidR="00CD151D">
        <w:rPr>
          <w:rFonts w:ascii="Times New Roman" w:hAnsi="Times New Roman" w:cs="Times New Roman"/>
          <w:position w:val="12"/>
          <w:sz w:val="26"/>
          <w:szCs w:val="26"/>
        </w:rPr>
        <w:t> 8</w:t>
      </w:r>
      <w:r w:rsidRPr="00F709EF">
        <w:rPr>
          <w:rFonts w:ascii="Times New Roman" w:hAnsi="Times New Roman" w:cs="Times New Roman"/>
          <w:position w:val="12"/>
          <w:sz w:val="26"/>
          <w:szCs w:val="26"/>
        </w:rPr>
        <w:t>7</w:t>
      </w:r>
      <w:r w:rsidR="00CD151D">
        <w:rPr>
          <w:rFonts w:ascii="Times New Roman" w:hAnsi="Times New Roman" w:cs="Times New Roman"/>
          <w:position w:val="12"/>
          <w:sz w:val="26"/>
          <w:szCs w:val="26"/>
        </w:rPr>
        <w:t>3 385,93</w:t>
      </w:r>
      <w:r w:rsidRPr="00F709EF">
        <w:rPr>
          <w:rFonts w:ascii="Times New Roman" w:hAnsi="Times New Roman" w:cs="Times New Roman"/>
          <w:position w:val="12"/>
          <w:sz w:val="26"/>
          <w:szCs w:val="26"/>
        </w:rPr>
        <w:t xml:space="preserve"> zł - od środków transportowych (1</w:t>
      </w:r>
      <w:r w:rsidR="00CD151D">
        <w:rPr>
          <w:rFonts w:ascii="Times New Roman" w:hAnsi="Times New Roman" w:cs="Times New Roman"/>
          <w:position w:val="12"/>
          <w:sz w:val="26"/>
          <w:szCs w:val="26"/>
        </w:rPr>
        <w:t> 182 745,95</w:t>
      </w:r>
      <w:r w:rsidRPr="00F709EF">
        <w:rPr>
          <w:rFonts w:ascii="Times New Roman" w:hAnsi="Times New Roman" w:cs="Times New Roman"/>
          <w:position w:val="12"/>
          <w:sz w:val="26"/>
          <w:szCs w:val="26"/>
        </w:rPr>
        <w:t xml:space="preserve"> w 202</w:t>
      </w:r>
      <w:r w:rsidR="00CD151D">
        <w:rPr>
          <w:rFonts w:ascii="Times New Roman" w:hAnsi="Times New Roman" w:cs="Times New Roman"/>
          <w:position w:val="12"/>
          <w:sz w:val="26"/>
          <w:szCs w:val="26"/>
        </w:rPr>
        <w:t>4</w:t>
      </w:r>
      <w:r w:rsidRPr="00F709EF">
        <w:rPr>
          <w:rFonts w:ascii="Times New Roman" w:hAnsi="Times New Roman" w:cs="Times New Roman"/>
          <w:position w:val="12"/>
          <w:sz w:val="26"/>
          <w:szCs w:val="26"/>
        </w:rPr>
        <w:t xml:space="preserve"> r.)</w:t>
      </w:r>
      <w:r w:rsidR="000E3563">
        <w:rPr>
          <w:rFonts w:ascii="Times New Roman" w:hAnsi="Times New Roman" w:cs="Times New Roman"/>
          <w:position w:val="12"/>
          <w:sz w:val="26"/>
          <w:szCs w:val="26"/>
        </w:rPr>
        <w:t>.</w:t>
      </w:r>
    </w:p>
    <w:p w14:paraId="06E30F7C" w14:textId="10767DB7" w:rsidR="00B0231E" w:rsidRPr="00B37445" w:rsidRDefault="00B0231E">
      <w:pPr>
        <w:pStyle w:val="Akapitzlist"/>
        <w:numPr>
          <w:ilvl w:val="0"/>
          <w:numId w:val="41"/>
        </w:numPr>
        <w:spacing w:line="240" w:lineRule="auto"/>
        <w:jc w:val="both"/>
        <w:rPr>
          <w:rFonts w:ascii="Times New Roman" w:hAnsi="Times New Roman" w:cs="Times New Roman"/>
          <w:position w:val="12"/>
          <w:sz w:val="26"/>
          <w:szCs w:val="26"/>
        </w:rPr>
      </w:pPr>
      <w:r w:rsidRPr="00B37445">
        <w:rPr>
          <w:rFonts w:ascii="Times New Roman" w:hAnsi="Times New Roman" w:cs="Times New Roman"/>
          <w:position w:val="12"/>
          <w:sz w:val="26"/>
          <w:szCs w:val="26"/>
        </w:rPr>
        <w:t>Skutki decyzji wydanych przez Gminę jako organ podatkowy na podstawie ustawy – Ordynacja Podatkowa, obliczone za okres sprawozdawczy wyniosły</w:t>
      </w:r>
      <w:r w:rsidR="000E3563">
        <w:rPr>
          <w:rFonts w:ascii="Times New Roman" w:hAnsi="Times New Roman" w:cs="Times New Roman"/>
          <w:position w:val="12"/>
          <w:sz w:val="26"/>
          <w:szCs w:val="26"/>
        </w:rPr>
        <w:t xml:space="preserve"> </w:t>
      </w:r>
      <w:r w:rsidR="00B37445">
        <w:rPr>
          <w:rFonts w:ascii="Times New Roman" w:hAnsi="Times New Roman" w:cs="Times New Roman"/>
          <w:position w:val="12"/>
          <w:sz w:val="26"/>
          <w:szCs w:val="26"/>
        </w:rPr>
        <w:t>3 007,00 zł (</w:t>
      </w:r>
      <w:r w:rsidRPr="00B37445">
        <w:rPr>
          <w:rFonts w:ascii="Times New Roman" w:hAnsi="Times New Roman" w:cs="Times New Roman"/>
          <w:position w:val="12"/>
          <w:sz w:val="26"/>
          <w:szCs w:val="26"/>
        </w:rPr>
        <w:t>5 534,00 zł w 202</w:t>
      </w:r>
      <w:r w:rsidR="00B37445">
        <w:rPr>
          <w:rFonts w:ascii="Times New Roman" w:hAnsi="Times New Roman" w:cs="Times New Roman"/>
          <w:position w:val="12"/>
          <w:sz w:val="26"/>
          <w:szCs w:val="26"/>
        </w:rPr>
        <w:t>4</w:t>
      </w:r>
      <w:r w:rsidRPr="00B37445">
        <w:rPr>
          <w:rFonts w:ascii="Times New Roman" w:hAnsi="Times New Roman" w:cs="Times New Roman"/>
          <w:position w:val="12"/>
          <w:sz w:val="26"/>
          <w:szCs w:val="26"/>
        </w:rPr>
        <w:t xml:space="preserve"> r.), w tym:</w:t>
      </w:r>
    </w:p>
    <w:p w14:paraId="4FD5C15E" w14:textId="63F3E729" w:rsidR="00B0231E" w:rsidRPr="00B37445" w:rsidRDefault="00B0231E">
      <w:pPr>
        <w:pStyle w:val="Akapitzlist"/>
        <w:numPr>
          <w:ilvl w:val="0"/>
          <w:numId w:val="44"/>
        </w:numPr>
        <w:spacing w:line="240" w:lineRule="auto"/>
        <w:jc w:val="both"/>
        <w:rPr>
          <w:rFonts w:ascii="Times New Roman" w:hAnsi="Times New Roman" w:cs="Times New Roman"/>
          <w:position w:val="12"/>
          <w:sz w:val="26"/>
          <w:szCs w:val="26"/>
        </w:rPr>
      </w:pPr>
      <w:r w:rsidRPr="00B37445">
        <w:rPr>
          <w:rFonts w:ascii="Times New Roman" w:hAnsi="Times New Roman" w:cs="Times New Roman"/>
          <w:position w:val="12"/>
          <w:sz w:val="26"/>
          <w:szCs w:val="26"/>
        </w:rPr>
        <w:t>2 </w:t>
      </w:r>
      <w:r w:rsidR="00B37445">
        <w:rPr>
          <w:rFonts w:ascii="Times New Roman" w:hAnsi="Times New Roman" w:cs="Times New Roman"/>
          <w:position w:val="12"/>
          <w:sz w:val="26"/>
          <w:szCs w:val="26"/>
        </w:rPr>
        <w:t>959</w:t>
      </w:r>
      <w:r w:rsidRPr="00B37445">
        <w:rPr>
          <w:rFonts w:ascii="Times New Roman" w:hAnsi="Times New Roman" w:cs="Times New Roman"/>
          <w:position w:val="12"/>
          <w:sz w:val="26"/>
          <w:szCs w:val="26"/>
        </w:rPr>
        <w:t>,</w:t>
      </w:r>
      <w:r w:rsidR="00B37445">
        <w:rPr>
          <w:rFonts w:ascii="Times New Roman" w:hAnsi="Times New Roman" w:cs="Times New Roman"/>
          <w:position w:val="12"/>
          <w:sz w:val="26"/>
          <w:szCs w:val="26"/>
        </w:rPr>
        <w:t>0</w:t>
      </w:r>
      <w:r w:rsidRPr="00B37445">
        <w:rPr>
          <w:rFonts w:ascii="Times New Roman" w:hAnsi="Times New Roman" w:cs="Times New Roman"/>
          <w:position w:val="12"/>
          <w:sz w:val="26"/>
          <w:szCs w:val="26"/>
        </w:rPr>
        <w:t>0 zł - umorzenie zaległości w podatku rolnym od osób fizycznych (</w:t>
      </w:r>
      <w:r w:rsidR="00B37445">
        <w:rPr>
          <w:rFonts w:ascii="Times New Roman" w:hAnsi="Times New Roman" w:cs="Times New Roman"/>
          <w:position w:val="12"/>
          <w:sz w:val="26"/>
          <w:szCs w:val="26"/>
        </w:rPr>
        <w:t>2 177,20</w:t>
      </w:r>
      <w:r w:rsidRPr="00B37445">
        <w:rPr>
          <w:rFonts w:ascii="Times New Roman" w:hAnsi="Times New Roman" w:cs="Times New Roman"/>
          <w:position w:val="12"/>
          <w:sz w:val="26"/>
          <w:szCs w:val="26"/>
        </w:rPr>
        <w:t xml:space="preserve"> zł w 202</w:t>
      </w:r>
      <w:r w:rsidR="00B37445">
        <w:rPr>
          <w:rFonts w:ascii="Times New Roman" w:hAnsi="Times New Roman" w:cs="Times New Roman"/>
          <w:position w:val="12"/>
          <w:sz w:val="26"/>
          <w:szCs w:val="26"/>
        </w:rPr>
        <w:t>4</w:t>
      </w:r>
      <w:r w:rsidRPr="00B37445">
        <w:rPr>
          <w:rFonts w:ascii="Times New Roman" w:hAnsi="Times New Roman" w:cs="Times New Roman"/>
          <w:position w:val="12"/>
          <w:sz w:val="26"/>
          <w:szCs w:val="26"/>
        </w:rPr>
        <w:t xml:space="preserve"> r.);</w:t>
      </w:r>
    </w:p>
    <w:p w14:paraId="56680B43" w14:textId="2CC196E5" w:rsidR="00B0231E" w:rsidRPr="00B37445" w:rsidRDefault="00B0231E">
      <w:pPr>
        <w:pStyle w:val="Akapitzlist"/>
        <w:numPr>
          <w:ilvl w:val="0"/>
          <w:numId w:val="44"/>
        </w:numPr>
        <w:spacing w:line="240" w:lineRule="auto"/>
        <w:jc w:val="both"/>
        <w:rPr>
          <w:rFonts w:ascii="Times New Roman" w:hAnsi="Times New Roman" w:cs="Times New Roman"/>
          <w:position w:val="12"/>
          <w:sz w:val="26"/>
          <w:szCs w:val="26"/>
        </w:rPr>
      </w:pPr>
      <w:r w:rsidRPr="00B37445">
        <w:rPr>
          <w:rFonts w:ascii="Times New Roman" w:hAnsi="Times New Roman" w:cs="Times New Roman"/>
          <w:position w:val="12"/>
          <w:sz w:val="26"/>
          <w:szCs w:val="26"/>
        </w:rPr>
        <w:t>0</w:t>
      </w:r>
      <w:r w:rsidR="00B37445">
        <w:rPr>
          <w:rFonts w:ascii="Times New Roman" w:hAnsi="Times New Roman" w:cs="Times New Roman"/>
          <w:position w:val="12"/>
          <w:sz w:val="26"/>
          <w:szCs w:val="26"/>
        </w:rPr>
        <w:t>,00</w:t>
      </w:r>
      <w:r w:rsidRPr="00B37445">
        <w:rPr>
          <w:rFonts w:ascii="Times New Roman" w:hAnsi="Times New Roman" w:cs="Times New Roman"/>
          <w:position w:val="12"/>
          <w:sz w:val="26"/>
          <w:szCs w:val="26"/>
        </w:rPr>
        <w:t xml:space="preserve"> zł - umorzenie zaległości w podatku od nieruchomości od osób fizycznych (2</w:t>
      </w:r>
      <w:r w:rsidR="00B37445">
        <w:rPr>
          <w:rFonts w:ascii="Times New Roman" w:hAnsi="Times New Roman" w:cs="Times New Roman"/>
          <w:position w:val="12"/>
          <w:sz w:val="26"/>
          <w:szCs w:val="26"/>
        </w:rPr>
        <w:t> 964,80</w:t>
      </w:r>
      <w:r w:rsidRPr="00B37445">
        <w:rPr>
          <w:rFonts w:ascii="Times New Roman" w:hAnsi="Times New Roman" w:cs="Times New Roman"/>
          <w:position w:val="12"/>
          <w:sz w:val="26"/>
          <w:szCs w:val="26"/>
        </w:rPr>
        <w:t xml:space="preserve"> zł w 202</w:t>
      </w:r>
      <w:r w:rsidR="00B37445">
        <w:rPr>
          <w:rFonts w:ascii="Times New Roman" w:hAnsi="Times New Roman" w:cs="Times New Roman"/>
          <w:position w:val="12"/>
          <w:sz w:val="26"/>
          <w:szCs w:val="26"/>
        </w:rPr>
        <w:t>4</w:t>
      </w:r>
      <w:r w:rsidRPr="00B37445">
        <w:rPr>
          <w:rFonts w:ascii="Times New Roman" w:hAnsi="Times New Roman" w:cs="Times New Roman"/>
          <w:position w:val="12"/>
          <w:sz w:val="26"/>
          <w:szCs w:val="26"/>
        </w:rPr>
        <w:t xml:space="preserve"> r.);</w:t>
      </w:r>
    </w:p>
    <w:p w14:paraId="7084FA8E" w14:textId="72D9E5E6" w:rsidR="00B0231E" w:rsidRPr="00B37445" w:rsidRDefault="00B37445">
      <w:pPr>
        <w:pStyle w:val="Akapitzlist"/>
        <w:numPr>
          <w:ilvl w:val="0"/>
          <w:numId w:val="44"/>
        </w:numPr>
        <w:spacing w:line="240" w:lineRule="auto"/>
        <w:jc w:val="both"/>
        <w:rPr>
          <w:rFonts w:ascii="Times New Roman" w:hAnsi="Times New Roman" w:cs="Times New Roman"/>
          <w:position w:val="12"/>
          <w:sz w:val="26"/>
          <w:szCs w:val="26"/>
        </w:rPr>
      </w:pPr>
      <w:r>
        <w:rPr>
          <w:rFonts w:ascii="Times New Roman" w:hAnsi="Times New Roman" w:cs="Times New Roman"/>
          <w:position w:val="12"/>
          <w:sz w:val="26"/>
          <w:szCs w:val="26"/>
        </w:rPr>
        <w:t>48</w:t>
      </w:r>
      <w:r w:rsidR="00B0231E" w:rsidRPr="00B37445">
        <w:rPr>
          <w:rFonts w:ascii="Times New Roman" w:hAnsi="Times New Roman" w:cs="Times New Roman"/>
          <w:position w:val="12"/>
          <w:sz w:val="26"/>
          <w:szCs w:val="26"/>
        </w:rPr>
        <w:t>,00 zł - umorzenie odsetek od osób fizycznych (</w:t>
      </w:r>
      <w:r>
        <w:rPr>
          <w:rFonts w:ascii="Times New Roman" w:hAnsi="Times New Roman" w:cs="Times New Roman"/>
          <w:position w:val="12"/>
          <w:sz w:val="26"/>
          <w:szCs w:val="26"/>
        </w:rPr>
        <w:t>392</w:t>
      </w:r>
      <w:r w:rsidR="00B0231E" w:rsidRPr="00B37445">
        <w:rPr>
          <w:rFonts w:ascii="Times New Roman" w:hAnsi="Times New Roman" w:cs="Times New Roman"/>
          <w:position w:val="12"/>
          <w:sz w:val="26"/>
          <w:szCs w:val="26"/>
        </w:rPr>
        <w:t>,00 zł w 202</w:t>
      </w:r>
      <w:r>
        <w:rPr>
          <w:rFonts w:ascii="Times New Roman" w:hAnsi="Times New Roman" w:cs="Times New Roman"/>
          <w:position w:val="12"/>
          <w:sz w:val="26"/>
          <w:szCs w:val="26"/>
        </w:rPr>
        <w:t>4</w:t>
      </w:r>
      <w:r w:rsidR="00B0231E" w:rsidRPr="00B37445">
        <w:rPr>
          <w:rFonts w:ascii="Times New Roman" w:hAnsi="Times New Roman" w:cs="Times New Roman"/>
          <w:position w:val="12"/>
          <w:sz w:val="26"/>
          <w:szCs w:val="26"/>
        </w:rPr>
        <w:t xml:space="preserve"> r.)</w:t>
      </w:r>
      <w:r w:rsidR="000E3563">
        <w:rPr>
          <w:rFonts w:ascii="Times New Roman" w:hAnsi="Times New Roman" w:cs="Times New Roman"/>
          <w:position w:val="12"/>
          <w:sz w:val="26"/>
          <w:szCs w:val="26"/>
        </w:rPr>
        <w:t>.</w:t>
      </w:r>
    </w:p>
    <w:p w14:paraId="388D0509" w14:textId="52F40829" w:rsidR="00B0231E" w:rsidRPr="00D81562" w:rsidRDefault="00B0231E">
      <w:pPr>
        <w:pStyle w:val="Akapitzlist"/>
        <w:numPr>
          <w:ilvl w:val="0"/>
          <w:numId w:val="41"/>
        </w:numPr>
        <w:spacing w:line="240" w:lineRule="auto"/>
        <w:jc w:val="both"/>
        <w:rPr>
          <w:rFonts w:ascii="Times New Roman" w:hAnsi="Times New Roman" w:cs="Times New Roman"/>
          <w:position w:val="12"/>
          <w:sz w:val="26"/>
          <w:szCs w:val="26"/>
        </w:rPr>
      </w:pPr>
      <w:r w:rsidRPr="00D81562">
        <w:rPr>
          <w:rFonts w:ascii="Times New Roman" w:hAnsi="Times New Roman" w:cs="Times New Roman"/>
          <w:position w:val="12"/>
          <w:sz w:val="26"/>
          <w:szCs w:val="26"/>
        </w:rPr>
        <w:t>Utracone dochody z tytułu ustawowych ulg i zwolnień określonych w ustawie o</w:t>
      </w:r>
      <w:r w:rsidR="000E3563">
        <w:rPr>
          <w:rFonts w:ascii="Times New Roman" w:hAnsi="Times New Roman" w:cs="Times New Roman"/>
          <w:position w:val="12"/>
          <w:sz w:val="26"/>
          <w:szCs w:val="26"/>
        </w:rPr>
        <w:t> </w:t>
      </w:r>
      <w:r w:rsidRPr="00D81562">
        <w:rPr>
          <w:rFonts w:ascii="Times New Roman" w:hAnsi="Times New Roman" w:cs="Times New Roman"/>
          <w:position w:val="12"/>
          <w:sz w:val="26"/>
          <w:szCs w:val="26"/>
        </w:rPr>
        <w:t>podatku rolnym, wyniosły</w:t>
      </w:r>
      <w:r w:rsidR="00D81562">
        <w:rPr>
          <w:rFonts w:ascii="Times New Roman" w:hAnsi="Times New Roman" w:cs="Times New Roman"/>
          <w:position w:val="12"/>
          <w:sz w:val="26"/>
          <w:szCs w:val="26"/>
        </w:rPr>
        <w:t xml:space="preserve"> 26 960,98 (</w:t>
      </w:r>
      <w:r w:rsidRPr="00D81562">
        <w:rPr>
          <w:rFonts w:ascii="Times New Roman" w:hAnsi="Times New Roman" w:cs="Times New Roman"/>
          <w:position w:val="12"/>
          <w:sz w:val="26"/>
          <w:szCs w:val="26"/>
        </w:rPr>
        <w:t>29 963,92 zł, w 202</w:t>
      </w:r>
      <w:r w:rsidR="00D81562">
        <w:rPr>
          <w:rFonts w:ascii="Times New Roman" w:hAnsi="Times New Roman" w:cs="Times New Roman"/>
          <w:position w:val="12"/>
          <w:sz w:val="26"/>
          <w:szCs w:val="26"/>
        </w:rPr>
        <w:t>4</w:t>
      </w:r>
      <w:r w:rsidRPr="00D81562">
        <w:rPr>
          <w:rFonts w:ascii="Times New Roman" w:hAnsi="Times New Roman" w:cs="Times New Roman"/>
          <w:position w:val="12"/>
          <w:sz w:val="26"/>
          <w:szCs w:val="26"/>
        </w:rPr>
        <w:t xml:space="preserve"> r.), w tym:</w:t>
      </w:r>
    </w:p>
    <w:p w14:paraId="1506F008" w14:textId="509F25F9" w:rsidR="00B0231E" w:rsidRPr="00D81562" w:rsidRDefault="00B0231E">
      <w:pPr>
        <w:pStyle w:val="Akapitzlist"/>
        <w:numPr>
          <w:ilvl w:val="0"/>
          <w:numId w:val="43"/>
        </w:numPr>
        <w:spacing w:line="240" w:lineRule="auto"/>
        <w:jc w:val="both"/>
        <w:rPr>
          <w:rFonts w:ascii="Times New Roman" w:hAnsi="Times New Roman" w:cs="Times New Roman"/>
          <w:position w:val="12"/>
          <w:sz w:val="26"/>
          <w:szCs w:val="26"/>
        </w:rPr>
      </w:pPr>
      <w:r w:rsidRPr="00D81562">
        <w:rPr>
          <w:rFonts w:ascii="Times New Roman" w:hAnsi="Times New Roman" w:cs="Times New Roman"/>
          <w:position w:val="12"/>
          <w:sz w:val="26"/>
          <w:szCs w:val="26"/>
        </w:rPr>
        <w:t>1</w:t>
      </w:r>
      <w:r w:rsidR="00DD6C1B">
        <w:rPr>
          <w:rFonts w:ascii="Times New Roman" w:hAnsi="Times New Roman" w:cs="Times New Roman"/>
          <w:position w:val="12"/>
          <w:sz w:val="26"/>
          <w:szCs w:val="26"/>
        </w:rPr>
        <w:t>4 3</w:t>
      </w:r>
      <w:r w:rsidRPr="00D81562">
        <w:rPr>
          <w:rFonts w:ascii="Times New Roman" w:hAnsi="Times New Roman" w:cs="Times New Roman"/>
          <w:position w:val="12"/>
          <w:sz w:val="26"/>
          <w:szCs w:val="26"/>
        </w:rPr>
        <w:t>6</w:t>
      </w:r>
      <w:r w:rsidR="00DD6C1B">
        <w:rPr>
          <w:rFonts w:ascii="Times New Roman" w:hAnsi="Times New Roman" w:cs="Times New Roman"/>
          <w:position w:val="12"/>
          <w:sz w:val="26"/>
          <w:szCs w:val="26"/>
        </w:rPr>
        <w:t>6</w:t>
      </w:r>
      <w:r w:rsidRPr="00D81562">
        <w:rPr>
          <w:rFonts w:ascii="Times New Roman" w:hAnsi="Times New Roman" w:cs="Times New Roman"/>
          <w:position w:val="12"/>
          <w:sz w:val="26"/>
          <w:szCs w:val="26"/>
        </w:rPr>
        <w:t>,00 zł</w:t>
      </w:r>
      <w:r w:rsidRPr="00D81562">
        <w:rPr>
          <w:rFonts w:ascii="Times New Roman" w:hAnsi="Times New Roman" w:cs="Times New Roman"/>
          <w:position w:val="12"/>
          <w:sz w:val="26"/>
          <w:szCs w:val="26"/>
        </w:rPr>
        <w:tab/>
        <w:t>- ulgi inwestycyjne (1</w:t>
      </w:r>
      <w:r w:rsidR="00DD6C1B">
        <w:rPr>
          <w:rFonts w:ascii="Times New Roman" w:hAnsi="Times New Roman" w:cs="Times New Roman"/>
          <w:position w:val="12"/>
          <w:sz w:val="26"/>
          <w:szCs w:val="26"/>
        </w:rPr>
        <w:t>6 161</w:t>
      </w:r>
      <w:r w:rsidRPr="00D81562">
        <w:rPr>
          <w:rFonts w:ascii="Times New Roman" w:hAnsi="Times New Roman" w:cs="Times New Roman"/>
          <w:position w:val="12"/>
          <w:sz w:val="26"/>
          <w:szCs w:val="26"/>
        </w:rPr>
        <w:t>,00 zł w 202</w:t>
      </w:r>
      <w:r w:rsidR="00DD6C1B">
        <w:rPr>
          <w:rFonts w:ascii="Times New Roman" w:hAnsi="Times New Roman" w:cs="Times New Roman"/>
          <w:position w:val="12"/>
          <w:sz w:val="26"/>
          <w:szCs w:val="26"/>
        </w:rPr>
        <w:t>4</w:t>
      </w:r>
      <w:r w:rsidRPr="00D81562">
        <w:rPr>
          <w:rFonts w:ascii="Times New Roman" w:hAnsi="Times New Roman" w:cs="Times New Roman"/>
          <w:position w:val="12"/>
          <w:sz w:val="26"/>
          <w:szCs w:val="26"/>
        </w:rPr>
        <w:t xml:space="preserve"> r.);</w:t>
      </w:r>
    </w:p>
    <w:p w14:paraId="46331A81" w14:textId="3E363D74" w:rsidR="00B0231E" w:rsidRPr="00D81562" w:rsidRDefault="00B0231E">
      <w:pPr>
        <w:pStyle w:val="Akapitzlist"/>
        <w:numPr>
          <w:ilvl w:val="0"/>
          <w:numId w:val="43"/>
        </w:numPr>
        <w:spacing w:line="240" w:lineRule="auto"/>
        <w:jc w:val="both"/>
        <w:rPr>
          <w:rFonts w:ascii="Times New Roman" w:hAnsi="Times New Roman" w:cs="Times New Roman"/>
          <w:position w:val="12"/>
          <w:sz w:val="26"/>
          <w:szCs w:val="26"/>
        </w:rPr>
      </w:pPr>
      <w:r w:rsidRPr="00D81562">
        <w:rPr>
          <w:rFonts w:ascii="Times New Roman" w:hAnsi="Times New Roman" w:cs="Times New Roman"/>
          <w:position w:val="12"/>
          <w:sz w:val="26"/>
          <w:szCs w:val="26"/>
        </w:rPr>
        <w:t>12</w:t>
      </w:r>
      <w:r w:rsidR="00DD6C1B">
        <w:rPr>
          <w:rFonts w:ascii="Times New Roman" w:hAnsi="Times New Roman" w:cs="Times New Roman"/>
          <w:position w:val="12"/>
          <w:sz w:val="26"/>
          <w:szCs w:val="26"/>
        </w:rPr>
        <w:t xml:space="preserve"> 594</w:t>
      </w:r>
      <w:r w:rsidRPr="00D81562">
        <w:rPr>
          <w:rFonts w:ascii="Times New Roman" w:hAnsi="Times New Roman" w:cs="Times New Roman"/>
          <w:position w:val="12"/>
          <w:sz w:val="26"/>
          <w:szCs w:val="26"/>
        </w:rPr>
        <w:t>,9</w:t>
      </w:r>
      <w:r w:rsidR="00DD6C1B">
        <w:rPr>
          <w:rFonts w:ascii="Times New Roman" w:hAnsi="Times New Roman" w:cs="Times New Roman"/>
          <w:position w:val="12"/>
          <w:sz w:val="26"/>
          <w:szCs w:val="26"/>
        </w:rPr>
        <w:t>8</w:t>
      </w:r>
      <w:r w:rsidRPr="00D81562">
        <w:rPr>
          <w:rFonts w:ascii="Times New Roman" w:hAnsi="Times New Roman" w:cs="Times New Roman"/>
          <w:position w:val="12"/>
          <w:sz w:val="26"/>
          <w:szCs w:val="26"/>
        </w:rPr>
        <w:t xml:space="preserve"> zł</w:t>
      </w:r>
      <w:r w:rsidRPr="00D81562">
        <w:rPr>
          <w:rFonts w:ascii="Times New Roman" w:hAnsi="Times New Roman" w:cs="Times New Roman"/>
          <w:position w:val="12"/>
          <w:sz w:val="26"/>
          <w:szCs w:val="26"/>
        </w:rPr>
        <w:tab/>
        <w:t>- z tytułu nabycia gruntów (1</w:t>
      </w:r>
      <w:r w:rsidR="00DD6C1B">
        <w:rPr>
          <w:rFonts w:ascii="Times New Roman" w:hAnsi="Times New Roman" w:cs="Times New Roman"/>
          <w:position w:val="12"/>
          <w:sz w:val="26"/>
          <w:szCs w:val="26"/>
        </w:rPr>
        <w:t>3 802,92</w:t>
      </w:r>
      <w:r w:rsidRPr="00D81562">
        <w:rPr>
          <w:rFonts w:ascii="Times New Roman" w:hAnsi="Times New Roman" w:cs="Times New Roman"/>
          <w:position w:val="12"/>
          <w:sz w:val="26"/>
          <w:szCs w:val="26"/>
        </w:rPr>
        <w:t xml:space="preserve"> zł w 202</w:t>
      </w:r>
      <w:r w:rsidR="00DD6C1B">
        <w:rPr>
          <w:rFonts w:ascii="Times New Roman" w:hAnsi="Times New Roman" w:cs="Times New Roman"/>
          <w:position w:val="12"/>
          <w:sz w:val="26"/>
          <w:szCs w:val="26"/>
        </w:rPr>
        <w:t>4</w:t>
      </w:r>
      <w:r w:rsidRPr="00D81562">
        <w:rPr>
          <w:rFonts w:ascii="Times New Roman" w:hAnsi="Times New Roman" w:cs="Times New Roman"/>
          <w:position w:val="12"/>
          <w:sz w:val="26"/>
          <w:szCs w:val="26"/>
        </w:rPr>
        <w:t xml:space="preserve"> r.);</w:t>
      </w:r>
    </w:p>
    <w:p w14:paraId="318C9829" w14:textId="561C1F0C" w:rsidR="00B0231E" w:rsidRPr="00D81562" w:rsidRDefault="00B0231E">
      <w:pPr>
        <w:pStyle w:val="Akapitzlist"/>
        <w:numPr>
          <w:ilvl w:val="0"/>
          <w:numId w:val="43"/>
        </w:numPr>
        <w:spacing w:line="240" w:lineRule="auto"/>
        <w:jc w:val="both"/>
        <w:rPr>
          <w:rFonts w:ascii="Times New Roman" w:hAnsi="Times New Roman" w:cs="Times New Roman"/>
          <w:position w:val="12"/>
          <w:sz w:val="26"/>
          <w:szCs w:val="26"/>
        </w:rPr>
      </w:pPr>
      <w:r w:rsidRPr="00D81562">
        <w:rPr>
          <w:rFonts w:ascii="Times New Roman" w:hAnsi="Times New Roman" w:cs="Times New Roman"/>
          <w:position w:val="12"/>
          <w:sz w:val="26"/>
          <w:szCs w:val="26"/>
        </w:rPr>
        <w:t>0,00 zł</w:t>
      </w:r>
      <w:r w:rsidRPr="00D81562">
        <w:rPr>
          <w:rFonts w:ascii="Times New Roman" w:hAnsi="Times New Roman" w:cs="Times New Roman"/>
          <w:position w:val="12"/>
          <w:sz w:val="26"/>
          <w:szCs w:val="26"/>
        </w:rPr>
        <w:tab/>
      </w:r>
      <w:r w:rsidRPr="00D81562">
        <w:rPr>
          <w:rFonts w:ascii="Times New Roman" w:hAnsi="Times New Roman" w:cs="Times New Roman"/>
          <w:position w:val="12"/>
          <w:sz w:val="26"/>
          <w:szCs w:val="26"/>
        </w:rPr>
        <w:tab/>
        <w:t>- z tytułu zagospodarowania (0,00 zł w 202</w:t>
      </w:r>
      <w:r w:rsidR="00DD6C1B">
        <w:rPr>
          <w:rFonts w:ascii="Times New Roman" w:hAnsi="Times New Roman" w:cs="Times New Roman"/>
          <w:position w:val="12"/>
          <w:sz w:val="26"/>
          <w:szCs w:val="26"/>
        </w:rPr>
        <w:t>4</w:t>
      </w:r>
      <w:r w:rsidRPr="00D81562">
        <w:rPr>
          <w:rFonts w:ascii="Times New Roman" w:hAnsi="Times New Roman" w:cs="Times New Roman"/>
          <w:position w:val="12"/>
          <w:sz w:val="26"/>
          <w:szCs w:val="26"/>
        </w:rPr>
        <w:t xml:space="preserve"> r.).</w:t>
      </w:r>
    </w:p>
    <w:p w14:paraId="05AEE576" w14:textId="77777777" w:rsidR="00B0231E" w:rsidRPr="002F418F" w:rsidRDefault="00B0231E" w:rsidP="002F418F">
      <w:pPr>
        <w:spacing w:line="276" w:lineRule="auto"/>
        <w:jc w:val="both"/>
        <w:rPr>
          <w:rFonts w:ascii="Times New Roman" w:hAnsi="Times New Roman" w:cs="Times New Roman"/>
          <w:i/>
          <w:iCs/>
          <w:position w:val="12"/>
          <w:sz w:val="26"/>
          <w:szCs w:val="26"/>
        </w:rPr>
      </w:pPr>
    </w:p>
    <w:p w14:paraId="21A58A34" w14:textId="77777777" w:rsidR="00B0231E" w:rsidRPr="008B52CA" w:rsidRDefault="00B0231E" w:rsidP="00B0231E">
      <w:pPr>
        <w:spacing w:line="240" w:lineRule="auto"/>
        <w:ind w:firstLine="708"/>
        <w:jc w:val="both"/>
        <w:rPr>
          <w:rFonts w:ascii="Times New Roman" w:hAnsi="Times New Roman" w:cs="Times New Roman"/>
          <w:b/>
          <w:bCs/>
          <w:position w:val="12"/>
          <w:sz w:val="28"/>
          <w:szCs w:val="28"/>
        </w:rPr>
      </w:pPr>
      <w:r w:rsidRPr="008B52CA">
        <w:rPr>
          <w:rFonts w:ascii="Times New Roman" w:hAnsi="Times New Roman" w:cs="Times New Roman"/>
          <w:b/>
          <w:bCs/>
          <w:position w:val="12"/>
          <w:sz w:val="28"/>
          <w:szCs w:val="28"/>
        </w:rPr>
        <w:t>Dług gminy</w:t>
      </w:r>
    </w:p>
    <w:p w14:paraId="66B3B86B" w14:textId="705E91EB" w:rsidR="00B0231E" w:rsidRPr="008B52CA" w:rsidRDefault="00B0231E" w:rsidP="00ED7524">
      <w:pPr>
        <w:spacing w:line="276" w:lineRule="auto"/>
        <w:ind w:firstLine="708"/>
        <w:jc w:val="both"/>
        <w:rPr>
          <w:rFonts w:ascii="Times New Roman" w:hAnsi="Times New Roman" w:cs="Times New Roman"/>
          <w:position w:val="12"/>
          <w:sz w:val="26"/>
          <w:szCs w:val="26"/>
        </w:rPr>
      </w:pPr>
      <w:r w:rsidRPr="008B52CA">
        <w:rPr>
          <w:rFonts w:ascii="Times New Roman" w:hAnsi="Times New Roman" w:cs="Times New Roman"/>
          <w:position w:val="12"/>
          <w:sz w:val="26"/>
          <w:szCs w:val="26"/>
        </w:rPr>
        <w:t>Na dzień 31 grudnia</w:t>
      </w:r>
      <w:r w:rsidR="008B52CA" w:rsidRPr="008B52CA">
        <w:rPr>
          <w:rFonts w:ascii="Times New Roman" w:hAnsi="Times New Roman" w:cs="Times New Roman"/>
          <w:position w:val="12"/>
          <w:sz w:val="26"/>
          <w:szCs w:val="26"/>
        </w:rPr>
        <w:t xml:space="preserve"> 2025</w:t>
      </w:r>
      <w:r w:rsidRPr="008B52CA">
        <w:rPr>
          <w:rFonts w:ascii="Times New Roman" w:hAnsi="Times New Roman" w:cs="Times New Roman"/>
          <w:position w:val="12"/>
          <w:sz w:val="26"/>
          <w:szCs w:val="26"/>
        </w:rPr>
        <w:t xml:space="preserve"> r. Gmina Gręboszów obciążona </w:t>
      </w:r>
      <w:r w:rsidR="00C84B8D">
        <w:rPr>
          <w:rFonts w:ascii="Times New Roman" w:hAnsi="Times New Roman" w:cs="Times New Roman"/>
          <w:position w:val="12"/>
          <w:sz w:val="26"/>
          <w:szCs w:val="26"/>
        </w:rPr>
        <w:t xml:space="preserve">była </w:t>
      </w:r>
      <w:r w:rsidRPr="008B52CA">
        <w:rPr>
          <w:rFonts w:ascii="Times New Roman" w:hAnsi="Times New Roman" w:cs="Times New Roman"/>
          <w:position w:val="12"/>
          <w:sz w:val="26"/>
          <w:szCs w:val="26"/>
        </w:rPr>
        <w:t>dwoma kredytami. Całkowite zadłużenie na koniec 202</w:t>
      </w:r>
      <w:r w:rsidR="008B52CA" w:rsidRPr="008B52CA">
        <w:rPr>
          <w:rFonts w:ascii="Times New Roman" w:hAnsi="Times New Roman" w:cs="Times New Roman"/>
          <w:position w:val="12"/>
          <w:sz w:val="26"/>
          <w:szCs w:val="26"/>
        </w:rPr>
        <w:t>5</w:t>
      </w:r>
      <w:r w:rsidRPr="008B52CA">
        <w:rPr>
          <w:rFonts w:ascii="Times New Roman" w:hAnsi="Times New Roman" w:cs="Times New Roman"/>
          <w:position w:val="12"/>
          <w:sz w:val="26"/>
          <w:szCs w:val="26"/>
        </w:rPr>
        <w:t xml:space="preserve"> roku, wyniosł</w:t>
      </w:r>
      <w:r w:rsidR="008B52CA" w:rsidRPr="008B52CA">
        <w:rPr>
          <w:rFonts w:ascii="Times New Roman" w:hAnsi="Times New Roman" w:cs="Times New Roman"/>
          <w:position w:val="12"/>
          <w:sz w:val="26"/>
          <w:szCs w:val="26"/>
        </w:rPr>
        <w:t>o 9 0</w:t>
      </w:r>
      <w:r w:rsidRPr="008B52CA">
        <w:rPr>
          <w:rFonts w:ascii="Times New Roman" w:hAnsi="Times New Roman" w:cs="Times New Roman"/>
          <w:position w:val="12"/>
          <w:sz w:val="26"/>
          <w:szCs w:val="26"/>
        </w:rPr>
        <w:t>00 000,00 zł.</w:t>
      </w:r>
    </w:p>
    <w:p w14:paraId="413F0002" w14:textId="0690489C" w:rsidR="00E66B21" w:rsidRDefault="00B0231E" w:rsidP="00F31038">
      <w:pPr>
        <w:spacing w:line="276" w:lineRule="auto"/>
        <w:ind w:firstLine="708"/>
        <w:jc w:val="both"/>
        <w:rPr>
          <w:rFonts w:ascii="Times New Roman" w:hAnsi="Times New Roman" w:cs="Times New Roman"/>
          <w:sz w:val="26"/>
          <w:szCs w:val="26"/>
        </w:rPr>
      </w:pPr>
      <w:r w:rsidRPr="00731109">
        <w:rPr>
          <w:rFonts w:ascii="Times New Roman" w:hAnsi="Times New Roman" w:cs="Times New Roman"/>
          <w:sz w:val="26"/>
          <w:szCs w:val="26"/>
        </w:rPr>
        <w:t>Dochody w przeliczeniu na 1 mieszkańca (stan na 31.12.202</w:t>
      </w:r>
      <w:r w:rsidR="00731109">
        <w:rPr>
          <w:rFonts w:ascii="Times New Roman" w:hAnsi="Times New Roman" w:cs="Times New Roman"/>
          <w:sz w:val="26"/>
          <w:szCs w:val="26"/>
        </w:rPr>
        <w:t>5</w:t>
      </w:r>
      <w:r w:rsidRPr="00731109">
        <w:rPr>
          <w:rFonts w:ascii="Times New Roman" w:hAnsi="Times New Roman" w:cs="Times New Roman"/>
          <w:sz w:val="26"/>
          <w:szCs w:val="26"/>
        </w:rPr>
        <w:t xml:space="preserve"> r.) wyniosły </w:t>
      </w:r>
      <w:r w:rsidR="00731109">
        <w:rPr>
          <w:rFonts w:ascii="Times New Roman" w:hAnsi="Times New Roman" w:cs="Times New Roman"/>
          <w:sz w:val="26"/>
          <w:szCs w:val="26"/>
        </w:rPr>
        <w:t>9 625,28</w:t>
      </w:r>
      <w:r w:rsidRPr="00731109">
        <w:rPr>
          <w:rFonts w:ascii="Times New Roman" w:hAnsi="Times New Roman" w:cs="Times New Roman"/>
          <w:sz w:val="26"/>
          <w:szCs w:val="26"/>
        </w:rPr>
        <w:t xml:space="preserve"> zł, wobec </w:t>
      </w:r>
      <w:r w:rsidR="00731109">
        <w:rPr>
          <w:rFonts w:ascii="Times New Roman" w:hAnsi="Times New Roman" w:cs="Times New Roman"/>
          <w:sz w:val="26"/>
          <w:szCs w:val="26"/>
        </w:rPr>
        <w:t>9 574,62</w:t>
      </w:r>
      <w:r w:rsidRPr="00731109">
        <w:rPr>
          <w:rFonts w:ascii="Times New Roman" w:hAnsi="Times New Roman" w:cs="Times New Roman"/>
          <w:sz w:val="26"/>
          <w:szCs w:val="26"/>
        </w:rPr>
        <w:t xml:space="preserve"> zł, w roku poprzednim (wzrost o </w:t>
      </w:r>
      <w:r w:rsidR="00731109">
        <w:rPr>
          <w:rFonts w:ascii="Times New Roman" w:hAnsi="Times New Roman" w:cs="Times New Roman"/>
          <w:sz w:val="26"/>
          <w:szCs w:val="26"/>
        </w:rPr>
        <w:t>50,66</w:t>
      </w:r>
      <w:r w:rsidRPr="00731109">
        <w:rPr>
          <w:rFonts w:ascii="Times New Roman" w:hAnsi="Times New Roman" w:cs="Times New Roman"/>
          <w:sz w:val="26"/>
          <w:szCs w:val="26"/>
        </w:rPr>
        <w:t xml:space="preserve"> zł, tj. </w:t>
      </w:r>
      <w:r w:rsidR="00731109">
        <w:rPr>
          <w:rFonts w:ascii="Times New Roman" w:hAnsi="Times New Roman" w:cs="Times New Roman"/>
          <w:sz w:val="26"/>
          <w:szCs w:val="26"/>
        </w:rPr>
        <w:t>0</w:t>
      </w:r>
      <w:r w:rsidRPr="00731109">
        <w:rPr>
          <w:rFonts w:ascii="Times New Roman" w:hAnsi="Times New Roman" w:cs="Times New Roman"/>
          <w:sz w:val="26"/>
          <w:szCs w:val="26"/>
        </w:rPr>
        <w:t>,</w:t>
      </w:r>
      <w:r w:rsidR="00731109">
        <w:rPr>
          <w:rFonts w:ascii="Times New Roman" w:hAnsi="Times New Roman" w:cs="Times New Roman"/>
          <w:sz w:val="26"/>
          <w:szCs w:val="26"/>
        </w:rPr>
        <w:t>5</w:t>
      </w:r>
      <w:r w:rsidRPr="00731109">
        <w:rPr>
          <w:rFonts w:ascii="Times New Roman" w:hAnsi="Times New Roman" w:cs="Times New Roman"/>
          <w:sz w:val="26"/>
          <w:szCs w:val="26"/>
        </w:rPr>
        <w:t>3%), natomiast wydatki w przeliczeniu na 1 mieszkańca wyniosły 1</w:t>
      </w:r>
      <w:r w:rsidR="00731109">
        <w:rPr>
          <w:rFonts w:ascii="Times New Roman" w:hAnsi="Times New Roman" w:cs="Times New Roman"/>
          <w:sz w:val="26"/>
          <w:szCs w:val="26"/>
        </w:rPr>
        <w:t>0 971,53</w:t>
      </w:r>
      <w:r w:rsidRPr="00731109">
        <w:rPr>
          <w:rFonts w:ascii="Times New Roman" w:hAnsi="Times New Roman" w:cs="Times New Roman"/>
          <w:sz w:val="26"/>
          <w:szCs w:val="26"/>
        </w:rPr>
        <w:t xml:space="preserve"> zł, wobec </w:t>
      </w:r>
      <w:r w:rsidR="00731109">
        <w:rPr>
          <w:rFonts w:ascii="Times New Roman" w:hAnsi="Times New Roman" w:cs="Times New Roman"/>
          <w:sz w:val="26"/>
          <w:szCs w:val="26"/>
        </w:rPr>
        <w:t>11 028,26</w:t>
      </w:r>
      <w:r w:rsidRPr="00731109">
        <w:rPr>
          <w:rFonts w:ascii="Times New Roman" w:hAnsi="Times New Roman" w:cs="Times New Roman"/>
          <w:sz w:val="26"/>
          <w:szCs w:val="26"/>
        </w:rPr>
        <w:t xml:space="preserve"> zł, rok wcześniej (</w:t>
      </w:r>
      <w:r w:rsidR="00731109">
        <w:rPr>
          <w:rFonts w:ascii="Times New Roman" w:hAnsi="Times New Roman" w:cs="Times New Roman"/>
          <w:sz w:val="26"/>
          <w:szCs w:val="26"/>
        </w:rPr>
        <w:t>spadek</w:t>
      </w:r>
      <w:r w:rsidRPr="00731109">
        <w:rPr>
          <w:rFonts w:ascii="Times New Roman" w:hAnsi="Times New Roman" w:cs="Times New Roman"/>
          <w:sz w:val="26"/>
          <w:szCs w:val="26"/>
        </w:rPr>
        <w:t xml:space="preserve"> o </w:t>
      </w:r>
      <w:r w:rsidR="00731109">
        <w:rPr>
          <w:rFonts w:ascii="Times New Roman" w:hAnsi="Times New Roman" w:cs="Times New Roman"/>
          <w:sz w:val="26"/>
          <w:szCs w:val="26"/>
        </w:rPr>
        <w:t>56,73</w:t>
      </w:r>
      <w:r w:rsidRPr="00731109">
        <w:rPr>
          <w:rFonts w:ascii="Times New Roman" w:hAnsi="Times New Roman" w:cs="Times New Roman"/>
          <w:sz w:val="26"/>
          <w:szCs w:val="26"/>
        </w:rPr>
        <w:t xml:space="preserve"> zł, tj. </w:t>
      </w:r>
      <w:r w:rsidR="00731109">
        <w:rPr>
          <w:rFonts w:ascii="Times New Roman" w:hAnsi="Times New Roman" w:cs="Times New Roman"/>
          <w:sz w:val="26"/>
          <w:szCs w:val="26"/>
        </w:rPr>
        <w:t>0</w:t>
      </w:r>
      <w:r w:rsidRPr="00731109">
        <w:rPr>
          <w:rFonts w:ascii="Times New Roman" w:hAnsi="Times New Roman" w:cs="Times New Roman"/>
          <w:sz w:val="26"/>
          <w:szCs w:val="26"/>
        </w:rPr>
        <w:t>,</w:t>
      </w:r>
      <w:r w:rsidR="00731109">
        <w:rPr>
          <w:rFonts w:ascii="Times New Roman" w:hAnsi="Times New Roman" w:cs="Times New Roman"/>
          <w:sz w:val="26"/>
          <w:szCs w:val="26"/>
        </w:rPr>
        <w:t>52</w:t>
      </w:r>
      <w:r w:rsidRPr="00731109">
        <w:rPr>
          <w:rFonts w:ascii="Times New Roman" w:hAnsi="Times New Roman" w:cs="Times New Roman"/>
          <w:sz w:val="26"/>
          <w:szCs w:val="26"/>
        </w:rPr>
        <w:t>%).</w:t>
      </w:r>
    </w:p>
    <w:p w14:paraId="05BC475A" w14:textId="77777777" w:rsidR="001020F8" w:rsidRDefault="001020F8" w:rsidP="00F31038">
      <w:pPr>
        <w:spacing w:line="276" w:lineRule="auto"/>
        <w:ind w:firstLine="708"/>
        <w:jc w:val="both"/>
        <w:rPr>
          <w:rFonts w:ascii="Times New Roman" w:hAnsi="Times New Roman" w:cs="Times New Roman"/>
          <w:sz w:val="26"/>
          <w:szCs w:val="26"/>
        </w:rPr>
      </w:pPr>
    </w:p>
    <w:p w14:paraId="53D8576B" w14:textId="77777777" w:rsidR="001020F8" w:rsidRPr="00F31038" w:rsidRDefault="001020F8" w:rsidP="00F31038">
      <w:pPr>
        <w:spacing w:line="276" w:lineRule="auto"/>
        <w:ind w:firstLine="708"/>
        <w:jc w:val="both"/>
        <w:rPr>
          <w:rFonts w:ascii="Times New Roman" w:hAnsi="Times New Roman" w:cs="Times New Roman"/>
          <w:sz w:val="26"/>
          <w:szCs w:val="26"/>
        </w:rPr>
      </w:pPr>
    </w:p>
    <w:p w14:paraId="6AF550A0" w14:textId="2C53BF0B" w:rsidR="0091188C" w:rsidRDefault="00B0231E" w:rsidP="00EE1534">
      <w:pPr>
        <w:pStyle w:val="Akapitzlist"/>
        <w:tabs>
          <w:tab w:val="left" w:pos="6690"/>
        </w:tabs>
        <w:spacing w:line="276" w:lineRule="auto"/>
        <w:jc w:val="both"/>
        <w:rPr>
          <w:rFonts w:ascii="Times New Roman" w:hAnsi="Times New Roman" w:cs="Times New Roman"/>
          <w:b/>
          <w:sz w:val="28"/>
          <w:szCs w:val="28"/>
        </w:rPr>
      </w:pPr>
      <w:r w:rsidRPr="001876E4">
        <w:rPr>
          <w:rFonts w:ascii="Times New Roman" w:hAnsi="Times New Roman" w:cs="Times New Roman"/>
          <w:b/>
          <w:sz w:val="28"/>
          <w:szCs w:val="28"/>
        </w:rPr>
        <w:lastRenderedPageBreak/>
        <w:t>Projekty realizowane ze środków zewnętrznych</w:t>
      </w:r>
    </w:p>
    <w:p w14:paraId="3F8F8325" w14:textId="77777777" w:rsidR="00EE1534" w:rsidRPr="00EE1534" w:rsidRDefault="00EE1534" w:rsidP="00ED7524">
      <w:pPr>
        <w:pStyle w:val="Akapitzlist"/>
        <w:tabs>
          <w:tab w:val="left" w:pos="6690"/>
        </w:tabs>
        <w:spacing w:line="276" w:lineRule="auto"/>
        <w:jc w:val="both"/>
        <w:rPr>
          <w:rFonts w:ascii="Times New Roman" w:hAnsi="Times New Roman" w:cs="Times New Roman"/>
          <w:b/>
          <w:sz w:val="28"/>
          <w:szCs w:val="28"/>
        </w:rPr>
      </w:pPr>
    </w:p>
    <w:p w14:paraId="62F96F20" w14:textId="52F531C6" w:rsidR="0091188C" w:rsidRPr="00BF2C1F" w:rsidRDefault="00BF2C1F">
      <w:pPr>
        <w:pStyle w:val="Akapitzlist"/>
        <w:numPr>
          <w:ilvl w:val="0"/>
          <w:numId w:val="69"/>
        </w:numPr>
        <w:tabs>
          <w:tab w:val="left" w:pos="6690"/>
        </w:tabs>
        <w:spacing w:line="276" w:lineRule="auto"/>
        <w:jc w:val="both"/>
        <w:rPr>
          <w:rFonts w:ascii="Times New Roman" w:hAnsi="Times New Roman" w:cs="Times New Roman"/>
          <w:b/>
          <w:sz w:val="26"/>
          <w:szCs w:val="26"/>
        </w:rPr>
      </w:pPr>
      <w:r>
        <w:rPr>
          <w:rFonts w:ascii="Times New Roman" w:hAnsi="Times New Roman" w:cs="Times New Roman"/>
          <w:b/>
          <w:sz w:val="26"/>
          <w:szCs w:val="26"/>
        </w:rPr>
        <w:t>Budowa i</w:t>
      </w:r>
      <w:r w:rsidR="0091188C" w:rsidRPr="00BF2C1F">
        <w:rPr>
          <w:rFonts w:ascii="Times New Roman" w:hAnsi="Times New Roman" w:cs="Times New Roman"/>
          <w:b/>
          <w:sz w:val="26"/>
          <w:szCs w:val="26"/>
        </w:rPr>
        <w:t xml:space="preserve"> przebudowa układu komunikacyjnego, wraz z</w:t>
      </w:r>
      <w:r w:rsidR="000E3563">
        <w:rPr>
          <w:rFonts w:ascii="Times New Roman" w:hAnsi="Times New Roman" w:cs="Times New Roman"/>
          <w:b/>
          <w:sz w:val="26"/>
          <w:szCs w:val="26"/>
        </w:rPr>
        <w:t> </w:t>
      </w:r>
      <w:r w:rsidR="0091188C" w:rsidRPr="00BF2C1F">
        <w:rPr>
          <w:rFonts w:ascii="Times New Roman" w:hAnsi="Times New Roman" w:cs="Times New Roman"/>
          <w:b/>
          <w:sz w:val="26"/>
          <w:szCs w:val="26"/>
        </w:rPr>
        <w:t xml:space="preserve">zagospodarowaniem terenu </w:t>
      </w:r>
      <w:r w:rsidR="00EE1534" w:rsidRPr="00BF2C1F">
        <w:rPr>
          <w:rFonts w:ascii="Times New Roman" w:hAnsi="Times New Roman" w:cs="Times New Roman"/>
          <w:b/>
          <w:sz w:val="26"/>
          <w:szCs w:val="26"/>
        </w:rPr>
        <w:t>wokół budynku</w:t>
      </w:r>
      <w:r w:rsidR="0091188C" w:rsidRPr="00BF2C1F">
        <w:rPr>
          <w:rFonts w:ascii="Times New Roman" w:hAnsi="Times New Roman" w:cs="Times New Roman"/>
          <w:b/>
          <w:sz w:val="26"/>
          <w:szCs w:val="26"/>
        </w:rPr>
        <w:t xml:space="preserve"> użyteczności publicznej – przedszkola ze żłobkiem w Gręboszowie</w:t>
      </w:r>
    </w:p>
    <w:p w14:paraId="683307C3" w14:textId="16BA62D6" w:rsidR="0091188C" w:rsidRPr="00BF2C1F" w:rsidRDefault="00BF2C1F"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
          <w:sz w:val="26"/>
          <w:szCs w:val="26"/>
        </w:rPr>
        <w:tab/>
      </w:r>
      <w:r>
        <w:rPr>
          <w:rFonts w:ascii="Times New Roman" w:hAnsi="Times New Roman" w:cs="Times New Roman"/>
          <w:bCs/>
          <w:sz w:val="26"/>
          <w:szCs w:val="26"/>
        </w:rPr>
        <w:t>W</w:t>
      </w:r>
      <w:r w:rsidR="0091188C" w:rsidRPr="00EE1534">
        <w:rPr>
          <w:rFonts w:ascii="Times New Roman" w:hAnsi="Times New Roman" w:cs="Times New Roman"/>
          <w:bCs/>
          <w:sz w:val="26"/>
          <w:szCs w:val="26"/>
        </w:rPr>
        <w:t xml:space="preserve"> dniu 11 kwietnia 2025 r. odbył się końcowy odbiór robót budowlanych wykonanych w ramach</w:t>
      </w:r>
      <w:r w:rsidR="00EE1534">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zadania pn.: „Budowa układu komunikacyjnego wraz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zagospodarowaniem terenu wokół budynku</w:t>
      </w:r>
      <w:r w:rsidR="00EE1534">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użyteczności publicznej – przedszkola</w:t>
      </w:r>
      <w:r w:rsidR="000E3563">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ze żłobkiem w Gręboszowie”.</w:t>
      </w:r>
    </w:p>
    <w:p w14:paraId="08BDABEB" w14:textId="77777777" w:rsidR="0091188C" w:rsidRPr="00EE1534" w:rsidRDefault="0091188C" w:rsidP="00ED7524">
      <w:pPr>
        <w:tabs>
          <w:tab w:val="left" w:pos="6690"/>
        </w:tabs>
        <w:spacing w:line="276" w:lineRule="auto"/>
        <w:jc w:val="both"/>
        <w:rPr>
          <w:rFonts w:ascii="Times New Roman" w:hAnsi="Times New Roman" w:cs="Times New Roman"/>
          <w:bCs/>
          <w:sz w:val="26"/>
          <w:szCs w:val="26"/>
        </w:rPr>
      </w:pPr>
      <w:r w:rsidRPr="00EE1534">
        <w:rPr>
          <w:rFonts w:ascii="Times New Roman" w:hAnsi="Times New Roman" w:cs="Times New Roman"/>
          <w:bCs/>
          <w:sz w:val="26"/>
          <w:szCs w:val="26"/>
        </w:rPr>
        <w:t>Zakres robót budowlanych obejmował następujące elementy:</w:t>
      </w:r>
    </w:p>
    <w:p w14:paraId="6F79154F" w14:textId="6139584E" w:rsidR="0091188C" w:rsidRPr="006C3F6B"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6C3F6B">
        <w:rPr>
          <w:rFonts w:ascii="Times New Roman" w:hAnsi="Times New Roman" w:cs="Times New Roman"/>
          <w:bCs/>
          <w:sz w:val="26"/>
          <w:szCs w:val="26"/>
        </w:rPr>
        <w:t>poszerzenie zjazdu z drogi powiatowej,</w:t>
      </w:r>
    </w:p>
    <w:p w14:paraId="133367B8" w14:textId="75BFFC27"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6C3F6B">
        <w:rPr>
          <w:rFonts w:ascii="Times New Roman" w:hAnsi="Times New Roman" w:cs="Times New Roman"/>
          <w:bCs/>
          <w:sz w:val="26"/>
          <w:szCs w:val="26"/>
        </w:rPr>
        <w:t>drogę wewnętrzną dojazdową i pożarową,</w:t>
      </w:r>
    </w:p>
    <w:p w14:paraId="361EC69A" w14:textId="39BBD3FA"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6C3F6B">
        <w:rPr>
          <w:rFonts w:ascii="Times New Roman" w:hAnsi="Times New Roman" w:cs="Times New Roman"/>
          <w:bCs/>
          <w:sz w:val="26"/>
          <w:szCs w:val="26"/>
        </w:rPr>
        <w:t>chodniki,</w:t>
      </w:r>
    </w:p>
    <w:p w14:paraId="55B5C3BB" w14:textId="53D8A842"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6C3F6B">
        <w:rPr>
          <w:rFonts w:ascii="Times New Roman" w:hAnsi="Times New Roman" w:cs="Times New Roman"/>
          <w:bCs/>
          <w:sz w:val="26"/>
          <w:szCs w:val="26"/>
        </w:rPr>
        <w:t>place postojowe i manewrowe, parkingi,</w:t>
      </w:r>
    </w:p>
    <w:p w14:paraId="3922C935" w14:textId="581C6196"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ogrodzenia,</w:t>
      </w:r>
    </w:p>
    <w:p w14:paraId="068DBBCB" w14:textId="71BF6F43"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nasadzenia drzew i krzewów,</w:t>
      </w:r>
    </w:p>
    <w:p w14:paraId="0669FD71" w14:textId="3369827B"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trawniki,</w:t>
      </w:r>
    </w:p>
    <w:p w14:paraId="2B2C8F59" w14:textId="5E27AECB"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oznakowania drogowe,</w:t>
      </w:r>
    </w:p>
    <w:p w14:paraId="6784251E" w14:textId="44E69D27"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kanalizację deszczową</w:t>
      </w:r>
      <w:r w:rsidR="00D9528F">
        <w:rPr>
          <w:rFonts w:ascii="Times New Roman" w:hAnsi="Times New Roman" w:cs="Times New Roman"/>
          <w:bCs/>
          <w:sz w:val="26"/>
          <w:szCs w:val="26"/>
        </w:rPr>
        <w:t>, sanitarną i teletechniczną</w:t>
      </w:r>
      <w:r w:rsidR="0091188C" w:rsidRPr="00D9528F">
        <w:rPr>
          <w:rFonts w:ascii="Times New Roman" w:hAnsi="Times New Roman" w:cs="Times New Roman"/>
          <w:bCs/>
          <w:sz w:val="26"/>
          <w:szCs w:val="26"/>
        </w:rPr>
        <w:t xml:space="preserve"> wraz z przyłączami do</w:t>
      </w:r>
      <w:r w:rsidR="000E3563">
        <w:rPr>
          <w:rFonts w:ascii="Times New Roman" w:hAnsi="Times New Roman" w:cs="Times New Roman"/>
          <w:bCs/>
          <w:sz w:val="26"/>
          <w:szCs w:val="26"/>
        </w:rPr>
        <w:t> </w:t>
      </w:r>
      <w:r w:rsidR="0091188C" w:rsidRPr="00D9528F">
        <w:rPr>
          <w:rFonts w:ascii="Times New Roman" w:hAnsi="Times New Roman" w:cs="Times New Roman"/>
          <w:bCs/>
          <w:sz w:val="26"/>
          <w:szCs w:val="26"/>
        </w:rPr>
        <w:t>budynków</w:t>
      </w:r>
      <w:r w:rsidR="00445FA6">
        <w:rPr>
          <w:rFonts w:ascii="Times New Roman" w:hAnsi="Times New Roman" w:cs="Times New Roman"/>
          <w:bCs/>
          <w:sz w:val="26"/>
          <w:szCs w:val="26"/>
        </w:rPr>
        <w:t>,</w:t>
      </w:r>
      <w:r w:rsidR="0091188C" w:rsidRPr="00D9528F">
        <w:rPr>
          <w:rFonts w:ascii="Times New Roman" w:hAnsi="Times New Roman" w:cs="Times New Roman"/>
          <w:bCs/>
          <w:sz w:val="26"/>
          <w:szCs w:val="26"/>
        </w:rPr>
        <w:t xml:space="preserve"> Urzędu Gminy i Przychodni Zdrowia,</w:t>
      </w:r>
    </w:p>
    <w:p w14:paraId="1531995E" w14:textId="0A0DA7F9"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place zabaw wraz z wyposażeniem,</w:t>
      </w:r>
    </w:p>
    <w:p w14:paraId="2AD56020" w14:textId="48F1BF0B"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miasteczko ruchu drogowego wraz z wyposażeniem,</w:t>
      </w:r>
    </w:p>
    <w:p w14:paraId="56D56F36" w14:textId="7D3ADCB0"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D9528F">
        <w:rPr>
          <w:rFonts w:ascii="Times New Roman" w:hAnsi="Times New Roman" w:cs="Times New Roman"/>
          <w:bCs/>
          <w:sz w:val="26"/>
          <w:szCs w:val="26"/>
        </w:rPr>
        <w:t>boisko sportowe wraz z wyposażeniem,</w:t>
      </w:r>
    </w:p>
    <w:p w14:paraId="55183E50" w14:textId="56314805"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7F08C3">
        <w:rPr>
          <w:rFonts w:ascii="Times New Roman" w:hAnsi="Times New Roman" w:cs="Times New Roman"/>
          <w:bCs/>
          <w:sz w:val="26"/>
          <w:szCs w:val="26"/>
        </w:rPr>
        <w:t>kanalizację energetyczną,</w:t>
      </w:r>
    </w:p>
    <w:p w14:paraId="1E1B58C8" w14:textId="3BA4B9DD" w:rsidR="0091188C"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7F08C3">
        <w:rPr>
          <w:rFonts w:ascii="Times New Roman" w:hAnsi="Times New Roman" w:cs="Times New Roman"/>
          <w:bCs/>
          <w:sz w:val="26"/>
          <w:szCs w:val="26"/>
        </w:rPr>
        <w:t>oświetlenie terenu,</w:t>
      </w:r>
    </w:p>
    <w:p w14:paraId="51CDD026" w14:textId="397B2927" w:rsidR="008E0508" w:rsidRDefault="003B44FF">
      <w:pPr>
        <w:pStyle w:val="Akapitzlist"/>
        <w:numPr>
          <w:ilvl w:val="0"/>
          <w:numId w:val="70"/>
        </w:num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1188C" w:rsidRPr="007F08C3">
        <w:rPr>
          <w:rFonts w:ascii="Times New Roman" w:hAnsi="Times New Roman" w:cs="Times New Roman"/>
          <w:bCs/>
          <w:sz w:val="26"/>
          <w:szCs w:val="26"/>
        </w:rPr>
        <w:t>monitoring zewnętrzny.</w:t>
      </w:r>
    </w:p>
    <w:p w14:paraId="4D6C0F08" w14:textId="7BAE4BDE" w:rsidR="0091188C" w:rsidRDefault="00FA57AB"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8E0508" w:rsidRPr="008E0508">
        <w:rPr>
          <w:rFonts w:ascii="Times New Roman" w:hAnsi="Times New Roman" w:cs="Times New Roman"/>
          <w:bCs/>
          <w:sz w:val="26"/>
          <w:szCs w:val="26"/>
        </w:rPr>
        <w:t xml:space="preserve">Wykonawcą </w:t>
      </w:r>
      <w:r w:rsidR="0091188C" w:rsidRPr="008E0508">
        <w:rPr>
          <w:rFonts w:ascii="Times New Roman" w:hAnsi="Times New Roman" w:cs="Times New Roman"/>
          <w:bCs/>
          <w:sz w:val="26"/>
          <w:szCs w:val="26"/>
        </w:rPr>
        <w:t>zadania była firma  SAMSON Sp</w:t>
      </w:r>
      <w:r w:rsidR="008E0508">
        <w:rPr>
          <w:rFonts w:ascii="Times New Roman" w:hAnsi="Times New Roman" w:cs="Times New Roman"/>
          <w:bCs/>
          <w:sz w:val="26"/>
          <w:szCs w:val="26"/>
        </w:rPr>
        <w:t>.</w:t>
      </w:r>
      <w:r w:rsidR="0091188C" w:rsidRPr="008E0508">
        <w:rPr>
          <w:rFonts w:ascii="Times New Roman" w:hAnsi="Times New Roman" w:cs="Times New Roman"/>
          <w:bCs/>
          <w:sz w:val="26"/>
          <w:szCs w:val="26"/>
        </w:rPr>
        <w:t xml:space="preserve"> z o</w:t>
      </w:r>
      <w:r w:rsidR="008E0508">
        <w:rPr>
          <w:rFonts w:ascii="Times New Roman" w:hAnsi="Times New Roman" w:cs="Times New Roman"/>
          <w:bCs/>
          <w:sz w:val="26"/>
          <w:szCs w:val="26"/>
        </w:rPr>
        <w:t xml:space="preserve">.o. </w:t>
      </w:r>
      <w:r w:rsidR="0091188C" w:rsidRPr="00EE1534">
        <w:rPr>
          <w:rFonts w:ascii="Times New Roman" w:hAnsi="Times New Roman" w:cs="Times New Roman"/>
          <w:bCs/>
          <w:sz w:val="26"/>
          <w:szCs w:val="26"/>
        </w:rPr>
        <w:t>z</w:t>
      </w:r>
      <w:r w:rsidR="008E0508">
        <w:rPr>
          <w:rFonts w:ascii="Times New Roman" w:hAnsi="Times New Roman" w:cs="Times New Roman"/>
          <w:bCs/>
          <w:sz w:val="26"/>
          <w:szCs w:val="26"/>
        </w:rPr>
        <w:t>/s w</w:t>
      </w:r>
      <w:r w:rsidR="0091188C" w:rsidRPr="00EE1534">
        <w:rPr>
          <w:rFonts w:ascii="Times New Roman" w:hAnsi="Times New Roman" w:cs="Times New Roman"/>
          <w:bCs/>
          <w:sz w:val="26"/>
          <w:szCs w:val="26"/>
        </w:rPr>
        <w:t xml:space="preserve"> Niedomic</w:t>
      </w:r>
      <w:r w:rsidR="008E0508">
        <w:rPr>
          <w:rFonts w:ascii="Times New Roman" w:hAnsi="Times New Roman" w:cs="Times New Roman"/>
          <w:bCs/>
          <w:sz w:val="26"/>
          <w:szCs w:val="26"/>
        </w:rPr>
        <w:t>ach</w:t>
      </w:r>
      <w:r w:rsidR="0091188C" w:rsidRPr="00EE1534">
        <w:rPr>
          <w:rFonts w:ascii="Times New Roman" w:hAnsi="Times New Roman" w:cs="Times New Roman"/>
          <w:bCs/>
          <w:sz w:val="26"/>
          <w:szCs w:val="26"/>
        </w:rPr>
        <w:t>. Umowa z w</w:t>
      </w:r>
      <w:r w:rsidR="008E0508">
        <w:rPr>
          <w:rFonts w:ascii="Times New Roman" w:hAnsi="Times New Roman" w:cs="Times New Roman"/>
          <w:bCs/>
          <w:sz w:val="26"/>
          <w:szCs w:val="26"/>
        </w:rPr>
        <w:t>/w</w:t>
      </w:r>
      <w:r w:rsidR="0091188C" w:rsidRPr="00EE1534">
        <w:rPr>
          <w:rFonts w:ascii="Times New Roman" w:hAnsi="Times New Roman" w:cs="Times New Roman"/>
          <w:bCs/>
          <w:sz w:val="26"/>
          <w:szCs w:val="26"/>
        </w:rPr>
        <w:t xml:space="preserve"> wykonawcą wyłonionym</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w postępowaniu przetargowym została podpisana w dniu 31 stycznia 2024 r. z terminem zakończenia</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robót przewidzianym do</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31 maja 2025 r. Wykonawca zgłosił zakończenie robót i ich gotowość do</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odbioru w</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dniu 8 kwietnia 2025 r.</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Dokumentację projektową wykonała firma BPB INWEST-BAU Sp</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 o</w:t>
      </w:r>
      <w:r w:rsidR="008E0508">
        <w:rPr>
          <w:rFonts w:ascii="Times New Roman" w:hAnsi="Times New Roman" w:cs="Times New Roman"/>
          <w:bCs/>
          <w:sz w:val="26"/>
          <w:szCs w:val="26"/>
        </w:rPr>
        <w:t>.</w:t>
      </w:r>
      <w:r w:rsidR="0091188C" w:rsidRPr="00EE1534">
        <w:rPr>
          <w:rFonts w:ascii="Times New Roman" w:hAnsi="Times New Roman" w:cs="Times New Roman"/>
          <w:bCs/>
          <w:sz w:val="26"/>
          <w:szCs w:val="26"/>
        </w:rPr>
        <w:t>o</w:t>
      </w:r>
      <w:r w:rsidR="008E0508">
        <w:rPr>
          <w:rFonts w:ascii="Times New Roman" w:hAnsi="Times New Roman" w:cs="Times New Roman"/>
          <w:bCs/>
          <w:sz w:val="26"/>
          <w:szCs w:val="26"/>
        </w:rPr>
        <w:t>.</w:t>
      </w:r>
      <w:r w:rsidR="0091188C" w:rsidRPr="00EE1534">
        <w:rPr>
          <w:rFonts w:ascii="Times New Roman" w:hAnsi="Times New Roman" w:cs="Times New Roman"/>
          <w:bCs/>
          <w:sz w:val="26"/>
          <w:szCs w:val="26"/>
        </w:rPr>
        <w:t xml:space="preserve"> Sp</w:t>
      </w:r>
      <w:r w:rsidR="008E0508">
        <w:rPr>
          <w:rFonts w:ascii="Times New Roman" w:hAnsi="Times New Roman" w:cs="Times New Roman"/>
          <w:bCs/>
          <w:sz w:val="26"/>
          <w:szCs w:val="26"/>
        </w:rPr>
        <w:t>. k</w:t>
      </w:r>
      <w:r w:rsidR="0091188C" w:rsidRPr="00EE1534">
        <w:rPr>
          <w:rFonts w:ascii="Times New Roman" w:hAnsi="Times New Roman" w:cs="Times New Roman"/>
          <w:bCs/>
          <w:sz w:val="26"/>
          <w:szCs w:val="26"/>
        </w:rPr>
        <w:t>om</w:t>
      </w:r>
      <w:r w:rsidR="008E0508">
        <w:rPr>
          <w:rFonts w:ascii="Times New Roman" w:hAnsi="Times New Roman" w:cs="Times New Roman"/>
          <w:bCs/>
          <w:sz w:val="26"/>
          <w:szCs w:val="26"/>
        </w:rPr>
        <w:t>.</w:t>
      </w:r>
      <w:r w:rsidR="0091188C" w:rsidRPr="00EE1534">
        <w:rPr>
          <w:rFonts w:ascii="Times New Roman" w:hAnsi="Times New Roman" w:cs="Times New Roman"/>
          <w:bCs/>
          <w:sz w:val="26"/>
          <w:szCs w:val="26"/>
        </w:rPr>
        <w:t xml:space="preserve"> z</w:t>
      </w:r>
      <w:r w:rsidR="008E0508">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8E0508">
        <w:rPr>
          <w:rFonts w:ascii="Times New Roman" w:hAnsi="Times New Roman" w:cs="Times New Roman"/>
          <w:bCs/>
          <w:sz w:val="26"/>
          <w:szCs w:val="26"/>
        </w:rPr>
        <w:t xml:space="preserve"> w</w:t>
      </w:r>
      <w:r w:rsidR="0091188C" w:rsidRPr="00EE1534">
        <w:rPr>
          <w:rFonts w:ascii="Times New Roman" w:hAnsi="Times New Roman" w:cs="Times New Roman"/>
          <w:bCs/>
          <w:sz w:val="26"/>
          <w:szCs w:val="26"/>
        </w:rPr>
        <w:t xml:space="preserve"> Dębic</w:t>
      </w:r>
      <w:r w:rsidR="008E0508">
        <w:rPr>
          <w:rFonts w:ascii="Times New Roman" w:hAnsi="Times New Roman" w:cs="Times New Roman"/>
          <w:bCs/>
          <w:sz w:val="26"/>
          <w:szCs w:val="26"/>
        </w:rPr>
        <w:t>y</w:t>
      </w:r>
      <w:r w:rsidR="0091188C" w:rsidRPr="00EE1534">
        <w:rPr>
          <w:rFonts w:ascii="Times New Roman" w:hAnsi="Times New Roman" w:cs="Times New Roman"/>
          <w:bCs/>
          <w:sz w:val="26"/>
          <w:szCs w:val="26"/>
        </w:rPr>
        <w:t>, której</w:t>
      </w:r>
      <w:r w:rsidR="008E0508">
        <w:rPr>
          <w:rFonts w:ascii="Times New Roman" w:hAnsi="Times New Roman" w:cs="Times New Roman"/>
          <w:bCs/>
          <w:sz w:val="26"/>
          <w:szCs w:val="26"/>
        </w:rPr>
        <w:t xml:space="preserve"> koszt</w:t>
      </w:r>
      <w:r w:rsidR="0091188C" w:rsidRPr="00EE1534">
        <w:rPr>
          <w:rFonts w:ascii="Times New Roman" w:hAnsi="Times New Roman" w:cs="Times New Roman"/>
          <w:bCs/>
          <w:sz w:val="26"/>
          <w:szCs w:val="26"/>
        </w:rPr>
        <w:t xml:space="preserve"> wyniósł 61 500,00 zł.</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Nadzór inwestorski pełniła firma NOT-BUD Tadeusz Nowak Biuro Obsługi Inwestycji</w:t>
      </w:r>
      <w:r w:rsidR="008E0508">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Budowlanych z</w:t>
      </w:r>
      <w:r w:rsidR="008E0508">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8E0508">
        <w:rPr>
          <w:rFonts w:ascii="Times New Roman" w:hAnsi="Times New Roman" w:cs="Times New Roman"/>
          <w:bCs/>
          <w:sz w:val="26"/>
          <w:szCs w:val="26"/>
        </w:rPr>
        <w:t xml:space="preserve"> w</w:t>
      </w:r>
      <w:r w:rsidR="0091188C" w:rsidRPr="00EE1534">
        <w:rPr>
          <w:rFonts w:ascii="Times New Roman" w:hAnsi="Times New Roman" w:cs="Times New Roman"/>
          <w:bCs/>
          <w:sz w:val="26"/>
          <w:szCs w:val="26"/>
        </w:rPr>
        <w:t xml:space="preserve"> Tarn</w:t>
      </w:r>
      <w:r w:rsidR="008E0508">
        <w:rPr>
          <w:rFonts w:ascii="Times New Roman" w:hAnsi="Times New Roman" w:cs="Times New Roman"/>
          <w:bCs/>
          <w:sz w:val="26"/>
          <w:szCs w:val="26"/>
        </w:rPr>
        <w:t>owie</w:t>
      </w:r>
      <w:r w:rsidR="0091188C" w:rsidRPr="00EE1534">
        <w:rPr>
          <w:rFonts w:ascii="Times New Roman" w:hAnsi="Times New Roman" w:cs="Times New Roman"/>
          <w:bCs/>
          <w:sz w:val="26"/>
          <w:szCs w:val="26"/>
        </w:rPr>
        <w:t>, którego koszt wyniósł 54 200,00 zł</w:t>
      </w:r>
      <w:r w:rsidR="008E0508">
        <w:rPr>
          <w:rFonts w:ascii="Times New Roman" w:hAnsi="Times New Roman" w:cs="Times New Roman"/>
          <w:bCs/>
          <w:sz w:val="26"/>
          <w:szCs w:val="26"/>
        </w:rPr>
        <w:t>.</w:t>
      </w:r>
    </w:p>
    <w:p w14:paraId="7C02D0E2" w14:textId="475FA0C1" w:rsidR="008E0508" w:rsidRDefault="008E0508"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t>W</w:t>
      </w:r>
      <w:r w:rsidR="0091188C" w:rsidRPr="00EE1534">
        <w:rPr>
          <w:rFonts w:ascii="Times New Roman" w:hAnsi="Times New Roman" w:cs="Times New Roman"/>
          <w:bCs/>
          <w:sz w:val="26"/>
          <w:szCs w:val="26"/>
        </w:rPr>
        <w:t>artość robót budowlanych wyniosła 5 711 518,62 zł, która w części została pokryta</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 dofinansowania z Rządowego Funduszu Polski Ład: Program Inwestycji Strategicznych.</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Całość kosztów zadania wyniosła 5 827 218,62 zł, w tym w kwocie 5</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000 000,00 zł została pokryta z</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 xml:space="preserve">dofinansowania z Rządowego Fundusz Polski Ład: </w:t>
      </w:r>
      <w:r w:rsidR="0091188C" w:rsidRPr="00EE1534">
        <w:rPr>
          <w:rFonts w:ascii="Times New Roman" w:hAnsi="Times New Roman" w:cs="Times New Roman"/>
          <w:bCs/>
          <w:sz w:val="26"/>
          <w:szCs w:val="26"/>
        </w:rPr>
        <w:lastRenderedPageBreak/>
        <w:t>Programu Inwestycji Strategicznych, a pozostałe</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koszty w kwocie 827 218,62 zł zostały pokryte ze środków budżetu Gminy Gręboszów.</w:t>
      </w:r>
    </w:p>
    <w:p w14:paraId="1EAD91E8" w14:textId="77777777" w:rsidR="00D16561" w:rsidRPr="00EE1534" w:rsidRDefault="00D16561" w:rsidP="00ED7524">
      <w:pPr>
        <w:tabs>
          <w:tab w:val="left" w:pos="709"/>
        </w:tabs>
        <w:spacing w:line="276" w:lineRule="auto"/>
        <w:jc w:val="both"/>
        <w:rPr>
          <w:rFonts w:ascii="Times New Roman" w:hAnsi="Times New Roman" w:cs="Times New Roman"/>
          <w:bCs/>
          <w:sz w:val="26"/>
          <w:szCs w:val="26"/>
        </w:rPr>
      </w:pPr>
    </w:p>
    <w:p w14:paraId="5409D87E" w14:textId="0F716478" w:rsidR="0091188C" w:rsidRPr="008B41BC" w:rsidRDefault="0091188C">
      <w:pPr>
        <w:pStyle w:val="Akapitzlist"/>
        <w:numPr>
          <w:ilvl w:val="0"/>
          <w:numId w:val="69"/>
        </w:numPr>
        <w:tabs>
          <w:tab w:val="left" w:pos="6690"/>
        </w:tabs>
        <w:spacing w:line="276" w:lineRule="auto"/>
        <w:jc w:val="both"/>
        <w:rPr>
          <w:rFonts w:ascii="Times New Roman" w:hAnsi="Times New Roman" w:cs="Times New Roman"/>
          <w:b/>
          <w:sz w:val="26"/>
          <w:szCs w:val="26"/>
        </w:rPr>
      </w:pPr>
      <w:r w:rsidRPr="008B41BC">
        <w:rPr>
          <w:rFonts w:ascii="Times New Roman" w:hAnsi="Times New Roman" w:cs="Times New Roman"/>
          <w:b/>
          <w:sz w:val="26"/>
          <w:szCs w:val="26"/>
        </w:rPr>
        <w:t>Budowa budynku szatni sportowej z zapleczem sanitarnym przy boisku sportowym</w:t>
      </w:r>
      <w:r w:rsidR="008B41BC" w:rsidRPr="008B41BC">
        <w:rPr>
          <w:rFonts w:ascii="Times New Roman" w:hAnsi="Times New Roman" w:cs="Times New Roman"/>
          <w:b/>
          <w:sz w:val="26"/>
          <w:szCs w:val="26"/>
        </w:rPr>
        <w:t xml:space="preserve"> </w:t>
      </w:r>
      <w:r w:rsidRPr="008B41BC">
        <w:rPr>
          <w:rFonts w:ascii="Times New Roman" w:hAnsi="Times New Roman" w:cs="Times New Roman"/>
          <w:b/>
          <w:sz w:val="26"/>
          <w:szCs w:val="26"/>
        </w:rPr>
        <w:t>w</w:t>
      </w:r>
      <w:r w:rsidR="008B41BC" w:rsidRPr="008B41BC">
        <w:rPr>
          <w:rFonts w:ascii="Times New Roman" w:hAnsi="Times New Roman" w:cs="Times New Roman"/>
          <w:b/>
          <w:sz w:val="26"/>
          <w:szCs w:val="26"/>
        </w:rPr>
        <w:t xml:space="preserve"> </w:t>
      </w:r>
      <w:r w:rsidRPr="008B41BC">
        <w:rPr>
          <w:rFonts w:ascii="Times New Roman" w:hAnsi="Times New Roman" w:cs="Times New Roman"/>
          <w:b/>
          <w:sz w:val="26"/>
          <w:szCs w:val="26"/>
        </w:rPr>
        <w:t>Ujści</w:t>
      </w:r>
      <w:r w:rsidR="008B41BC" w:rsidRPr="008B41BC">
        <w:rPr>
          <w:rFonts w:ascii="Times New Roman" w:hAnsi="Times New Roman" w:cs="Times New Roman"/>
          <w:b/>
          <w:sz w:val="26"/>
          <w:szCs w:val="26"/>
        </w:rPr>
        <w:t>u</w:t>
      </w:r>
      <w:r w:rsidRPr="008B41BC">
        <w:rPr>
          <w:rFonts w:ascii="Times New Roman" w:hAnsi="Times New Roman" w:cs="Times New Roman"/>
          <w:b/>
          <w:sz w:val="26"/>
          <w:szCs w:val="26"/>
        </w:rPr>
        <w:t xml:space="preserve"> Jezuicki</w:t>
      </w:r>
      <w:r w:rsidR="008B41BC" w:rsidRPr="008B41BC">
        <w:rPr>
          <w:rFonts w:ascii="Times New Roman" w:hAnsi="Times New Roman" w:cs="Times New Roman"/>
          <w:b/>
          <w:sz w:val="26"/>
          <w:szCs w:val="26"/>
        </w:rPr>
        <w:t>m</w:t>
      </w:r>
    </w:p>
    <w:p w14:paraId="7ABDDBA0" w14:textId="073609F9" w:rsidR="0091188C" w:rsidRPr="00EE1534" w:rsidRDefault="00527B80"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W dniu 2 kwietnia odbył się odbiór końcowy inwestycji pn.: „Budowa budynku szatni sportowej</w:t>
      </w:r>
      <w:r w:rsidR="00220B92">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 zapleczem sanitarnym przy boisku sportowym w Ujści</w:t>
      </w:r>
      <w:r w:rsidR="00D33886">
        <w:rPr>
          <w:rFonts w:ascii="Times New Roman" w:hAnsi="Times New Roman" w:cs="Times New Roman"/>
          <w:bCs/>
          <w:sz w:val="26"/>
          <w:szCs w:val="26"/>
        </w:rPr>
        <w:t>u</w:t>
      </w:r>
      <w:r w:rsidR="0091188C" w:rsidRPr="00EE1534">
        <w:rPr>
          <w:rFonts w:ascii="Times New Roman" w:hAnsi="Times New Roman" w:cs="Times New Roman"/>
          <w:bCs/>
          <w:sz w:val="26"/>
          <w:szCs w:val="26"/>
        </w:rPr>
        <w:t xml:space="preserve"> Jezuicki</w:t>
      </w:r>
      <w:r w:rsidR="00D33886">
        <w:rPr>
          <w:rFonts w:ascii="Times New Roman" w:hAnsi="Times New Roman" w:cs="Times New Roman"/>
          <w:bCs/>
          <w:sz w:val="26"/>
          <w:szCs w:val="26"/>
        </w:rPr>
        <w:t>m</w:t>
      </w:r>
      <w:r w:rsidR="0091188C" w:rsidRPr="00EE1534">
        <w:rPr>
          <w:rFonts w:ascii="Times New Roman" w:hAnsi="Times New Roman" w:cs="Times New Roman"/>
          <w:bCs/>
          <w:sz w:val="26"/>
          <w:szCs w:val="26"/>
        </w:rPr>
        <w:t>”.</w:t>
      </w:r>
      <w:r w:rsidR="00220B92">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Zakres zadania obejmował budowę budynku szatni z częścią socjalną wraz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infrastrukturą techniczną</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przy boisku sportowym w Ujściu Jezuickim</w:t>
      </w:r>
      <w:r w:rsidR="00AA5693">
        <w:rPr>
          <w:rFonts w:ascii="Times New Roman" w:hAnsi="Times New Roman" w:cs="Times New Roman"/>
          <w:bCs/>
          <w:sz w:val="26"/>
          <w:szCs w:val="26"/>
        </w:rPr>
        <w:t xml:space="preserve"> o</w:t>
      </w:r>
      <w:r w:rsidR="0091188C" w:rsidRPr="00EE1534">
        <w:rPr>
          <w:rFonts w:ascii="Times New Roman" w:hAnsi="Times New Roman" w:cs="Times New Roman"/>
          <w:bCs/>
          <w:sz w:val="26"/>
          <w:szCs w:val="26"/>
        </w:rPr>
        <w:t>raz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zagospodarowaniem placu. W budynku znajdują</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się szatnie sportowe wraz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łazienkami, pomieszczenie dla sędziów, magazyny oraz toalety dla kibiców.</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Nowy budynek zastąpił wiekowy i niespełniający wymogów licencyjnych obiekt, który w</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ramach</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zadania został zburzony.</w:t>
      </w:r>
      <w:r w:rsidR="00ED38A3">
        <w:rPr>
          <w:rFonts w:ascii="Times New Roman" w:hAnsi="Times New Roman" w:cs="Times New Roman"/>
          <w:bCs/>
          <w:sz w:val="26"/>
          <w:szCs w:val="26"/>
        </w:rPr>
        <w:t xml:space="preserve"> </w:t>
      </w:r>
      <w:r w:rsidR="00ED38A3" w:rsidRPr="00EE1534">
        <w:rPr>
          <w:rFonts w:ascii="Times New Roman" w:hAnsi="Times New Roman" w:cs="Times New Roman"/>
          <w:bCs/>
          <w:sz w:val="26"/>
          <w:szCs w:val="26"/>
        </w:rPr>
        <w:t>Otwarta nowa baza sportowa będzie służyć całemu naszemu społeczeństwu. Znajdą tutaj swoje miejsce</w:t>
      </w:r>
      <w:r w:rsidR="00ED38A3">
        <w:rPr>
          <w:rFonts w:ascii="Times New Roman" w:hAnsi="Times New Roman" w:cs="Times New Roman"/>
          <w:bCs/>
          <w:sz w:val="26"/>
          <w:szCs w:val="26"/>
        </w:rPr>
        <w:t xml:space="preserve"> </w:t>
      </w:r>
      <w:r w:rsidR="00ED38A3" w:rsidRPr="00EE1534">
        <w:rPr>
          <w:rFonts w:ascii="Times New Roman" w:hAnsi="Times New Roman" w:cs="Times New Roman"/>
          <w:bCs/>
          <w:sz w:val="26"/>
          <w:szCs w:val="26"/>
        </w:rPr>
        <w:t>wszyscy, od najmłodszych po</w:t>
      </w:r>
      <w:r w:rsidR="000E3563">
        <w:rPr>
          <w:rFonts w:ascii="Times New Roman" w:hAnsi="Times New Roman" w:cs="Times New Roman"/>
          <w:bCs/>
          <w:sz w:val="26"/>
          <w:szCs w:val="26"/>
        </w:rPr>
        <w:t> </w:t>
      </w:r>
      <w:r w:rsidR="00ED38A3" w:rsidRPr="00EE1534">
        <w:rPr>
          <w:rFonts w:ascii="Times New Roman" w:hAnsi="Times New Roman" w:cs="Times New Roman"/>
          <w:bCs/>
          <w:sz w:val="26"/>
          <w:szCs w:val="26"/>
        </w:rPr>
        <w:t>najstarszych. Będzie jeszcze większą zachętą do uprawniania sportu,</w:t>
      </w:r>
      <w:r w:rsidR="00ED38A3">
        <w:rPr>
          <w:rFonts w:ascii="Times New Roman" w:hAnsi="Times New Roman" w:cs="Times New Roman"/>
          <w:bCs/>
          <w:sz w:val="26"/>
          <w:szCs w:val="26"/>
        </w:rPr>
        <w:t xml:space="preserve"> </w:t>
      </w:r>
      <w:r w:rsidR="00ED38A3" w:rsidRPr="00EE1534">
        <w:rPr>
          <w:rFonts w:ascii="Times New Roman" w:hAnsi="Times New Roman" w:cs="Times New Roman"/>
          <w:bCs/>
          <w:sz w:val="26"/>
          <w:szCs w:val="26"/>
        </w:rPr>
        <w:t>rekreacji i</w:t>
      </w:r>
      <w:r w:rsidR="000E3563">
        <w:rPr>
          <w:rFonts w:ascii="Times New Roman" w:hAnsi="Times New Roman" w:cs="Times New Roman"/>
          <w:bCs/>
          <w:sz w:val="26"/>
          <w:szCs w:val="26"/>
        </w:rPr>
        <w:t> </w:t>
      </w:r>
      <w:r w:rsidR="00ED38A3" w:rsidRPr="00EE1534">
        <w:rPr>
          <w:rFonts w:ascii="Times New Roman" w:hAnsi="Times New Roman" w:cs="Times New Roman"/>
          <w:bCs/>
          <w:sz w:val="26"/>
          <w:szCs w:val="26"/>
        </w:rPr>
        <w:t>zagospodarowania czasu wolnego.</w:t>
      </w:r>
    </w:p>
    <w:p w14:paraId="0A55F185" w14:textId="15976135" w:rsidR="00D33886" w:rsidRDefault="00527B80"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Wartość inwestycji wyniosła 1 216 611,60 zł. Zadania dofinansowane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Rządowego Fundusz</w:t>
      </w:r>
      <w:r w:rsidR="0070529C">
        <w:rPr>
          <w:rFonts w:ascii="Times New Roman" w:hAnsi="Times New Roman" w:cs="Times New Roman"/>
          <w:bCs/>
          <w:sz w:val="26"/>
          <w:szCs w:val="26"/>
        </w:rPr>
        <w:t>u</w:t>
      </w:r>
      <w:r w:rsidR="0091188C" w:rsidRPr="00EE1534">
        <w:rPr>
          <w:rFonts w:ascii="Times New Roman" w:hAnsi="Times New Roman" w:cs="Times New Roman"/>
          <w:bCs/>
          <w:sz w:val="26"/>
          <w:szCs w:val="26"/>
        </w:rPr>
        <w:t xml:space="preserve"> Polski</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Ład: Program Inwestycji Strategicznych - edycja ósma w</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kwocie 1 000 000,00 zł.</w:t>
      </w:r>
      <w:r w:rsidR="00ED38A3">
        <w:rPr>
          <w:rFonts w:ascii="Times New Roman" w:hAnsi="Times New Roman" w:cs="Times New Roman"/>
          <w:bCs/>
          <w:sz w:val="26"/>
          <w:szCs w:val="26"/>
        </w:rPr>
        <w:t xml:space="preserve"> </w:t>
      </w:r>
      <w:r w:rsidR="00D33886">
        <w:rPr>
          <w:rFonts w:ascii="Times New Roman" w:hAnsi="Times New Roman" w:cs="Times New Roman"/>
          <w:bCs/>
          <w:sz w:val="26"/>
          <w:szCs w:val="26"/>
        </w:rPr>
        <w:tab/>
      </w:r>
      <w:r w:rsidR="0091188C" w:rsidRPr="00EE1534">
        <w:rPr>
          <w:rFonts w:ascii="Times New Roman" w:hAnsi="Times New Roman" w:cs="Times New Roman"/>
          <w:bCs/>
          <w:sz w:val="26"/>
          <w:szCs w:val="26"/>
        </w:rPr>
        <w:t xml:space="preserve">Wykonawcą inwestycji była firma: Andrzej Pudełko Zakład Budowlano-Remontowy </w:t>
      </w:r>
      <w:r w:rsidR="00CF2D35">
        <w:rPr>
          <w:rFonts w:ascii="Times New Roman" w:hAnsi="Times New Roman" w:cs="Times New Roman"/>
          <w:bCs/>
          <w:sz w:val="26"/>
          <w:szCs w:val="26"/>
        </w:rPr>
        <w:t>z</w:t>
      </w:r>
      <w:r w:rsidR="0091188C" w:rsidRPr="00EE1534">
        <w:rPr>
          <w:rFonts w:ascii="Times New Roman" w:hAnsi="Times New Roman" w:cs="Times New Roman"/>
          <w:bCs/>
          <w:sz w:val="26"/>
          <w:szCs w:val="26"/>
        </w:rPr>
        <w:t xml:space="preserve"> Żabn</w:t>
      </w:r>
      <w:r w:rsidR="00CF2D35">
        <w:rPr>
          <w:rFonts w:ascii="Times New Roman" w:hAnsi="Times New Roman" w:cs="Times New Roman"/>
          <w:bCs/>
          <w:sz w:val="26"/>
          <w:szCs w:val="26"/>
        </w:rPr>
        <w:t>a</w:t>
      </w:r>
      <w:r w:rsidR="0091188C" w:rsidRPr="00EE1534">
        <w:rPr>
          <w:rFonts w:ascii="Times New Roman" w:hAnsi="Times New Roman" w:cs="Times New Roman"/>
          <w:bCs/>
          <w:sz w:val="26"/>
          <w:szCs w:val="26"/>
        </w:rPr>
        <w:t>.</w:t>
      </w:r>
    </w:p>
    <w:p w14:paraId="7246028C" w14:textId="77777777" w:rsidR="00D16561" w:rsidRPr="00EE1534" w:rsidRDefault="00D16561" w:rsidP="00ED7524">
      <w:pPr>
        <w:tabs>
          <w:tab w:val="left" w:pos="709"/>
        </w:tabs>
        <w:spacing w:line="276" w:lineRule="auto"/>
        <w:jc w:val="both"/>
        <w:rPr>
          <w:rFonts w:ascii="Times New Roman" w:hAnsi="Times New Roman" w:cs="Times New Roman"/>
          <w:bCs/>
          <w:sz w:val="26"/>
          <w:szCs w:val="26"/>
        </w:rPr>
      </w:pPr>
    </w:p>
    <w:p w14:paraId="644F7864" w14:textId="77777777" w:rsidR="0091188C" w:rsidRDefault="0091188C">
      <w:pPr>
        <w:pStyle w:val="Akapitzlist"/>
        <w:numPr>
          <w:ilvl w:val="0"/>
          <w:numId w:val="69"/>
        </w:numPr>
        <w:tabs>
          <w:tab w:val="left" w:pos="6690"/>
        </w:tabs>
        <w:spacing w:line="276" w:lineRule="auto"/>
        <w:jc w:val="both"/>
        <w:rPr>
          <w:rFonts w:ascii="Times New Roman" w:hAnsi="Times New Roman" w:cs="Times New Roman"/>
          <w:b/>
          <w:sz w:val="26"/>
          <w:szCs w:val="26"/>
        </w:rPr>
      </w:pPr>
      <w:r w:rsidRPr="00CC514C">
        <w:rPr>
          <w:rFonts w:ascii="Times New Roman" w:hAnsi="Times New Roman" w:cs="Times New Roman"/>
          <w:b/>
          <w:sz w:val="26"/>
          <w:szCs w:val="26"/>
        </w:rPr>
        <w:t>Budowa Przedszkola ze Żłobkiem w Gręboszowie</w:t>
      </w:r>
    </w:p>
    <w:p w14:paraId="037D4070" w14:textId="22284253" w:rsidR="003B01EA" w:rsidRDefault="00FB5ADA" w:rsidP="00FB5ADA">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
          <w:sz w:val="26"/>
          <w:szCs w:val="26"/>
        </w:rPr>
        <w:tab/>
      </w:r>
      <w:r w:rsidR="0091188C" w:rsidRPr="00EE1534">
        <w:rPr>
          <w:rFonts w:ascii="Times New Roman" w:hAnsi="Times New Roman" w:cs="Times New Roman"/>
          <w:bCs/>
          <w:sz w:val="26"/>
          <w:szCs w:val="26"/>
        </w:rPr>
        <w:t>W dniu 13 maja odbył się odbiór końcowy robót budowlanych w ramach zadania pn. „Budowa</w:t>
      </w:r>
      <w:r w:rsidR="00FE7E0C">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budynku użyteczności publicznej – przedszkola ze żłobkiem w</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Gręboszowie”, realizowanego przez</w:t>
      </w:r>
      <w:r w:rsidR="00FE7E0C">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firmę pn.: SAMSON Sp. z o.o. z</w:t>
      </w:r>
      <w:r w:rsidR="0065269A">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0E3563">
        <w:rPr>
          <w:rFonts w:ascii="Times New Roman" w:hAnsi="Times New Roman" w:cs="Times New Roman"/>
          <w:bCs/>
          <w:sz w:val="26"/>
          <w:szCs w:val="26"/>
        </w:rPr>
        <w:t> </w:t>
      </w:r>
      <w:r w:rsidR="0065269A">
        <w:rPr>
          <w:rFonts w:ascii="Times New Roman" w:hAnsi="Times New Roman" w:cs="Times New Roman"/>
          <w:bCs/>
          <w:sz w:val="26"/>
          <w:szCs w:val="26"/>
        </w:rPr>
        <w:t>w</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Niedomic</w:t>
      </w:r>
      <w:r w:rsidR="0065269A">
        <w:rPr>
          <w:rFonts w:ascii="Times New Roman" w:hAnsi="Times New Roman" w:cs="Times New Roman"/>
          <w:bCs/>
          <w:sz w:val="26"/>
          <w:szCs w:val="26"/>
        </w:rPr>
        <w:t>ach</w:t>
      </w:r>
      <w:r w:rsidR="0091188C" w:rsidRPr="00EE1534">
        <w:rPr>
          <w:rFonts w:ascii="Times New Roman" w:hAnsi="Times New Roman" w:cs="Times New Roman"/>
          <w:bCs/>
          <w:sz w:val="26"/>
          <w:szCs w:val="26"/>
        </w:rPr>
        <w:t>.</w:t>
      </w:r>
      <w:r w:rsidR="00FE7E0C">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W ramach zadania został wybudowany budynek użyteczności publicznej – przedszkole ze żłobkiem:</w:t>
      </w:r>
      <w:r w:rsidR="003B01EA">
        <w:rPr>
          <w:rFonts w:ascii="Times New Roman" w:hAnsi="Times New Roman" w:cs="Times New Roman"/>
          <w:bCs/>
          <w:sz w:val="26"/>
          <w:szCs w:val="26"/>
        </w:rPr>
        <w:t xml:space="preserve"> </w:t>
      </w:r>
    </w:p>
    <w:p w14:paraId="65CEC49B" w14:textId="22FE71AE" w:rsidR="00D257DA" w:rsidRDefault="00D257DA" w:rsidP="00ED7524">
      <w:pPr>
        <w:pStyle w:val="Akapitzlist"/>
        <w:numPr>
          <w:ilvl w:val="0"/>
          <w:numId w:val="9"/>
        </w:numPr>
        <w:tabs>
          <w:tab w:val="left" w:pos="2552"/>
          <w:tab w:val="left" w:pos="6690"/>
        </w:tabs>
        <w:spacing w:line="276" w:lineRule="auto"/>
        <w:ind w:left="709"/>
        <w:jc w:val="both"/>
        <w:rPr>
          <w:rFonts w:ascii="Times New Roman" w:hAnsi="Times New Roman" w:cs="Times New Roman"/>
          <w:bCs/>
          <w:sz w:val="26"/>
          <w:szCs w:val="26"/>
        </w:rPr>
      </w:pPr>
      <w:r>
        <w:rPr>
          <w:rFonts w:ascii="Times New Roman" w:hAnsi="Times New Roman" w:cs="Times New Roman"/>
          <w:bCs/>
          <w:sz w:val="26"/>
          <w:szCs w:val="26"/>
        </w:rPr>
        <w:t>p</w:t>
      </w:r>
      <w:r w:rsidRPr="00D257DA">
        <w:rPr>
          <w:rFonts w:ascii="Times New Roman" w:hAnsi="Times New Roman" w:cs="Times New Roman"/>
          <w:bCs/>
          <w:sz w:val="26"/>
          <w:szCs w:val="26"/>
        </w:rPr>
        <w:t>ow</w:t>
      </w:r>
      <w:r>
        <w:rPr>
          <w:rFonts w:ascii="Times New Roman" w:hAnsi="Times New Roman" w:cs="Times New Roman"/>
          <w:bCs/>
          <w:sz w:val="26"/>
          <w:szCs w:val="26"/>
        </w:rPr>
        <w:t xml:space="preserve">ierzchnia </w:t>
      </w:r>
      <w:r w:rsidR="0091188C" w:rsidRPr="00D257DA">
        <w:rPr>
          <w:rFonts w:ascii="Times New Roman" w:hAnsi="Times New Roman" w:cs="Times New Roman"/>
          <w:bCs/>
          <w:sz w:val="26"/>
          <w:szCs w:val="26"/>
        </w:rPr>
        <w:t xml:space="preserve">zabudowy: 1 475,00 </w:t>
      </w:r>
      <w:r w:rsidR="0091188C" w:rsidRPr="00A944ED">
        <w:rPr>
          <w:rFonts w:ascii="Times New Roman" w:hAnsi="Times New Roman" w:cs="Times New Roman"/>
          <w:bCs/>
          <w:sz w:val="26"/>
          <w:szCs w:val="26"/>
        </w:rPr>
        <w:t>m</w:t>
      </w:r>
      <w:r w:rsidR="00A944ED">
        <w:rPr>
          <w:rFonts w:ascii="Times New Roman" w:hAnsi="Times New Roman" w:cs="Times New Roman"/>
          <w:bCs/>
          <w:sz w:val="26"/>
          <w:szCs w:val="26"/>
          <w:vertAlign w:val="superscript"/>
        </w:rPr>
        <w:t>2</w:t>
      </w:r>
      <w:r w:rsidR="0091188C" w:rsidRPr="00D257DA">
        <w:rPr>
          <w:rFonts w:ascii="Times New Roman" w:hAnsi="Times New Roman" w:cs="Times New Roman"/>
          <w:bCs/>
          <w:sz w:val="26"/>
          <w:szCs w:val="26"/>
        </w:rPr>
        <w:t>,</w:t>
      </w:r>
    </w:p>
    <w:p w14:paraId="4E670089" w14:textId="60E25E69" w:rsidR="0091188C" w:rsidRDefault="0091188C" w:rsidP="00ED7524">
      <w:pPr>
        <w:pStyle w:val="Akapitzlist"/>
        <w:numPr>
          <w:ilvl w:val="0"/>
          <w:numId w:val="9"/>
        </w:numPr>
        <w:tabs>
          <w:tab w:val="left" w:pos="2552"/>
          <w:tab w:val="left" w:pos="6690"/>
        </w:tabs>
        <w:spacing w:line="276" w:lineRule="auto"/>
        <w:ind w:left="709"/>
        <w:jc w:val="both"/>
        <w:rPr>
          <w:rFonts w:ascii="Times New Roman" w:hAnsi="Times New Roman" w:cs="Times New Roman"/>
          <w:bCs/>
          <w:sz w:val="26"/>
          <w:szCs w:val="26"/>
        </w:rPr>
      </w:pPr>
      <w:r w:rsidRPr="00D257DA">
        <w:rPr>
          <w:rFonts w:ascii="Times New Roman" w:hAnsi="Times New Roman" w:cs="Times New Roman"/>
          <w:bCs/>
          <w:sz w:val="26"/>
          <w:szCs w:val="26"/>
        </w:rPr>
        <w:t>powierzchnia użytkowa: 1 789,14 m</w:t>
      </w:r>
      <w:r w:rsidR="00A944ED">
        <w:rPr>
          <w:rFonts w:ascii="Times New Roman" w:hAnsi="Times New Roman" w:cs="Times New Roman"/>
          <w:bCs/>
          <w:sz w:val="26"/>
          <w:szCs w:val="26"/>
          <w:vertAlign w:val="superscript"/>
        </w:rPr>
        <w:t>2</w:t>
      </w:r>
      <w:r w:rsidRPr="00D257DA">
        <w:rPr>
          <w:rFonts w:ascii="Times New Roman" w:hAnsi="Times New Roman" w:cs="Times New Roman"/>
          <w:bCs/>
          <w:sz w:val="26"/>
          <w:szCs w:val="26"/>
        </w:rPr>
        <w:t>,</w:t>
      </w:r>
    </w:p>
    <w:p w14:paraId="59F968D0" w14:textId="098ED949" w:rsidR="00D257DA" w:rsidRDefault="0091188C" w:rsidP="00ED7524">
      <w:pPr>
        <w:pStyle w:val="Akapitzlist"/>
        <w:numPr>
          <w:ilvl w:val="0"/>
          <w:numId w:val="9"/>
        </w:numPr>
        <w:tabs>
          <w:tab w:val="left" w:pos="2552"/>
          <w:tab w:val="left" w:pos="6690"/>
        </w:tabs>
        <w:spacing w:line="276" w:lineRule="auto"/>
        <w:ind w:left="709"/>
        <w:jc w:val="both"/>
        <w:rPr>
          <w:rFonts w:ascii="Times New Roman" w:hAnsi="Times New Roman" w:cs="Times New Roman"/>
          <w:bCs/>
          <w:sz w:val="26"/>
          <w:szCs w:val="26"/>
        </w:rPr>
      </w:pPr>
      <w:r w:rsidRPr="00D257DA">
        <w:rPr>
          <w:rFonts w:ascii="Times New Roman" w:hAnsi="Times New Roman" w:cs="Times New Roman"/>
          <w:bCs/>
          <w:sz w:val="26"/>
          <w:szCs w:val="26"/>
        </w:rPr>
        <w:t>kubatura brutto: 7 800,00 m</w:t>
      </w:r>
      <w:r w:rsidR="00A944ED">
        <w:rPr>
          <w:rFonts w:ascii="Times New Roman" w:hAnsi="Times New Roman" w:cs="Times New Roman"/>
          <w:bCs/>
          <w:sz w:val="26"/>
          <w:szCs w:val="26"/>
          <w:vertAlign w:val="superscript"/>
        </w:rPr>
        <w:t>3</w:t>
      </w:r>
      <w:r w:rsidRPr="00D257DA">
        <w:rPr>
          <w:rFonts w:ascii="Times New Roman" w:hAnsi="Times New Roman" w:cs="Times New Roman"/>
          <w:bCs/>
          <w:sz w:val="26"/>
          <w:szCs w:val="26"/>
        </w:rPr>
        <w:t>,</w:t>
      </w:r>
    </w:p>
    <w:p w14:paraId="02B2048F" w14:textId="6F21030E" w:rsidR="0091188C" w:rsidRDefault="00D257DA" w:rsidP="00ED7524">
      <w:pPr>
        <w:tabs>
          <w:tab w:val="left" w:pos="6690"/>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wr</w:t>
      </w:r>
      <w:r w:rsidR="0091188C" w:rsidRPr="00EE1534">
        <w:rPr>
          <w:rFonts w:ascii="Times New Roman" w:hAnsi="Times New Roman" w:cs="Times New Roman"/>
          <w:bCs/>
          <w:sz w:val="26"/>
          <w:szCs w:val="26"/>
        </w:rPr>
        <w:t xml:space="preserve">az </w:t>
      </w:r>
      <w:r w:rsidR="002B0D08">
        <w:rPr>
          <w:rFonts w:ascii="Times New Roman" w:hAnsi="Times New Roman" w:cs="Times New Roman"/>
          <w:bCs/>
          <w:sz w:val="26"/>
          <w:szCs w:val="26"/>
        </w:rPr>
        <w:t xml:space="preserve">z </w:t>
      </w:r>
      <w:r w:rsidR="0091188C" w:rsidRPr="00EE1534">
        <w:rPr>
          <w:rFonts w:ascii="Times New Roman" w:hAnsi="Times New Roman" w:cs="Times New Roman"/>
          <w:bCs/>
          <w:sz w:val="26"/>
          <w:szCs w:val="26"/>
        </w:rPr>
        <w:t>instalacjami infrastruktury technicznej wewnętrznej i zewnętrznej:</w:t>
      </w:r>
    </w:p>
    <w:p w14:paraId="0265864B" w14:textId="7D69E7FA"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774E60">
        <w:rPr>
          <w:rFonts w:ascii="Times New Roman" w:hAnsi="Times New Roman" w:cs="Times New Roman"/>
          <w:bCs/>
          <w:sz w:val="26"/>
          <w:szCs w:val="26"/>
        </w:rPr>
        <w:t>instalacja wodociągowa z przyłączem podłączonym do sieci wodociągowej,</w:t>
      </w:r>
    </w:p>
    <w:p w14:paraId="0BDDA266" w14:textId="0F9A7CD1"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774E60">
        <w:rPr>
          <w:rFonts w:ascii="Times New Roman" w:hAnsi="Times New Roman" w:cs="Times New Roman"/>
          <w:bCs/>
          <w:sz w:val="26"/>
          <w:szCs w:val="26"/>
        </w:rPr>
        <w:t>instalacja ciepłej wody zasilana z gazowych podgrzewaczy pojemnościowych,</w:t>
      </w:r>
    </w:p>
    <w:p w14:paraId="50ABE18A" w14:textId="2C563DD9"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774E60">
        <w:rPr>
          <w:rFonts w:ascii="Times New Roman" w:hAnsi="Times New Roman" w:cs="Times New Roman"/>
          <w:bCs/>
          <w:sz w:val="26"/>
          <w:szCs w:val="26"/>
        </w:rPr>
        <w:t>instalacja kanalizacji sanitarnej podłączona do szczelnego zbiornika bezodpływowego,</w:t>
      </w:r>
    </w:p>
    <w:p w14:paraId="6CF85014" w14:textId="6D4BEF49"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774E60">
        <w:rPr>
          <w:rFonts w:ascii="Times New Roman" w:hAnsi="Times New Roman" w:cs="Times New Roman"/>
          <w:bCs/>
          <w:sz w:val="26"/>
          <w:szCs w:val="26"/>
        </w:rPr>
        <w:t>instalacja kanalizacji deszczowej podłączona do zbiornika retencyjnego,</w:t>
      </w:r>
    </w:p>
    <w:p w14:paraId="0D24FAF1" w14:textId="58BB2716"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774E60">
        <w:rPr>
          <w:rFonts w:ascii="Times New Roman" w:hAnsi="Times New Roman" w:cs="Times New Roman"/>
          <w:bCs/>
          <w:sz w:val="26"/>
          <w:szCs w:val="26"/>
        </w:rPr>
        <w:lastRenderedPageBreak/>
        <w:t>instalacja elektroenergetyczna z przyłączem podłączonym do stacji TRAFO,</w:t>
      </w:r>
    </w:p>
    <w:p w14:paraId="5EBBA3C6" w14:textId="796AAAEA"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instalacja odgromowa,</w:t>
      </w:r>
    </w:p>
    <w:p w14:paraId="527CDB47" w14:textId="1325D59C"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instalacja ogrzewania budynku podłogowa i grzejnikowa z kotła gazowego oraz powietrznej</w:t>
      </w:r>
      <w:r w:rsidR="003B01EA" w:rsidRPr="002B0D08">
        <w:rPr>
          <w:rFonts w:ascii="Times New Roman" w:hAnsi="Times New Roman" w:cs="Times New Roman"/>
          <w:bCs/>
          <w:sz w:val="26"/>
          <w:szCs w:val="26"/>
        </w:rPr>
        <w:t xml:space="preserve"> </w:t>
      </w:r>
      <w:r w:rsidRPr="002B0D08">
        <w:rPr>
          <w:rFonts w:ascii="Times New Roman" w:hAnsi="Times New Roman" w:cs="Times New Roman"/>
          <w:bCs/>
          <w:sz w:val="26"/>
          <w:szCs w:val="26"/>
        </w:rPr>
        <w:t>pompy ciepła,</w:t>
      </w:r>
    </w:p>
    <w:p w14:paraId="1AF504C4" w14:textId="7C607505"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klimatyzacja,</w:t>
      </w:r>
    </w:p>
    <w:p w14:paraId="44C4A21A" w14:textId="0A4D6437"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 xml:space="preserve">wentylacja mechaniczna </w:t>
      </w:r>
      <w:proofErr w:type="spellStart"/>
      <w:r w:rsidRPr="002B0D08">
        <w:rPr>
          <w:rFonts w:ascii="Times New Roman" w:hAnsi="Times New Roman" w:cs="Times New Roman"/>
          <w:bCs/>
          <w:sz w:val="26"/>
          <w:szCs w:val="26"/>
        </w:rPr>
        <w:t>nawiewno</w:t>
      </w:r>
      <w:proofErr w:type="spellEnd"/>
      <w:r w:rsidRPr="002B0D08">
        <w:rPr>
          <w:rFonts w:ascii="Times New Roman" w:hAnsi="Times New Roman" w:cs="Times New Roman"/>
          <w:bCs/>
          <w:sz w:val="26"/>
          <w:szCs w:val="26"/>
        </w:rPr>
        <w:t>-wywiewna,</w:t>
      </w:r>
    </w:p>
    <w:p w14:paraId="468BA38D" w14:textId="404C43D1"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wybieralny osadnik na ścieki sanitarne,</w:t>
      </w:r>
    </w:p>
    <w:p w14:paraId="760E2579" w14:textId="2A5238D4"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zbiornik na wodę opadową,</w:t>
      </w:r>
    </w:p>
    <w:p w14:paraId="17C07737" w14:textId="53DE19A2"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instalacja gazowa z przyłączem podłączona do sieci gazowej,</w:t>
      </w:r>
    </w:p>
    <w:p w14:paraId="4DAA2DF4" w14:textId="17CEE2F6" w:rsidR="0091188C" w:rsidRDefault="0091188C">
      <w:pPr>
        <w:pStyle w:val="Akapitzlist"/>
        <w:numPr>
          <w:ilvl w:val="0"/>
          <w:numId w:val="71"/>
        </w:numPr>
        <w:tabs>
          <w:tab w:val="left" w:pos="6690"/>
        </w:tabs>
        <w:spacing w:line="276" w:lineRule="auto"/>
        <w:jc w:val="both"/>
        <w:rPr>
          <w:rFonts w:ascii="Times New Roman" w:hAnsi="Times New Roman" w:cs="Times New Roman"/>
          <w:bCs/>
          <w:sz w:val="26"/>
          <w:szCs w:val="26"/>
        </w:rPr>
      </w:pPr>
      <w:r w:rsidRPr="002B0D08">
        <w:rPr>
          <w:rFonts w:ascii="Times New Roman" w:hAnsi="Times New Roman" w:cs="Times New Roman"/>
          <w:bCs/>
          <w:sz w:val="26"/>
          <w:szCs w:val="26"/>
        </w:rPr>
        <w:t>instalacje niskoprądowe:</w:t>
      </w:r>
    </w:p>
    <w:p w14:paraId="14B1D398" w14:textId="31324939" w:rsidR="0091188C"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proofErr w:type="spellStart"/>
      <w:r w:rsidRPr="00C664EB">
        <w:rPr>
          <w:rFonts w:ascii="Times New Roman" w:hAnsi="Times New Roman" w:cs="Times New Roman"/>
          <w:bCs/>
          <w:sz w:val="26"/>
          <w:szCs w:val="26"/>
        </w:rPr>
        <w:t>SSWiN</w:t>
      </w:r>
      <w:proofErr w:type="spellEnd"/>
      <w:r w:rsidRPr="00C664EB">
        <w:rPr>
          <w:rFonts w:ascii="Times New Roman" w:hAnsi="Times New Roman" w:cs="Times New Roman"/>
          <w:bCs/>
          <w:sz w:val="26"/>
          <w:szCs w:val="26"/>
        </w:rPr>
        <w:t xml:space="preserve"> - system sygnalizacji włamania i napadu,</w:t>
      </w:r>
    </w:p>
    <w:p w14:paraId="050F1B8E" w14:textId="66C0593B" w:rsidR="0091188C"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r w:rsidRPr="00C664EB">
        <w:rPr>
          <w:rFonts w:ascii="Times New Roman" w:hAnsi="Times New Roman" w:cs="Times New Roman"/>
          <w:bCs/>
          <w:sz w:val="26"/>
          <w:szCs w:val="26"/>
        </w:rPr>
        <w:t>SKI - instalacja kontroli dostępu,</w:t>
      </w:r>
    </w:p>
    <w:p w14:paraId="2FA0C5F1" w14:textId="0A09F294" w:rsidR="0091188C"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r w:rsidRPr="00C664EB">
        <w:rPr>
          <w:rFonts w:ascii="Times New Roman" w:hAnsi="Times New Roman" w:cs="Times New Roman"/>
          <w:bCs/>
          <w:sz w:val="26"/>
          <w:szCs w:val="26"/>
        </w:rPr>
        <w:t>CCTV- instalacja telewizyjnego systemu dozorowania,</w:t>
      </w:r>
    </w:p>
    <w:p w14:paraId="45D68099" w14:textId="6D625598" w:rsidR="0091188C"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r w:rsidRPr="00C664EB">
        <w:rPr>
          <w:rFonts w:ascii="Times New Roman" w:hAnsi="Times New Roman" w:cs="Times New Roman"/>
          <w:bCs/>
          <w:sz w:val="26"/>
          <w:szCs w:val="26"/>
        </w:rPr>
        <w:t>sieć strukturalna,</w:t>
      </w:r>
    </w:p>
    <w:p w14:paraId="51104373" w14:textId="5EADD1E0" w:rsidR="0091188C"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r w:rsidRPr="00C664EB">
        <w:rPr>
          <w:rFonts w:ascii="Times New Roman" w:hAnsi="Times New Roman" w:cs="Times New Roman"/>
          <w:bCs/>
          <w:sz w:val="26"/>
          <w:szCs w:val="26"/>
        </w:rPr>
        <w:t xml:space="preserve">instalacja </w:t>
      </w:r>
      <w:proofErr w:type="spellStart"/>
      <w:r w:rsidRPr="00C664EB">
        <w:rPr>
          <w:rFonts w:ascii="Times New Roman" w:hAnsi="Times New Roman" w:cs="Times New Roman"/>
          <w:bCs/>
          <w:sz w:val="26"/>
          <w:szCs w:val="26"/>
        </w:rPr>
        <w:t>przyzywowa</w:t>
      </w:r>
      <w:proofErr w:type="spellEnd"/>
      <w:r w:rsidRPr="00C664EB">
        <w:rPr>
          <w:rFonts w:ascii="Times New Roman" w:hAnsi="Times New Roman" w:cs="Times New Roman"/>
          <w:bCs/>
          <w:sz w:val="26"/>
          <w:szCs w:val="26"/>
        </w:rPr>
        <w:t>,</w:t>
      </w:r>
    </w:p>
    <w:p w14:paraId="77F872C2" w14:textId="5EBA2519" w:rsidR="0091188C" w:rsidRPr="00C664EB" w:rsidRDefault="0091188C" w:rsidP="00ED7524">
      <w:pPr>
        <w:pStyle w:val="Akapitzlist"/>
        <w:numPr>
          <w:ilvl w:val="0"/>
          <w:numId w:val="11"/>
        </w:numPr>
        <w:tabs>
          <w:tab w:val="left" w:pos="6690"/>
        </w:tabs>
        <w:spacing w:line="276" w:lineRule="auto"/>
        <w:ind w:left="1134"/>
        <w:jc w:val="both"/>
        <w:rPr>
          <w:rFonts w:ascii="Times New Roman" w:hAnsi="Times New Roman" w:cs="Times New Roman"/>
          <w:bCs/>
          <w:sz w:val="26"/>
          <w:szCs w:val="26"/>
        </w:rPr>
      </w:pPr>
      <w:r w:rsidRPr="00C664EB">
        <w:rPr>
          <w:rFonts w:ascii="Times New Roman" w:hAnsi="Times New Roman" w:cs="Times New Roman"/>
          <w:bCs/>
          <w:sz w:val="26"/>
          <w:szCs w:val="26"/>
        </w:rPr>
        <w:t>instalacja oddymiająca.</w:t>
      </w:r>
    </w:p>
    <w:p w14:paraId="581D89F2" w14:textId="6277EE6B" w:rsidR="0091188C" w:rsidRDefault="00C664EB"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Obiekt wyposażony jest w szatnię części przedszkolnej, szatnię części żłobkowej, zaplecza, salę</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wielofunkcyjną, sale zajęć</w:t>
      </w:r>
      <w:r w:rsidR="00107A48">
        <w:rPr>
          <w:rFonts w:ascii="Times New Roman" w:hAnsi="Times New Roman" w:cs="Times New Roman"/>
          <w:bCs/>
          <w:sz w:val="26"/>
          <w:szCs w:val="26"/>
        </w:rPr>
        <w:t xml:space="preserve"> i </w:t>
      </w:r>
      <w:r w:rsidR="0091188C" w:rsidRPr="00EE1534">
        <w:rPr>
          <w:rFonts w:ascii="Times New Roman" w:hAnsi="Times New Roman" w:cs="Times New Roman"/>
          <w:bCs/>
          <w:sz w:val="26"/>
          <w:szCs w:val="26"/>
        </w:rPr>
        <w:t>zabaw, kuchnię oraz pomieszczenia sypialne.</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 xml:space="preserve">Na piętrze budynku znajdują się zaplecza pracownicze (administracja i zaplecza </w:t>
      </w:r>
      <w:proofErr w:type="spellStart"/>
      <w:r w:rsidR="0091188C" w:rsidRPr="00EE1534">
        <w:rPr>
          <w:rFonts w:ascii="Times New Roman" w:hAnsi="Times New Roman" w:cs="Times New Roman"/>
          <w:bCs/>
          <w:sz w:val="26"/>
          <w:szCs w:val="26"/>
        </w:rPr>
        <w:t>socjalno</w:t>
      </w:r>
      <w:proofErr w:type="spellEnd"/>
      <w:r w:rsidR="0091188C" w:rsidRPr="00EE1534">
        <w:rPr>
          <w:rFonts w:ascii="Times New Roman" w:hAnsi="Times New Roman" w:cs="Times New Roman"/>
          <w:bCs/>
          <w:sz w:val="26"/>
          <w:szCs w:val="26"/>
        </w:rPr>
        <w:t>–sanitarne),</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pomieszczenia magazynowe</w:t>
      </w:r>
      <w:r w:rsidR="00107A48">
        <w:rPr>
          <w:rFonts w:ascii="Times New Roman" w:hAnsi="Times New Roman" w:cs="Times New Roman"/>
          <w:bCs/>
          <w:sz w:val="26"/>
          <w:szCs w:val="26"/>
        </w:rPr>
        <w:t xml:space="preserve"> i </w:t>
      </w:r>
      <w:r w:rsidR="0091188C" w:rsidRPr="00EE1534">
        <w:rPr>
          <w:rFonts w:ascii="Times New Roman" w:hAnsi="Times New Roman" w:cs="Times New Roman"/>
          <w:bCs/>
          <w:sz w:val="26"/>
          <w:szCs w:val="26"/>
        </w:rPr>
        <w:t>techniczne</w:t>
      </w:r>
      <w:r w:rsidR="00107A48">
        <w:rPr>
          <w:rFonts w:ascii="Times New Roman" w:hAnsi="Times New Roman" w:cs="Times New Roman"/>
          <w:bCs/>
          <w:sz w:val="26"/>
          <w:szCs w:val="26"/>
        </w:rPr>
        <w:t xml:space="preserve"> oraz</w:t>
      </w:r>
      <w:r w:rsidR="0091188C" w:rsidRPr="00EE1534">
        <w:rPr>
          <w:rFonts w:ascii="Times New Roman" w:hAnsi="Times New Roman" w:cs="Times New Roman"/>
          <w:bCs/>
          <w:sz w:val="26"/>
          <w:szCs w:val="26"/>
        </w:rPr>
        <w:t xml:space="preserve"> gabinet logopedyczny</w:t>
      </w:r>
      <w:r>
        <w:rPr>
          <w:rFonts w:ascii="Times New Roman" w:hAnsi="Times New Roman" w:cs="Times New Roman"/>
          <w:bCs/>
          <w:sz w:val="26"/>
          <w:szCs w:val="26"/>
        </w:rPr>
        <w:t>.</w:t>
      </w:r>
    </w:p>
    <w:p w14:paraId="2ACA5C6E" w14:textId="63C9356B" w:rsidR="0091188C" w:rsidRDefault="00C664EB"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t>D</w:t>
      </w:r>
      <w:r w:rsidR="0091188C" w:rsidRPr="00EE1534">
        <w:rPr>
          <w:rFonts w:ascii="Times New Roman" w:hAnsi="Times New Roman" w:cs="Times New Roman"/>
          <w:bCs/>
          <w:sz w:val="26"/>
          <w:szCs w:val="26"/>
        </w:rPr>
        <w:t>okumentację projektową wykonała firma BPB INWEST-BAU Sp</w:t>
      </w:r>
      <w:r w:rsidR="00E64B6A">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 o</w:t>
      </w:r>
      <w:r w:rsidR="00E64B6A">
        <w:rPr>
          <w:rFonts w:ascii="Times New Roman" w:hAnsi="Times New Roman" w:cs="Times New Roman"/>
          <w:bCs/>
          <w:sz w:val="26"/>
          <w:szCs w:val="26"/>
        </w:rPr>
        <w:t>.o.</w:t>
      </w:r>
      <w:r w:rsidR="0091188C" w:rsidRPr="00EE1534">
        <w:rPr>
          <w:rFonts w:ascii="Times New Roman" w:hAnsi="Times New Roman" w:cs="Times New Roman"/>
          <w:bCs/>
          <w:sz w:val="26"/>
          <w:szCs w:val="26"/>
        </w:rPr>
        <w:t>, Sp</w:t>
      </w:r>
      <w:r w:rsidR="00E64B6A">
        <w:rPr>
          <w:rFonts w:ascii="Times New Roman" w:hAnsi="Times New Roman" w:cs="Times New Roman"/>
          <w:bCs/>
          <w:sz w:val="26"/>
          <w:szCs w:val="26"/>
        </w:rPr>
        <w:t>.</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kom</w:t>
      </w:r>
      <w:r w:rsidR="00E64B6A">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w:t>
      </w:r>
      <w:r w:rsidR="00E64B6A">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E64B6A">
        <w:rPr>
          <w:rFonts w:ascii="Times New Roman" w:hAnsi="Times New Roman" w:cs="Times New Roman"/>
          <w:bCs/>
          <w:sz w:val="26"/>
          <w:szCs w:val="26"/>
        </w:rPr>
        <w:t xml:space="preserve"> w </w:t>
      </w:r>
      <w:r w:rsidR="0091188C" w:rsidRPr="00EE1534">
        <w:rPr>
          <w:rFonts w:ascii="Times New Roman" w:hAnsi="Times New Roman" w:cs="Times New Roman"/>
          <w:bCs/>
          <w:sz w:val="26"/>
          <w:szCs w:val="26"/>
        </w:rPr>
        <w:t>Dębic</w:t>
      </w:r>
      <w:r w:rsidR="00E64B6A">
        <w:rPr>
          <w:rFonts w:ascii="Times New Roman" w:hAnsi="Times New Roman" w:cs="Times New Roman"/>
          <w:bCs/>
          <w:sz w:val="26"/>
          <w:szCs w:val="26"/>
        </w:rPr>
        <w:t>y</w:t>
      </w:r>
      <w:r w:rsidR="0091188C" w:rsidRPr="00EE1534">
        <w:rPr>
          <w:rFonts w:ascii="Times New Roman" w:hAnsi="Times New Roman" w:cs="Times New Roman"/>
          <w:bCs/>
          <w:sz w:val="26"/>
          <w:szCs w:val="26"/>
        </w:rPr>
        <w:t>,</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której koszt wyniósł 244</w:t>
      </w:r>
      <w:r w:rsidR="00E64B6A">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770,00 zł. Autorem projektu architektoniczno-budowlanego oraz projektu</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zagospodarowania terenu był mgr inż. Sebastian Kulik. Instalacje sanitarne zaprojektował inż.</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Kazimierz Litwin</w:t>
      </w:r>
      <w:r w:rsidR="00E64B6A">
        <w:rPr>
          <w:rFonts w:ascii="Times New Roman" w:hAnsi="Times New Roman" w:cs="Times New Roman"/>
          <w:bCs/>
          <w:sz w:val="26"/>
          <w:szCs w:val="26"/>
        </w:rPr>
        <w:t>,</w:t>
      </w:r>
      <w:r w:rsidR="0091188C" w:rsidRPr="00EE1534">
        <w:rPr>
          <w:rFonts w:ascii="Times New Roman" w:hAnsi="Times New Roman" w:cs="Times New Roman"/>
          <w:bCs/>
          <w:sz w:val="26"/>
          <w:szCs w:val="26"/>
        </w:rPr>
        <w:t xml:space="preserve"> a instalacje elektryczne inż. Jarosław Sokołowski.</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Nadzór inwestorski pełniła firma</w:t>
      </w:r>
      <w:r w:rsidR="00E64B6A">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NOT-BUD Tadeusz Nowak Biuro Obsługi Inwestycji</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Budowlanych z</w:t>
      </w:r>
      <w:r w:rsidR="00E64B6A">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E64B6A">
        <w:rPr>
          <w:rFonts w:ascii="Times New Roman" w:hAnsi="Times New Roman" w:cs="Times New Roman"/>
          <w:bCs/>
          <w:sz w:val="26"/>
          <w:szCs w:val="26"/>
        </w:rPr>
        <w:t xml:space="preserve"> w</w:t>
      </w:r>
      <w:r w:rsidR="0091188C" w:rsidRPr="00EE1534">
        <w:rPr>
          <w:rFonts w:ascii="Times New Roman" w:hAnsi="Times New Roman" w:cs="Times New Roman"/>
          <w:bCs/>
          <w:sz w:val="26"/>
          <w:szCs w:val="26"/>
        </w:rPr>
        <w:t xml:space="preserve"> Tarn</w:t>
      </w:r>
      <w:r w:rsidR="00E64B6A">
        <w:rPr>
          <w:rFonts w:ascii="Times New Roman" w:hAnsi="Times New Roman" w:cs="Times New Roman"/>
          <w:bCs/>
          <w:sz w:val="26"/>
          <w:szCs w:val="26"/>
        </w:rPr>
        <w:t xml:space="preserve">owie, </w:t>
      </w:r>
      <w:r w:rsidR="0091188C" w:rsidRPr="00EE1534">
        <w:rPr>
          <w:rFonts w:ascii="Times New Roman" w:hAnsi="Times New Roman" w:cs="Times New Roman"/>
          <w:bCs/>
          <w:sz w:val="26"/>
          <w:szCs w:val="26"/>
        </w:rPr>
        <w:t xml:space="preserve"> którego koszt wyniósł 116 850,00 zł, w</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ramach której nadzór nad robotami konstrukcyjno-budowlanymi pełnił Tadeusz Nowak, instalacjami</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sanitarnymi mgr inż. Krzysztof Mleczko</w:t>
      </w:r>
      <w:r w:rsidR="00E64B6A">
        <w:rPr>
          <w:rFonts w:ascii="Times New Roman" w:hAnsi="Times New Roman" w:cs="Times New Roman"/>
          <w:bCs/>
          <w:sz w:val="26"/>
          <w:szCs w:val="26"/>
        </w:rPr>
        <w:t>, a</w:t>
      </w:r>
      <w:r w:rsidR="0091188C" w:rsidRPr="00EE1534">
        <w:rPr>
          <w:rFonts w:ascii="Times New Roman" w:hAnsi="Times New Roman" w:cs="Times New Roman"/>
          <w:bCs/>
          <w:sz w:val="26"/>
          <w:szCs w:val="26"/>
        </w:rPr>
        <w:t xml:space="preserve"> instalacjami elektrycznymi mgr inż. Tomasz </w:t>
      </w:r>
      <w:proofErr w:type="spellStart"/>
      <w:r w:rsidR="0091188C" w:rsidRPr="00EE1534">
        <w:rPr>
          <w:rFonts w:ascii="Times New Roman" w:hAnsi="Times New Roman" w:cs="Times New Roman"/>
          <w:bCs/>
          <w:sz w:val="26"/>
          <w:szCs w:val="26"/>
        </w:rPr>
        <w:t>Rogóż</w:t>
      </w:r>
      <w:proofErr w:type="spellEnd"/>
      <w:r w:rsidR="0091188C" w:rsidRPr="00EE1534">
        <w:rPr>
          <w:rFonts w:ascii="Times New Roman" w:hAnsi="Times New Roman" w:cs="Times New Roman"/>
          <w:bCs/>
          <w:sz w:val="26"/>
          <w:szCs w:val="26"/>
        </w:rPr>
        <w:t>.</w:t>
      </w:r>
    </w:p>
    <w:p w14:paraId="28C750F9" w14:textId="2894CB79" w:rsidR="0091188C" w:rsidRDefault="00C664EB"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t>W</w:t>
      </w:r>
      <w:r w:rsidR="0091188C" w:rsidRPr="00EE1534">
        <w:rPr>
          <w:rFonts w:ascii="Times New Roman" w:hAnsi="Times New Roman" w:cs="Times New Roman"/>
          <w:bCs/>
          <w:sz w:val="26"/>
          <w:szCs w:val="26"/>
        </w:rPr>
        <w:t>artość robót budowlanych wyniosła 19 171 693,35 zł, w tym:</w:t>
      </w:r>
      <w:r w:rsidR="00963009">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9 980 000,00 zł z</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dofinansowania z Rządowego Funduszu Polski Ład: Program Inwestycji</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Strategicznych</w:t>
      </w:r>
      <w:r>
        <w:rPr>
          <w:rFonts w:ascii="Times New Roman" w:hAnsi="Times New Roman" w:cs="Times New Roman"/>
          <w:bCs/>
          <w:sz w:val="26"/>
          <w:szCs w:val="26"/>
        </w:rPr>
        <w:t xml:space="preserve"> </w:t>
      </w:r>
      <w:r w:rsidR="005E1974">
        <w:rPr>
          <w:rFonts w:ascii="Times New Roman" w:hAnsi="Times New Roman" w:cs="Times New Roman"/>
          <w:bCs/>
          <w:sz w:val="26"/>
          <w:szCs w:val="26"/>
        </w:rPr>
        <w:t>oraz</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1 658 286,00 zł z dofinasowania w ramach programu Maluch +</w:t>
      </w:r>
      <w:r>
        <w:rPr>
          <w:rFonts w:ascii="Times New Roman" w:hAnsi="Times New Roman" w:cs="Times New Roman"/>
          <w:bCs/>
          <w:sz w:val="26"/>
          <w:szCs w:val="26"/>
        </w:rPr>
        <w:t>.</w:t>
      </w:r>
    </w:p>
    <w:p w14:paraId="6862D540" w14:textId="77777777" w:rsidR="00D16561" w:rsidRDefault="00D16561" w:rsidP="00ED7524">
      <w:pPr>
        <w:tabs>
          <w:tab w:val="left" w:pos="709"/>
        </w:tabs>
        <w:spacing w:line="276" w:lineRule="auto"/>
        <w:jc w:val="both"/>
        <w:rPr>
          <w:rFonts w:ascii="Times New Roman" w:hAnsi="Times New Roman" w:cs="Times New Roman"/>
          <w:bCs/>
          <w:sz w:val="26"/>
          <w:szCs w:val="26"/>
        </w:rPr>
      </w:pPr>
    </w:p>
    <w:p w14:paraId="209530FD" w14:textId="77777777" w:rsidR="00D16561" w:rsidRDefault="00D16561" w:rsidP="00ED7524">
      <w:pPr>
        <w:tabs>
          <w:tab w:val="left" w:pos="709"/>
        </w:tabs>
        <w:spacing w:line="276" w:lineRule="auto"/>
        <w:jc w:val="both"/>
        <w:rPr>
          <w:rFonts w:ascii="Times New Roman" w:hAnsi="Times New Roman" w:cs="Times New Roman"/>
          <w:bCs/>
          <w:sz w:val="26"/>
          <w:szCs w:val="26"/>
        </w:rPr>
      </w:pPr>
    </w:p>
    <w:p w14:paraId="09F4D9EA" w14:textId="77777777" w:rsidR="00D16561" w:rsidRDefault="00D16561" w:rsidP="00ED7524">
      <w:pPr>
        <w:tabs>
          <w:tab w:val="left" w:pos="709"/>
        </w:tabs>
        <w:spacing w:line="276" w:lineRule="auto"/>
        <w:jc w:val="both"/>
        <w:rPr>
          <w:rFonts w:ascii="Times New Roman" w:hAnsi="Times New Roman" w:cs="Times New Roman"/>
          <w:bCs/>
          <w:sz w:val="26"/>
          <w:szCs w:val="26"/>
        </w:rPr>
      </w:pPr>
    </w:p>
    <w:p w14:paraId="017A356E" w14:textId="25985A23" w:rsidR="0091188C" w:rsidRPr="00264F06" w:rsidRDefault="00264F06">
      <w:pPr>
        <w:pStyle w:val="Akapitzlist"/>
        <w:numPr>
          <w:ilvl w:val="0"/>
          <w:numId w:val="69"/>
        </w:numPr>
        <w:tabs>
          <w:tab w:val="left" w:pos="6690"/>
        </w:tabs>
        <w:spacing w:line="276" w:lineRule="auto"/>
        <w:jc w:val="both"/>
        <w:rPr>
          <w:rFonts w:ascii="Times New Roman" w:hAnsi="Times New Roman" w:cs="Times New Roman"/>
          <w:b/>
          <w:sz w:val="26"/>
          <w:szCs w:val="26"/>
        </w:rPr>
      </w:pPr>
      <w:r w:rsidRPr="00264F06">
        <w:rPr>
          <w:rFonts w:ascii="Times New Roman" w:hAnsi="Times New Roman" w:cs="Times New Roman"/>
          <w:b/>
          <w:sz w:val="26"/>
          <w:szCs w:val="26"/>
        </w:rPr>
        <w:lastRenderedPageBreak/>
        <w:t>D</w:t>
      </w:r>
      <w:r w:rsidR="0091188C" w:rsidRPr="00264F06">
        <w:rPr>
          <w:rFonts w:ascii="Times New Roman" w:hAnsi="Times New Roman" w:cs="Times New Roman"/>
          <w:b/>
          <w:sz w:val="26"/>
          <w:szCs w:val="26"/>
        </w:rPr>
        <w:t xml:space="preserve">ostawa wyposażenia do budynku Publicznego </w:t>
      </w:r>
      <w:r w:rsidRPr="00264F06">
        <w:rPr>
          <w:rFonts w:ascii="Times New Roman" w:hAnsi="Times New Roman" w:cs="Times New Roman"/>
          <w:b/>
          <w:sz w:val="26"/>
          <w:szCs w:val="26"/>
        </w:rPr>
        <w:t>P</w:t>
      </w:r>
      <w:r w:rsidR="0091188C" w:rsidRPr="00264F06">
        <w:rPr>
          <w:rFonts w:ascii="Times New Roman" w:hAnsi="Times New Roman" w:cs="Times New Roman"/>
          <w:b/>
          <w:sz w:val="26"/>
          <w:szCs w:val="26"/>
        </w:rPr>
        <w:t>rzedszkola i</w:t>
      </w:r>
      <w:r w:rsidRPr="00264F06">
        <w:rPr>
          <w:rFonts w:ascii="Times New Roman" w:hAnsi="Times New Roman" w:cs="Times New Roman"/>
          <w:b/>
          <w:sz w:val="26"/>
          <w:szCs w:val="26"/>
        </w:rPr>
        <w:t xml:space="preserve"> Publicznego Ż</w:t>
      </w:r>
      <w:r w:rsidR="0091188C" w:rsidRPr="00264F06">
        <w:rPr>
          <w:rFonts w:ascii="Times New Roman" w:hAnsi="Times New Roman" w:cs="Times New Roman"/>
          <w:b/>
          <w:sz w:val="26"/>
          <w:szCs w:val="26"/>
        </w:rPr>
        <w:t>łobka w Gręboszowie</w:t>
      </w:r>
    </w:p>
    <w:p w14:paraId="31F39EA7" w14:textId="16FFCE1E" w:rsidR="0091188C" w:rsidRDefault="00A3372B"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W dniu 4 czerwca odbył się odbiór końcowy realizacji zadania pn.: Dostawa wyposażenia do budynku</w:t>
      </w:r>
      <w:r w:rsidR="0089231B">
        <w:rPr>
          <w:rFonts w:ascii="Times New Roman" w:hAnsi="Times New Roman" w:cs="Times New Roman"/>
          <w:bCs/>
          <w:sz w:val="26"/>
          <w:szCs w:val="26"/>
        </w:rPr>
        <w:t xml:space="preserve"> </w:t>
      </w:r>
      <w:r w:rsidR="00962D93">
        <w:rPr>
          <w:rFonts w:ascii="Times New Roman" w:hAnsi="Times New Roman" w:cs="Times New Roman"/>
          <w:bCs/>
          <w:sz w:val="26"/>
          <w:szCs w:val="26"/>
        </w:rPr>
        <w:t>P</w:t>
      </w:r>
      <w:r w:rsidR="0091188C" w:rsidRPr="00EE1534">
        <w:rPr>
          <w:rFonts w:ascii="Times New Roman" w:hAnsi="Times New Roman" w:cs="Times New Roman"/>
          <w:bCs/>
          <w:sz w:val="26"/>
          <w:szCs w:val="26"/>
        </w:rPr>
        <w:t xml:space="preserve">ublicznego </w:t>
      </w:r>
      <w:r w:rsidR="00962D93">
        <w:rPr>
          <w:rFonts w:ascii="Times New Roman" w:hAnsi="Times New Roman" w:cs="Times New Roman"/>
          <w:bCs/>
          <w:sz w:val="26"/>
          <w:szCs w:val="26"/>
        </w:rPr>
        <w:t>P</w:t>
      </w:r>
      <w:r w:rsidR="0091188C" w:rsidRPr="00EE1534">
        <w:rPr>
          <w:rFonts w:ascii="Times New Roman" w:hAnsi="Times New Roman" w:cs="Times New Roman"/>
          <w:bCs/>
          <w:sz w:val="26"/>
          <w:szCs w:val="26"/>
        </w:rPr>
        <w:t xml:space="preserve">rzedszkola i </w:t>
      </w:r>
      <w:r w:rsidR="00962D93">
        <w:rPr>
          <w:rFonts w:ascii="Times New Roman" w:hAnsi="Times New Roman" w:cs="Times New Roman"/>
          <w:bCs/>
          <w:sz w:val="26"/>
          <w:szCs w:val="26"/>
        </w:rPr>
        <w:t>Ż</w:t>
      </w:r>
      <w:r w:rsidR="0091188C" w:rsidRPr="00EE1534">
        <w:rPr>
          <w:rFonts w:ascii="Times New Roman" w:hAnsi="Times New Roman" w:cs="Times New Roman"/>
          <w:bCs/>
          <w:sz w:val="26"/>
          <w:szCs w:val="26"/>
        </w:rPr>
        <w:t>łobka w Gręboszowie.</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 xml:space="preserve">Dostawę wyposażenia zrealizowała firma: Nowa Szkoła Sp. z o.o. </w:t>
      </w:r>
      <w:r w:rsidR="00B27D89">
        <w:rPr>
          <w:rFonts w:ascii="Times New Roman" w:hAnsi="Times New Roman" w:cs="Times New Roman"/>
          <w:bCs/>
          <w:sz w:val="26"/>
          <w:szCs w:val="26"/>
        </w:rPr>
        <w:t>z/s w</w:t>
      </w:r>
      <w:r w:rsidR="0091188C" w:rsidRPr="00EE1534">
        <w:rPr>
          <w:rFonts w:ascii="Times New Roman" w:hAnsi="Times New Roman" w:cs="Times New Roman"/>
          <w:bCs/>
          <w:sz w:val="26"/>
          <w:szCs w:val="26"/>
        </w:rPr>
        <w:t xml:space="preserve"> Ł</w:t>
      </w:r>
      <w:r w:rsidR="00B27D89">
        <w:rPr>
          <w:rFonts w:ascii="Times New Roman" w:hAnsi="Times New Roman" w:cs="Times New Roman"/>
          <w:bCs/>
          <w:sz w:val="26"/>
          <w:szCs w:val="26"/>
        </w:rPr>
        <w:t>odzi</w:t>
      </w:r>
      <w:r w:rsidR="0091188C" w:rsidRPr="00EE1534">
        <w:rPr>
          <w:rFonts w:ascii="Times New Roman" w:hAnsi="Times New Roman" w:cs="Times New Roman"/>
          <w:bCs/>
          <w:sz w:val="26"/>
          <w:szCs w:val="26"/>
        </w:rPr>
        <w:t>.</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Zakres zamówienia obejmował: dostawę elementów wyposażenia pomieszczeń przedszkola i</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żłobka,</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 xml:space="preserve">w tym </w:t>
      </w:r>
      <w:proofErr w:type="spellStart"/>
      <w:r w:rsidR="0091188C" w:rsidRPr="00EE1534">
        <w:rPr>
          <w:rFonts w:ascii="Times New Roman" w:hAnsi="Times New Roman" w:cs="Times New Roman"/>
          <w:bCs/>
          <w:sz w:val="26"/>
          <w:szCs w:val="26"/>
        </w:rPr>
        <w:t>sal</w:t>
      </w:r>
      <w:proofErr w:type="spellEnd"/>
      <w:r w:rsidR="0091188C" w:rsidRPr="00EE1534">
        <w:rPr>
          <w:rFonts w:ascii="Times New Roman" w:hAnsi="Times New Roman" w:cs="Times New Roman"/>
          <w:bCs/>
          <w:sz w:val="26"/>
          <w:szCs w:val="26"/>
        </w:rPr>
        <w:t xml:space="preserve"> zabaw, sypialni, szatni, pokoj</w:t>
      </w:r>
      <w:r w:rsidR="00B27D89">
        <w:rPr>
          <w:rFonts w:ascii="Times New Roman" w:hAnsi="Times New Roman" w:cs="Times New Roman"/>
          <w:bCs/>
          <w:sz w:val="26"/>
          <w:szCs w:val="26"/>
        </w:rPr>
        <w:t>ów</w:t>
      </w:r>
      <w:r w:rsidR="0091188C" w:rsidRPr="00EE1534">
        <w:rPr>
          <w:rFonts w:ascii="Times New Roman" w:hAnsi="Times New Roman" w:cs="Times New Roman"/>
          <w:bCs/>
          <w:sz w:val="26"/>
          <w:szCs w:val="26"/>
        </w:rPr>
        <w:t xml:space="preserve"> dyrektor</w:t>
      </w:r>
      <w:r w:rsidR="00B27D89">
        <w:rPr>
          <w:rFonts w:ascii="Times New Roman" w:hAnsi="Times New Roman" w:cs="Times New Roman"/>
          <w:bCs/>
          <w:sz w:val="26"/>
          <w:szCs w:val="26"/>
        </w:rPr>
        <w:t>ów</w:t>
      </w:r>
      <w:r w:rsidR="0091188C" w:rsidRPr="00EE1534">
        <w:rPr>
          <w:rFonts w:ascii="Times New Roman" w:hAnsi="Times New Roman" w:cs="Times New Roman"/>
          <w:bCs/>
          <w:sz w:val="26"/>
          <w:szCs w:val="26"/>
        </w:rPr>
        <w:t>, intendenta, logopedy, pokoju nauczycielskiego,</w:t>
      </w:r>
      <w:r>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sekretariatu, pomieszczeń wspólnych oraz magazynów.</w:t>
      </w:r>
    </w:p>
    <w:p w14:paraId="6A1A392B" w14:textId="2AD726EE" w:rsidR="0091188C" w:rsidRDefault="00B27D89"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t>W</w:t>
      </w:r>
      <w:r w:rsidR="0091188C" w:rsidRPr="00EE1534">
        <w:rPr>
          <w:rFonts w:ascii="Times New Roman" w:hAnsi="Times New Roman" w:cs="Times New Roman"/>
          <w:bCs/>
          <w:sz w:val="26"/>
          <w:szCs w:val="26"/>
        </w:rPr>
        <w:t>artość umowy wyniosła 300 629,82 zł.</w:t>
      </w:r>
    </w:p>
    <w:p w14:paraId="5305E318" w14:textId="77777777" w:rsidR="0086356E" w:rsidRDefault="0086356E" w:rsidP="00ED7524">
      <w:pPr>
        <w:tabs>
          <w:tab w:val="left" w:pos="709"/>
        </w:tabs>
        <w:spacing w:line="276" w:lineRule="auto"/>
        <w:jc w:val="both"/>
        <w:rPr>
          <w:rFonts w:ascii="Times New Roman" w:hAnsi="Times New Roman" w:cs="Times New Roman"/>
          <w:bCs/>
          <w:sz w:val="26"/>
          <w:szCs w:val="26"/>
        </w:rPr>
      </w:pPr>
    </w:p>
    <w:p w14:paraId="028C4269" w14:textId="2645940A" w:rsidR="0091188C" w:rsidRDefault="0086356E">
      <w:pPr>
        <w:pStyle w:val="Akapitzlist"/>
        <w:numPr>
          <w:ilvl w:val="0"/>
          <w:numId w:val="69"/>
        </w:numPr>
        <w:tabs>
          <w:tab w:val="left" w:pos="709"/>
          <w:tab w:val="left" w:pos="6690"/>
        </w:tabs>
        <w:spacing w:line="276" w:lineRule="auto"/>
        <w:jc w:val="both"/>
        <w:rPr>
          <w:rFonts w:ascii="Times New Roman" w:hAnsi="Times New Roman" w:cs="Times New Roman"/>
          <w:b/>
          <w:sz w:val="26"/>
          <w:szCs w:val="26"/>
        </w:rPr>
      </w:pPr>
      <w:r w:rsidRPr="0086356E">
        <w:rPr>
          <w:rFonts w:ascii="Times New Roman" w:hAnsi="Times New Roman" w:cs="Times New Roman"/>
          <w:b/>
          <w:sz w:val="26"/>
          <w:szCs w:val="26"/>
        </w:rPr>
        <w:t>M</w:t>
      </w:r>
      <w:r w:rsidR="0091188C" w:rsidRPr="0086356E">
        <w:rPr>
          <w:rFonts w:ascii="Times New Roman" w:hAnsi="Times New Roman" w:cs="Times New Roman"/>
          <w:b/>
          <w:sz w:val="26"/>
          <w:szCs w:val="26"/>
        </w:rPr>
        <w:t>odernizacja drogi dojazdowej do gruntów rolnych w km od 0+000 do</w:t>
      </w:r>
      <w:r w:rsidR="000E3563">
        <w:rPr>
          <w:rFonts w:ascii="Times New Roman" w:hAnsi="Times New Roman" w:cs="Times New Roman"/>
          <w:b/>
          <w:sz w:val="26"/>
          <w:szCs w:val="26"/>
        </w:rPr>
        <w:t> </w:t>
      </w:r>
      <w:r w:rsidR="0091188C" w:rsidRPr="0086356E">
        <w:rPr>
          <w:rFonts w:ascii="Times New Roman" w:hAnsi="Times New Roman" w:cs="Times New Roman"/>
          <w:b/>
          <w:sz w:val="26"/>
          <w:szCs w:val="26"/>
        </w:rPr>
        <w:t>0+760 na działce</w:t>
      </w:r>
      <w:r w:rsidRPr="0086356E">
        <w:rPr>
          <w:rFonts w:ascii="Times New Roman" w:hAnsi="Times New Roman" w:cs="Times New Roman"/>
          <w:b/>
          <w:sz w:val="26"/>
          <w:szCs w:val="26"/>
        </w:rPr>
        <w:t xml:space="preserve"> </w:t>
      </w:r>
      <w:r w:rsidR="0091188C" w:rsidRPr="0086356E">
        <w:rPr>
          <w:rFonts w:ascii="Times New Roman" w:hAnsi="Times New Roman" w:cs="Times New Roman"/>
          <w:b/>
          <w:sz w:val="26"/>
          <w:szCs w:val="26"/>
        </w:rPr>
        <w:t>nr 851 w m</w:t>
      </w:r>
      <w:r>
        <w:rPr>
          <w:rFonts w:ascii="Times New Roman" w:hAnsi="Times New Roman" w:cs="Times New Roman"/>
          <w:b/>
          <w:sz w:val="26"/>
          <w:szCs w:val="26"/>
        </w:rPr>
        <w:t>.</w:t>
      </w:r>
      <w:r w:rsidR="0091188C" w:rsidRPr="0086356E">
        <w:rPr>
          <w:rFonts w:ascii="Times New Roman" w:hAnsi="Times New Roman" w:cs="Times New Roman"/>
          <w:b/>
          <w:sz w:val="26"/>
          <w:szCs w:val="26"/>
        </w:rPr>
        <w:t xml:space="preserve"> Gręboszów</w:t>
      </w:r>
    </w:p>
    <w:p w14:paraId="5A052A31" w14:textId="77777777" w:rsidR="007C5442" w:rsidRDefault="007C5442" w:rsidP="00ED7524">
      <w:pPr>
        <w:pStyle w:val="Akapitzlist"/>
        <w:tabs>
          <w:tab w:val="left" w:pos="709"/>
          <w:tab w:val="left" w:pos="6690"/>
        </w:tabs>
        <w:spacing w:line="276" w:lineRule="auto"/>
        <w:jc w:val="both"/>
        <w:rPr>
          <w:rFonts w:ascii="Times New Roman" w:hAnsi="Times New Roman" w:cs="Times New Roman"/>
          <w:b/>
          <w:sz w:val="26"/>
          <w:szCs w:val="26"/>
        </w:rPr>
      </w:pPr>
    </w:p>
    <w:p w14:paraId="6BC8EBC8" w14:textId="6729B40B" w:rsidR="0091188C" w:rsidRPr="00EE1534" w:rsidRDefault="007C5442" w:rsidP="00ED7524">
      <w:pPr>
        <w:tabs>
          <w:tab w:val="left" w:pos="709"/>
          <w:tab w:val="left" w:pos="851"/>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7C5442">
        <w:rPr>
          <w:rFonts w:ascii="Times New Roman" w:hAnsi="Times New Roman" w:cs="Times New Roman"/>
          <w:bCs/>
          <w:sz w:val="26"/>
          <w:szCs w:val="26"/>
        </w:rPr>
        <w:t>W dniu 6 października</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dokonano odbioru prac w ramach zamówienia pn.:</w:t>
      </w:r>
      <w:r w:rsidR="000E3563">
        <w:rPr>
          <w:rFonts w:ascii="Times New Roman" w:hAnsi="Times New Roman" w:cs="Times New Roman"/>
          <w:bCs/>
          <w:sz w:val="26"/>
          <w:szCs w:val="26"/>
        </w:rPr>
        <w:t> </w:t>
      </w:r>
      <w:r w:rsidR="0091188C" w:rsidRPr="007C5442">
        <w:rPr>
          <w:rFonts w:ascii="Times New Roman" w:hAnsi="Times New Roman" w:cs="Times New Roman"/>
          <w:bCs/>
          <w:sz w:val="26"/>
          <w:szCs w:val="26"/>
        </w:rPr>
        <w:t>„Modernizacja drogi</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dojazdowej do gruntów rolnych w km od 0+000 do</w:t>
      </w:r>
      <w:r w:rsidR="00CA2A35">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0+760</w:t>
      </w:r>
      <w:r w:rsidR="00CA2A35">
        <w:rPr>
          <w:rFonts w:ascii="Times New Roman" w:hAnsi="Times New Roman" w:cs="Times New Roman"/>
          <w:bCs/>
          <w:sz w:val="26"/>
          <w:szCs w:val="26"/>
        </w:rPr>
        <w:t>,</w:t>
      </w:r>
      <w:r w:rsidR="0091188C" w:rsidRPr="007C5442">
        <w:rPr>
          <w:rFonts w:ascii="Times New Roman" w:hAnsi="Times New Roman" w:cs="Times New Roman"/>
          <w:bCs/>
          <w:sz w:val="26"/>
          <w:szCs w:val="26"/>
        </w:rPr>
        <w:t xml:space="preserve"> na</w:t>
      </w:r>
      <w:r w:rsidR="000E3563">
        <w:rPr>
          <w:rFonts w:ascii="Times New Roman" w:hAnsi="Times New Roman" w:cs="Times New Roman"/>
          <w:bCs/>
          <w:sz w:val="26"/>
          <w:szCs w:val="26"/>
        </w:rPr>
        <w:t> </w:t>
      </w:r>
      <w:r w:rsidR="0091188C" w:rsidRPr="007C5442">
        <w:rPr>
          <w:rFonts w:ascii="Times New Roman" w:hAnsi="Times New Roman" w:cs="Times New Roman"/>
          <w:bCs/>
          <w:sz w:val="26"/>
          <w:szCs w:val="26"/>
        </w:rPr>
        <w:t>działce nr 851 w m</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Gręboszów”.</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Przedmiotem umowy było wykonanie</w:t>
      </w:r>
      <w:r w:rsidR="000E3563">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w</w:t>
      </w:r>
      <w:r w:rsidR="000E3563">
        <w:rPr>
          <w:rFonts w:ascii="Times New Roman" w:hAnsi="Times New Roman" w:cs="Times New Roman"/>
          <w:bCs/>
          <w:sz w:val="26"/>
          <w:szCs w:val="26"/>
        </w:rPr>
        <w:t> </w:t>
      </w:r>
      <w:r w:rsidR="0091188C" w:rsidRPr="007C5442">
        <w:rPr>
          <w:rFonts w:ascii="Times New Roman" w:hAnsi="Times New Roman" w:cs="Times New Roman"/>
          <w:bCs/>
          <w:sz w:val="26"/>
          <w:szCs w:val="26"/>
        </w:rPr>
        <w:t>km od 0+000 do 0+380 stabilizacji istniejącego podłoża</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 xml:space="preserve">gruntowego spoiwem hydraulicznym z </w:t>
      </w:r>
      <w:proofErr w:type="spellStart"/>
      <w:r w:rsidR="0091188C" w:rsidRPr="007C5442">
        <w:rPr>
          <w:rFonts w:ascii="Times New Roman" w:hAnsi="Times New Roman" w:cs="Times New Roman"/>
          <w:bCs/>
          <w:sz w:val="26"/>
          <w:szCs w:val="26"/>
        </w:rPr>
        <w:t>doziarnieniem</w:t>
      </w:r>
      <w:proofErr w:type="spellEnd"/>
      <w:r w:rsidR="0091188C" w:rsidRPr="007C5442">
        <w:rPr>
          <w:rFonts w:ascii="Times New Roman" w:hAnsi="Times New Roman" w:cs="Times New Roman"/>
          <w:bCs/>
          <w:sz w:val="26"/>
          <w:szCs w:val="26"/>
        </w:rPr>
        <w:t xml:space="preserve"> pospółką oraz nawierzchni bitumicznej,</w:t>
      </w:r>
      <w:r w:rsidR="0086356E" w:rsidRPr="007C5442">
        <w:rPr>
          <w:rFonts w:ascii="Times New Roman" w:hAnsi="Times New Roman" w:cs="Times New Roman"/>
          <w:bCs/>
          <w:sz w:val="26"/>
          <w:szCs w:val="26"/>
        </w:rPr>
        <w:t xml:space="preserve"> </w:t>
      </w:r>
      <w:r w:rsidR="0091188C" w:rsidRPr="007C5442">
        <w:rPr>
          <w:rFonts w:ascii="Times New Roman" w:hAnsi="Times New Roman" w:cs="Times New Roman"/>
          <w:bCs/>
          <w:sz w:val="26"/>
          <w:szCs w:val="26"/>
        </w:rPr>
        <w:t xml:space="preserve">o szerokości 3,0-3,5 m. W km od 0+380 do 0+760 </w:t>
      </w:r>
      <w:r w:rsidR="00B70779">
        <w:rPr>
          <w:rFonts w:ascii="Times New Roman" w:hAnsi="Times New Roman" w:cs="Times New Roman"/>
          <w:bCs/>
          <w:sz w:val="26"/>
          <w:szCs w:val="26"/>
        </w:rPr>
        <w:t>za</w:t>
      </w:r>
      <w:r w:rsidR="00B70779" w:rsidRPr="007C5442">
        <w:rPr>
          <w:rFonts w:ascii="Times New Roman" w:hAnsi="Times New Roman" w:cs="Times New Roman"/>
          <w:bCs/>
          <w:sz w:val="26"/>
          <w:szCs w:val="26"/>
        </w:rPr>
        <w:t>planowa</w:t>
      </w:r>
      <w:r w:rsidR="00B70779">
        <w:rPr>
          <w:rFonts w:ascii="Times New Roman" w:hAnsi="Times New Roman" w:cs="Times New Roman"/>
          <w:bCs/>
          <w:sz w:val="26"/>
          <w:szCs w:val="26"/>
        </w:rPr>
        <w:t>no</w:t>
      </w:r>
      <w:r w:rsidR="0091188C" w:rsidRPr="007C5442">
        <w:rPr>
          <w:rFonts w:ascii="Times New Roman" w:hAnsi="Times New Roman" w:cs="Times New Roman"/>
          <w:bCs/>
          <w:sz w:val="26"/>
          <w:szCs w:val="26"/>
        </w:rPr>
        <w:t xml:space="preserve"> wykonanie stabilizacji istniejącego</w:t>
      </w:r>
      <w:r w:rsidR="00B97AE9">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 xml:space="preserve">podłoża gruntowego spoiwem hydraulicznym z </w:t>
      </w:r>
      <w:proofErr w:type="spellStart"/>
      <w:r w:rsidR="0091188C" w:rsidRPr="00EE1534">
        <w:rPr>
          <w:rFonts w:ascii="Times New Roman" w:hAnsi="Times New Roman" w:cs="Times New Roman"/>
          <w:bCs/>
          <w:sz w:val="26"/>
          <w:szCs w:val="26"/>
        </w:rPr>
        <w:t>doziarnieniem</w:t>
      </w:r>
      <w:proofErr w:type="spellEnd"/>
      <w:r w:rsidR="0091188C" w:rsidRPr="00EE1534">
        <w:rPr>
          <w:rFonts w:ascii="Times New Roman" w:hAnsi="Times New Roman" w:cs="Times New Roman"/>
          <w:bCs/>
          <w:sz w:val="26"/>
          <w:szCs w:val="26"/>
        </w:rPr>
        <w:t xml:space="preserve"> pospółką oraz nawierzchni tłuczniowej</w:t>
      </w:r>
      <w:r w:rsidR="0086356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o szerokości 3,0 m.</w:t>
      </w:r>
      <w:r w:rsidR="0086356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Wykonawcą prac był</w:t>
      </w:r>
      <w:r w:rsidR="0086356E">
        <w:rPr>
          <w:rFonts w:ascii="Times New Roman" w:hAnsi="Times New Roman" w:cs="Times New Roman"/>
          <w:bCs/>
          <w:sz w:val="26"/>
          <w:szCs w:val="26"/>
        </w:rPr>
        <w:t xml:space="preserve">o </w:t>
      </w:r>
      <w:r w:rsidR="0091188C" w:rsidRPr="00EE1534">
        <w:rPr>
          <w:rFonts w:ascii="Times New Roman" w:hAnsi="Times New Roman" w:cs="Times New Roman"/>
          <w:bCs/>
          <w:sz w:val="26"/>
          <w:szCs w:val="26"/>
        </w:rPr>
        <w:t>Przedsiębiorstwo Drogowo-Mostowe S.A.</w:t>
      </w:r>
      <w:r w:rsidR="0086356E">
        <w:rPr>
          <w:rFonts w:ascii="Times New Roman" w:hAnsi="Times New Roman" w:cs="Times New Roman"/>
          <w:bCs/>
          <w:sz w:val="26"/>
          <w:szCs w:val="26"/>
        </w:rPr>
        <w:t xml:space="preserve"> z/s w </w:t>
      </w:r>
      <w:r w:rsidR="0091188C" w:rsidRPr="00EE1534">
        <w:rPr>
          <w:rFonts w:ascii="Times New Roman" w:hAnsi="Times New Roman" w:cs="Times New Roman"/>
          <w:bCs/>
          <w:sz w:val="26"/>
          <w:szCs w:val="26"/>
        </w:rPr>
        <w:t>Dębic</w:t>
      </w:r>
      <w:r w:rsidR="0086356E">
        <w:rPr>
          <w:rFonts w:ascii="Times New Roman" w:hAnsi="Times New Roman" w:cs="Times New Roman"/>
          <w:bCs/>
          <w:sz w:val="26"/>
          <w:szCs w:val="26"/>
        </w:rPr>
        <w:t>y.</w:t>
      </w:r>
    </w:p>
    <w:p w14:paraId="0C7AD6A2" w14:textId="1373786B" w:rsidR="0091188C" w:rsidRDefault="0091188C" w:rsidP="00ED7524">
      <w:pPr>
        <w:spacing w:line="276" w:lineRule="auto"/>
        <w:ind w:firstLine="708"/>
        <w:jc w:val="both"/>
        <w:rPr>
          <w:rFonts w:ascii="Times New Roman" w:hAnsi="Times New Roman" w:cs="Times New Roman"/>
          <w:bCs/>
          <w:sz w:val="26"/>
          <w:szCs w:val="26"/>
        </w:rPr>
      </w:pPr>
      <w:r w:rsidRPr="00EE1534">
        <w:rPr>
          <w:rFonts w:ascii="Times New Roman" w:hAnsi="Times New Roman" w:cs="Times New Roman"/>
          <w:bCs/>
          <w:sz w:val="26"/>
          <w:szCs w:val="26"/>
        </w:rPr>
        <w:t>Wartość umow</w:t>
      </w:r>
      <w:r w:rsidR="0086356E">
        <w:rPr>
          <w:rFonts w:ascii="Times New Roman" w:hAnsi="Times New Roman" w:cs="Times New Roman"/>
          <w:bCs/>
          <w:sz w:val="26"/>
          <w:szCs w:val="26"/>
        </w:rPr>
        <w:t>na</w:t>
      </w:r>
      <w:r w:rsidRPr="00EE1534">
        <w:rPr>
          <w:rFonts w:ascii="Times New Roman" w:hAnsi="Times New Roman" w:cs="Times New Roman"/>
          <w:bCs/>
          <w:sz w:val="26"/>
          <w:szCs w:val="26"/>
        </w:rPr>
        <w:t xml:space="preserve"> wyniosła 380 194,65 zł.</w:t>
      </w:r>
      <w:r w:rsidR="0086356E">
        <w:rPr>
          <w:rFonts w:ascii="Times New Roman" w:hAnsi="Times New Roman" w:cs="Times New Roman"/>
          <w:bCs/>
          <w:sz w:val="26"/>
          <w:szCs w:val="26"/>
        </w:rPr>
        <w:t xml:space="preserve"> </w:t>
      </w:r>
      <w:r w:rsidRPr="00EE1534">
        <w:rPr>
          <w:rFonts w:ascii="Times New Roman" w:hAnsi="Times New Roman" w:cs="Times New Roman"/>
          <w:bCs/>
          <w:sz w:val="26"/>
          <w:szCs w:val="26"/>
        </w:rPr>
        <w:t>Zadanie dofinasowane w kwocie 247</w:t>
      </w:r>
      <w:r w:rsidR="000E3563">
        <w:rPr>
          <w:rFonts w:ascii="Times New Roman" w:hAnsi="Times New Roman" w:cs="Times New Roman"/>
          <w:bCs/>
          <w:sz w:val="26"/>
          <w:szCs w:val="26"/>
        </w:rPr>
        <w:t> </w:t>
      </w:r>
      <w:r w:rsidRPr="00EE1534">
        <w:rPr>
          <w:rFonts w:ascii="Times New Roman" w:hAnsi="Times New Roman" w:cs="Times New Roman"/>
          <w:bCs/>
          <w:sz w:val="26"/>
          <w:szCs w:val="26"/>
        </w:rPr>
        <w:t xml:space="preserve">410,00 zł ze środków </w:t>
      </w:r>
      <w:r w:rsidR="0086356E">
        <w:rPr>
          <w:rFonts w:ascii="Times New Roman" w:hAnsi="Times New Roman" w:cs="Times New Roman"/>
          <w:bCs/>
          <w:sz w:val="26"/>
          <w:szCs w:val="26"/>
        </w:rPr>
        <w:t>b</w:t>
      </w:r>
      <w:r w:rsidRPr="00EE1534">
        <w:rPr>
          <w:rFonts w:ascii="Times New Roman" w:hAnsi="Times New Roman" w:cs="Times New Roman"/>
          <w:bCs/>
          <w:sz w:val="26"/>
          <w:szCs w:val="26"/>
        </w:rPr>
        <w:t>udżetu Województwa Małopolskiego</w:t>
      </w:r>
      <w:r w:rsidR="0086356E">
        <w:rPr>
          <w:rFonts w:ascii="Times New Roman" w:hAnsi="Times New Roman" w:cs="Times New Roman"/>
          <w:bCs/>
          <w:sz w:val="26"/>
          <w:szCs w:val="26"/>
        </w:rPr>
        <w:t xml:space="preserve"> </w:t>
      </w:r>
      <w:r w:rsidRPr="00EE1534">
        <w:rPr>
          <w:rFonts w:ascii="Times New Roman" w:hAnsi="Times New Roman" w:cs="Times New Roman"/>
          <w:bCs/>
          <w:sz w:val="26"/>
          <w:szCs w:val="26"/>
        </w:rPr>
        <w:t>związanych z</w:t>
      </w:r>
      <w:r w:rsidR="000E3563">
        <w:rPr>
          <w:rFonts w:ascii="Times New Roman" w:hAnsi="Times New Roman" w:cs="Times New Roman"/>
          <w:bCs/>
          <w:sz w:val="26"/>
          <w:szCs w:val="26"/>
        </w:rPr>
        <w:t> </w:t>
      </w:r>
      <w:r w:rsidRPr="00EE1534">
        <w:rPr>
          <w:rFonts w:ascii="Times New Roman" w:hAnsi="Times New Roman" w:cs="Times New Roman"/>
          <w:bCs/>
          <w:sz w:val="26"/>
          <w:szCs w:val="26"/>
        </w:rPr>
        <w:t>wyłączeniem z produkcji gruntów rolnych, na modernizację drogi dojazdowej do</w:t>
      </w:r>
      <w:r w:rsidR="000E3563">
        <w:rPr>
          <w:rFonts w:ascii="Times New Roman" w:hAnsi="Times New Roman" w:cs="Times New Roman"/>
          <w:bCs/>
          <w:sz w:val="26"/>
          <w:szCs w:val="26"/>
        </w:rPr>
        <w:t> </w:t>
      </w:r>
      <w:r w:rsidRPr="00EE1534">
        <w:rPr>
          <w:rFonts w:ascii="Times New Roman" w:hAnsi="Times New Roman" w:cs="Times New Roman"/>
          <w:bCs/>
          <w:sz w:val="26"/>
          <w:szCs w:val="26"/>
        </w:rPr>
        <w:t>gruntów</w:t>
      </w:r>
      <w:r w:rsidR="0086356E">
        <w:rPr>
          <w:rFonts w:ascii="Times New Roman" w:hAnsi="Times New Roman" w:cs="Times New Roman"/>
          <w:bCs/>
          <w:sz w:val="26"/>
          <w:szCs w:val="26"/>
        </w:rPr>
        <w:t xml:space="preserve"> </w:t>
      </w:r>
      <w:r w:rsidRPr="00EE1534">
        <w:rPr>
          <w:rFonts w:ascii="Times New Roman" w:hAnsi="Times New Roman" w:cs="Times New Roman"/>
          <w:bCs/>
          <w:sz w:val="26"/>
          <w:szCs w:val="26"/>
        </w:rPr>
        <w:t>rolnych w Grębosz</w:t>
      </w:r>
      <w:r w:rsidR="0086356E">
        <w:rPr>
          <w:rFonts w:ascii="Times New Roman" w:hAnsi="Times New Roman" w:cs="Times New Roman"/>
          <w:bCs/>
          <w:sz w:val="26"/>
          <w:szCs w:val="26"/>
        </w:rPr>
        <w:t>owie.</w:t>
      </w:r>
    </w:p>
    <w:p w14:paraId="30FBC59E" w14:textId="77777777" w:rsidR="00395117" w:rsidRDefault="00395117" w:rsidP="00ED7524">
      <w:pPr>
        <w:spacing w:line="276" w:lineRule="auto"/>
        <w:jc w:val="both"/>
        <w:rPr>
          <w:rFonts w:ascii="Times New Roman" w:hAnsi="Times New Roman" w:cs="Times New Roman"/>
          <w:bCs/>
          <w:sz w:val="26"/>
          <w:szCs w:val="26"/>
        </w:rPr>
      </w:pPr>
    </w:p>
    <w:p w14:paraId="5F88C7D6" w14:textId="01EE2494" w:rsidR="0091188C" w:rsidRPr="00395117" w:rsidRDefault="00395117">
      <w:pPr>
        <w:pStyle w:val="Akapitzlist"/>
        <w:numPr>
          <w:ilvl w:val="0"/>
          <w:numId w:val="69"/>
        </w:numPr>
        <w:spacing w:line="276" w:lineRule="auto"/>
        <w:jc w:val="both"/>
        <w:rPr>
          <w:rFonts w:ascii="Times New Roman" w:hAnsi="Times New Roman" w:cs="Times New Roman"/>
          <w:b/>
          <w:sz w:val="26"/>
          <w:szCs w:val="26"/>
        </w:rPr>
      </w:pPr>
      <w:r w:rsidRPr="00395117">
        <w:rPr>
          <w:rFonts w:ascii="Times New Roman" w:hAnsi="Times New Roman" w:cs="Times New Roman"/>
          <w:b/>
          <w:sz w:val="26"/>
          <w:szCs w:val="26"/>
        </w:rPr>
        <w:t>P</w:t>
      </w:r>
      <w:r w:rsidR="0091188C" w:rsidRPr="00395117">
        <w:rPr>
          <w:rFonts w:ascii="Times New Roman" w:hAnsi="Times New Roman" w:cs="Times New Roman"/>
          <w:b/>
          <w:sz w:val="26"/>
          <w:szCs w:val="26"/>
        </w:rPr>
        <w:t>rogram Ochrony Ludności i Obrony Cywilnej</w:t>
      </w:r>
    </w:p>
    <w:p w14:paraId="1D67456B" w14:textId="4F4EFD42" w:rsidR="0091188C" w:rsidRDefault="00CB47E8"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W ramach otrzymanych dotacji z programu</w:t>
      </w:r>
      <w:r w:rsidR="00966ABE">
        <w:rPr>
          <w:rFonts w:ascii="Times New Roman" w:hAnsi="Times New Roman" w:cs="Times New Roman"/>
          <w:bCs/>
          <w:sz w:val="26"/>
          <w:szCs w:val="26"/>
        </w:rPr>
        <w:t>,</w:t>
      </w:r>
      <w:r w:rsidR="0091188C" w:rsidRPr="00EE1534">
        <w:rPr>
          <w:rFonts w:ascii="Times New Roman" w:hAnsi="Times New Roman" w:cs="Times New Roman"/>
          <w:bCs/>
          <w:sz w:val="26"/>
          <w:szCs w:val="26"/>
        </w:rPr>
        <w:t xml:space="preserve"> zrealizowano niżej wymienione zadania:</w:t>
      </w:r>
    </w:p>
    <w:p w14:paraId="20042FAD" w14:textId="52325D87" w:rsidR="00395117"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B563ED">
        <w:rPr>
          <w:rFonts w:ascii="Times New Roman" w:hAnsi="Times New Roman" w:cs="Times New Roman"/>
          <w:bCs/>
          <w:sz w:val="26"/>
          <w:szCs w:val="26"/>
        </w:rPr>
        <w:t>wykonanie dokumentacji projektowej budowy Magazynu Obrony Cywilnej w</w:t>
      </w:r>
      <w:r w:rsidR="000E3563">
        <w:rPr>
          <w:rFonts w:ascii="Times New Roman" w:hAnsi="Times New Roman" w:cs="Times New Roman"/>
          <w:bCs/>
          <w:sz w:val="26"/>
          <w:szCs w:val="26"/>
        </w:rPr>
        <w:t> </w:t>
      </w:r>
      <w:r w:rsidRPr="00B563ED">
        <w:rPr>
          <w:rFonts w:ascii="Times New Roman" w:hAnsi="Times New Roman" w:cs="Times New Roman"/>
          <w:bCs/>
          <w:sz w:val="26"/>
          <w:szCs w:val="26"/>
        </w:rPr>
        <w:t>Gręboszowie,</w:t>
      </w:r>
    </w:p>
    <w:p w14:paraId="0BCB4F38" w14:textId="1E22A6A4"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B563ED">
        <w:rPr>
          <w:rFonts w:ascii="Times New Roman" w:hAnsi="Times New Roman" w:cs="Times New Roman"/>
          <w:bCs/>
          <w:sz w:val="26"/>
          <w:szCs w:val="26"/>
        </w:rPr>
        <w:t>zakup nożyco</w:t>
      </w:r>
      <w:r w:rsidR="00B563ED">
        <w:rPr>
          <w:rFonts w:ascii="Times New Roman" w:hAnsi="Times New Roman" w:cs="Times New Roman"/>
          <w:bCs/>
          <w:sz w:val="26"/>
          <w:szCs w:val="26"/>
        </w:rPr>
        <w:t>-</w:t>
      </w:r>
      <w:r w:rsidRPr="00B563ED">
        <w:rPr>
          <w:rFonts w:ascii="Times New Roman" w:hAnsi="Times New Roman" w:cs="Times New Roman"/>
          <w:bCs/>
          <w:sz w:val="26"/>
          <w:szCs w:val="26"/>
        </w:rPr>
        <w:t>rozpieracza,</w:t>
      </w:r>
    </w:p>
    <w:p w14:paraId="11AABCA9" w14:textId="68B1286C"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elektronarzędzi,</w:t>
      </w:r>
    </w:p>
    <w:p w14:paraId="5E146467" w14:textId="73CF6D8C"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agregatów prądotwórczych,</w:t>
      </w:r>
    </w:p>
    <w:p w14:paraId="4F5CA86C" w14:textId="0E27C8F5"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mobilnego sprzętu oświetleniowego,</w:t>
      </w:r>
    </w:p>
    <w:p w14:paraId="30B60B61" w14:textId="10C77E65"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lastRenderedPageBreak/>
        <w:t>zakup osuszaczy,</w:t>
      </w:r>
    </w:p>
    <w:p w14:paraId="52DF6167" w14:textId="2350B66D"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osuszaczy przemysłowych,</w:t>
      </w:r>
    </w:p>
    <w:p w14:paraId="5EA88C1A" w14:textId="47099838"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defibrylatorów AED,</w:t>
      </w:r>
    </w:p>
    <w:p w14:paraId="03139991" w14:textId="198500D2" w:rsidR="0091188C"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zakup toreb medycznych R0,</w:t>
      </w:r>
    </w:p>
    <w:p w14:paraId="1A01DAB6" w14:textId="44724422" w:rsidR="0091188C" w:rsidRPr="00E631D2" w:rsidRDefault="0091188C">
      <w:pPr>
        <w:pStyle w:val="Akapitzlist"/>
        <w:numPr>
          <w:ilvl w:val="0"/>
          <w:numId w:val="72"/>
        </w:numPr>
        <w:tabs>
          <w:tab w:val="left" w:pos="6690"/>
        </w:tabs>
        <w:spacing w:line="276" w:lineRule="auto"/>
        <w:jc w:val="both"/>
        <w:rPr>
          <w:rFonts w:ascii="Times New Roman" w:hAnsi="Times New Roman" w:cs="Times New Roman"/>
          <w:bCs/>
          <w:sz w:val="26"/>
          <w:szCs w:val="26"/>
        </w:rPr>
      </w:pPr>
      <w:r w:rsidRPr="00E631D2">
        <w:rPr>
          <w:rFonts w:ascii="Times New Roman" w:hAnsi="Times New Roman" w:cs="Times New Roman"/>
          <w:bCs/>
          <w:sz w:val="26"/>
          <w:szCs w:val="26"/>
        </w:rPr>
        <w:t xml:space="preserve">organizacja szkoleń z zakresu ochrony ludności i obrony cywilnej dla członków podmiotów </w:t>
      </w:r>
      <w:proofErr w:type="spellStart"/>
      <w:r w:rsidRPr="00E631D2">
        <w:rPr>
          <w:rFonts w:ascii="Times New Roman" w:hAnsi="Times New Roman" w:cs="Times New Roman"/>
          <w:bCs/>
          <w:sz w:val="26"/>
          <w:szCs w:val="26"/>
        </w:rPr>
        <w:t>OLiOC</w:t>
      </w:r>
      <w:proofErr w:type="spellEnd"/>
      <w:r w:rsidRPr="00E631D2">
        <w:rPr>
          <w:rFonts w:ascii="Times New Roman" w:hAnsi="Times New Roman" w:cs="Times New Roman"/>
          <w:bCs/>
          <w:sz w:val="26"/>
          <w:szCs w:val="26"/>
        </w:rPr>
        <w:t xml:space="preserve"> i pracowników Urzędu Gminy.</w:t>
      </w:r>
    </w:p>
    <w:p w14:paraId="576F931B" w14:textId="713AEFCA" w:rsidR="0091188C" w:rsidRDefault="00824751" w:rsidP="00ED7524">
      <w:pPr>
        <w:tabs>
          <w:tab w:val="left" w:pos="851"/>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Łączna wartość realizowanego zadania wyniosła 228 045,33 zł, w tym dotacja Wojewody</w:t>
      </w:r>
      <w:r w:rsidR="00E631D2">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Małopolskiego w kwocie 226 752,33 zł i wkład własny Gminy Gręboszów 1 293,00 zł.</w:t>
      </w:r>
    </w:p>
    <w:p w14:paraId="7D11C14A" w14:textId="77777777" w:rsidR="00966ABE" w:rsidRDefault="00966ABE" w:rsidP="00ED7524">
      <w:pPr>
        <w:tabs>
          <w:tab w:val="left" w:pos="851"/>
        </w:tabs>
        <w:spacing w:line="276" w:lineRule="auto"/>
        <w:jc w:val="both"/>
        <w:rPr>
          <w:rFonts w:ascii="Times New Roman" w:hAnsi="Times New Roman" w:cs="Times New Roman"/>
          <w:bCs/>
          <w:sz w:val="26"/>
          <w:szCs w:val="26"/>
        </w:rPr>
      </w:pPr>
    </w:p>
    <w:p w14:paraId="257C6D13" w14:textId="110B3007" w:rsidR="0091188C" w:rsidRDefault="0091188C">
      <w:pPr>
        <w:pStyle w:val="Akapitzlist"/>
        <w:numPr>
          <w:ilvl w:val="0"/>
          <w:numId w:val="69"/>
        </w:numPr>
        <w:tabs>
          <w:tab w:val="left" w:pos="851"/>
        </w:tabs>
        <w:spacing w:line="276" w:lineRule="auto"/>
        <w:jc w:val="both"/>
        <w:rPr>
          <w:rFonts w:ascii="Times New Roman" w:hAnsi="Times New Roman" w:cs="Times New Roman"/>
          <w:b/>
          <w:sz w:val="26"/>
          <w:szCs w:val="26"/>
        </w:rPr>
      </w:pPr>
      <w:r w:rsidRPr="00966ABE">
        <w:rPr>
          <w:rFonts w:ascii="Times New Roman" w:hAnsi="Times New Roman" w:cs="Times New Roman"/>
          <w:b/>
          <w:sz w:val="26"/>
          <w:szCs w:val="26"/>
        </w:rPr>
        <w:t>Rozbudowa, przebudowa i doposażenie Punktu Selektywnej Zbiórki Odpadów Komunalnych</w:t>
      </w:r>
      <w:r w:rsidR="00966ABE" w:rsidRPr="00966ABE">
        <w:rPr>
          <w:rFonts w:ascii="Times New Roman" w:hAnsi="Times New Roman" w:cs="Times New Roman"/>
          <w:b/>
          <w:sz w:val="26"/>
          <w:szCs w:val="26"/>
        </w:rPr>
        <w:t xml:space="preserve"> </w:t>
      </w:r>
      <w:r w:rsidRPr="00966ABE">
        <w:rPr>
          <w:rFonts w:ascii="Times New Roman" w:hAnsi="Times New Roman" w:cs="Times New Roman"/>
          <w:b/>
          <w:sz w:val="26"/>
          <w:szCs w:val="26"/>
        </w:rPr>
        <w:t>w Gręboszowie</w:t>
      </w:r>
    </w:p>
    <w:p w14:paraId="6F297173" w14:textId="77777777" w:rsidR="00966ABE" w:rsidRPr="00966ABE" w:rsidRDefault="00966ABE" w:rsidP="00ED7524">
      <w:pPr>
        <w:pStyle w:val="Akapitzlist"/>
        <w:tabs>
          <w:tab w:val="left" w:pos="851"/>
        </w:tabs>
        <w:spacing w:line="276" w:lineRule="auto"/>
        <w:jc w:val="both"/>
        <w:rPr>
          <w:rFonts w:ascii="Times New Roman" w:hAnsi="Times New Roman" w:cs="Times New Roman"/>
          <w:b/>
          <w:sz w:val="26"/>
          <w:szCs w:val="26"/>
        </w:rPr>
      </w:pPr>
    </w:p>
    <w:p w14:paraId="21047CE9" w14:textId="5F90DFCD" w:rsidR="0091188C" w:rsidRDefault="00727444" w:rsidP="00ED7524">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W dniu 1 października w Urzędzie Gminy Gręboszów została zawarta umowa z</w:t>
      </w:r>
      <w:r w:rsidR="000E3563">
        <w:rPr>
          <w:rFonts w:ascii="Times New Roman" w:hAnsi="Times New Roman" w:cs="Times New Roman"/>
          <w:bCs/>
          <w:sz w:val="26"/>
          <w:szCs w:val="26"/>
        </w:rPr>
        <w:t> </w:t>
      </w:r>
      <w:r w:rsidR="00966ABE">
        <w:rPr>
          <w:rFonts w:ascii="Times New Roman" w:hAnsi="Times New Roman" w:cs="Times New Roman"/>
          <w:bCs/>
          <w:sz w:val="26"/>
          <w:szCs w:val="26"/>
        </w:rPr>
        <w:t>firmą S</w:t>
      </w:r>
      <w:r w:rsidR="0091188C" w:rsidRPr="00EE1534">
        <w:rPr>
          <w:rFonts w:ascii="Times New Roman" w:hAnsi="Times New Roman" w:cs="Times New Roman"/>
          <w:bCs/>
          <w:sz w:val="26"/>
          <w:szCs w:val="26"/>
        </w:rPr>
        <w:t>AMSON Sp. z o.o. z</w:t>
      </w:r>
      <w:r w:rsidR="00966ABE">
        <w:rPr>
          <w:rFonts w:ascii="Times New Roman" w:hAnsi="Times New Roman" w:cs="Times New Roman"/>
          <w:bCs/>
          <w:sz w:val="26"/>
          <w:szCs w:val="26"/>
        </w:rPr>
        <w:t>/</w:t>
      </w:r>
      <w:r w:rsidR="0091188C" w:rsidRPr="00EE1534">
        <w:rPr>
          <w:rFonts w:ascii="Times New Roman" w:hAnsi="Times New Roman" w:cs="Times New Roman"/>
          <w:bCs/>
          <w:sz w:val="26"/>
          <w:szCs w:val="26"/>
        </w:rPr>
        <w:t>s</w:t>
      </w:r>
      <w:r w:rsidR="00966ABE">
        <w:rPr>
          <w:rFonts w:ascii="Times New Roman" w:hAnsi="Times New Roman" w:cs="Times New Roman"/>
          <w:bCs/>
          <w:sz w:val="26"/>
          <w:szCs w:val="26"/>
        </w:rPr>
        <w:t xml:space="preserve"> w</w:t>
      </w:r>
      <w:r w:rsidR="0091188C" w:rsidRPr="00EE1534">
        <w:rPr>
          <w:rFonts w:ascii="Times New Roman" w:hAnsi="Times New Roman" w:cs="Times New Roman"/>
          <w:bCs/>
          <w:sz w:val="26"/>
          <w:szCs w:val="26"/>
        </w:rPr>
        <w:t xml:space="preserve"> Niedomic</w:t>
      </w:r>
      <w:r w:rsidR="00966ABE">
        <w:rPr>
          <w:rFonts w:ascii="Times New Roman" w:hAnsi="Times New Roman" w:cs="Times New Roman"/>
          <w:bCs/>
          <w:sz w:val="26"/>
          <w:szCs w:val="26"/>
        </w:rPr>
        <w:t xml:space="preserve">ach, </w:t>
      </w:r>
      <w:r w:rsidR="0091188C" w:rsidRPr="00EE1534">
        <w:rPr>
          <w:rFonts w:ascii="Times New Roman" w:hAnsi="Times New Roman" w:cs="Times New Roman"/>
          <w:bCs/>
          <w:sz w:val="26"/>
          <w:szCs w:val="26"/>
        </w:rPr>
        <w:t>dotycząca wykonania zadania, pn.</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„Rozbudowa, przebudowa i doposażenie Punktu Selektywnej Zbiórki Odpadów Komunalnych w</w:t>
      </w:r>
      <w:r w:rsidR="00966AB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Gręboszowie”.</w:t>
      </w:r>
      <w:r w:rsidR="00966ABE">
        <w:rPr>
          <w:rFonts w:ascii="Times New Roman" w:hAnsi="Times New Roman" w:cs="Times New Roman"/>
          <w:bCs/>
          <w:sz w:val="26"/>
          <w:szCs w:val="26"/>
        </w:rPr>
        <w:t xml:space="preserve"> Za</w:t>
      </w:r>
      <w:r w:rsidR="0091188C" w:rsidRPr="00EE1534">
        <w:rPr>
          <w:rFonts w:ascii="Times New Roman" w:hAnsi="Times New Roman" w:cs="Times New Roman"/>
          <w:bCs/>
          <w:sz w:val="26"/>
          <w:szCs w:val="26"/>
        </w:rPr>
        <w:t>kres robót obejmuje:</w:t>
      </w:r>
    </w:p>
    <w:p w14:paraId="4D871190" w14:textId="275B5DD5" w:rsidR="0091188C" w:rsidRDefault="0091188C">
      <w:pPr>
        <w:pStyle w:val="Akapitzlist"/>
        <w:numPr>
          <w:ilvl w:val="0"/>
          <w:numId w:val="73"/>
        </w:numPr>
        <w:tabs>
          <w:tab w:val="left" w:pos="6690"/>
        </w:tabs>
        <w:spacing w:line="276" w:lineRule="auto"/>
        <w:jc w:val="both"/>
        <w:rPr>
          <w:rFonts w:ascii="Times New Roman" w:hAnsi="Times New Roman" w:cs="Times New Roman"/>
          <w:bCs/>
          <w:sz w:val="26"/>
          <w:szCs w:val="26"/>
        </w:rPr>
      </w:pPr>
      <w:r w:rsidRPr="00966ABE">
        <w:rPr>
          <w:rFonts w:ascii="Times New Roman" w:hAnsi="Times New Roman" w:cs="Times New Roman"/>
          <w:bCs/>
          <w:sz w:val="26"/>
          <w:szCs w:val="26"/>
        </w:rPr>
        <w:t>remont pomieszczeń w istniejącym budynku PSZOK obejmujący roboty murowe, tynkowe,</w:t>
      </w:r>
      <w:r w:rsidR="00966ABE" w:rsidRPr="00966ABE">
        <w:rPr>
          <w:rFonts w:ascii="Times New Roman" w:hAnsi="Times New Roman" w:cs="Times New Roman"/>
          <w:bCs/>
          <w:sz w:val="26"/>
          <w:szCs w:val="26"/>
        </w:rPr>
        <w:t xml:space="preserve"> </w:t>
      </w:r>
      <w:r w:rsidRPr="00966ABE">
        <w:rPr>
          <w:rFonts w:ascii="Times New Roman" w:hAnsi="Times New Roman" w:cs="Times New Roman"/>
          <w:bCs/>
          <w:sz w:val="26"/>
          <w:szCs w:val="26"/>
        </w:rPr>
        <w:t>posadzkowe, malarskie, montaż stolarki drzwiowej wewnętrznej i zewnętrznej,</w:t>
      </w:r>
    </w:p>
    <w:p w14:paraId="57BBA1C3" w14:textId="70292EBA" w:rsidR="0091188C" w:rsidRDefault="0091188C">
      <w:pPr>
        <w:pStyle w:val="Akapitzlist"/>
        <w:numPr>
          <w:ilvl w:val="0"/>
          <w:numId w:val="73"/>
        </w:numPr>
        <w:tabs>
          <w:tab w:val="left" w:pos="6690"/>
        </w:tabs>
        <w:spacing w:line="276" w:lineRule="auto"/>
        <w:jc w:val="both"/>
        <w:rPr>
          <w:rFonts w:ascii="Times New Roman" w:hAnsi="Times New Roman" w:cs="Times New Roman"/>
          <w:bCs/>
          <w:sz w:val="26"/>
          <w:szCs w:val="26"/>
        </w:rPr>
      </w:pPr>
      <w:r w:rsidRPr="00966ABE">
        <w:rPr>
          <w:rFonts w:ascii="Times New Roman" w:hAnsi="Times New Roman" w:cs="Times New Roman"/>
          <w:bCs/>
          <w:sz w:val="26"/>
          <w:szCs w:val="26"/>
        </w:rPr>
        <w:t>roboty związane z przebudową wewnętrznego układu komunikacyjnego obejmujący roboty</w:t>
      </w:r>
      <w:r w:rsidR="00966ABE" w:rsidRPr="00966ABE">
        <w:rPr>
          <w:rFonts w:ascii="Times New Roman" w:hAnsi="Times New Roman" w:cs="Times New Roman"/>
          <w:bCs/>
          <w:sz w:val="26"/>
          <w:szCs w:val="26"/>
        </w:rPr>
        <w:t xml:space="preserve"> </w:t>
      </w:r>
      <w:r w:rsidRPr="00966ABE">
        <w:rPr>
          <w:rFonts w:ascii="Times New Roman" w:hAnsi="Times New Roman" w:cs="Times New Roman"/>
          <w:bCs/>
          <w:sz w:val="26"/>
          <w:szCs w:val="26"/>
        </w:rPr>
        <w:t>nawierzchniowe placu PSZOK, przebudowę ogrodzenia i</w:t>
      </w:r>
      <w:r w:rsidR="000E3563">
        <w:rPr>
          <w:rFonts w:ascii="Times New Roman" w:hAnsi="Times New Roman" w:cs="Times New Roman"/>
          <w:bCs/>
          <w:sz w:val="26"/>
          <w:szCs w:val="26"/>
        </w:rPr>
        <w:t> </w:t>
      </w:r>
      <w:r w:rsidRPr="00966ABE">
        <w:rPr>
          <w:rFonts w:ascii="Times New Roman" w:hAnsi="Times New Roman" w:cs="Times New Roman"/>
          <w:bCs/>
          <w:sz w:val="26"/>
          <w:szCs w:val="26"/>
        </w:rPr>
        <w:t>montażu bramy przesuwnej,</w:t>
      </w:r>
    </w:p>
    <w:p w14:paraId="54399F0A" w14:textId="027BD66A" w:rsidR="0091188C" w:rsidRDefault="0091188C">
      <w:pPr>
        <w:pStyle w:val="Akapitzlist"/>
        <w:numPr>
          <w:ilvl w:val="0"/>
          <w:numId w:val="73"/>
        </w:numPr>
        <w:tabs>
          <w:tab w:val="left" w:pos="6690"/>
        </w:tabs>
        <w:spacing w:line="276" w:lineRule="auto"/>
        <w:jc w:val="both"/>
        <w:rPr>
          <w:rFonts w:ascii="Times New Roman" w:hAnsi="Times New Roman" w:cs="Times New Roman"/>
          <w:bCs/>
          <w:sz w:val="26"/>
          <w:szCs w:val="26"/>
        </w:rPr>
      </w:pPr>
      <w:r w:rsidRPr="00966ABE">
        <w:rPr>
          <w:rFonts w:ascii="Times New Roman" w:hAnsi="Times New Roman" w:cs="Times New Roman"/>
          <w:bCs/>
          <w:sz w:val="26"/>
          <w:szCs w:val="26"/>
        </w:rPr>
        <w:t>budowę pochylni dla niepełnosprawnych,</w:t>
      </w:r>
    </w:p>
    <w:p w14:paraId="5D4E9E13" w14:textId="21AA718B" w:rsidR="0091188C" w:rsidRDefault="0091188C">
      <w:pPr>
        <w:pStyle w:val="Akapitzlist"/>
        <w:numPr>
          <w:ilvl w:val="0"/>
          <w:numId w:val="73"/>
        </w:numPr>
        <w:tabs>
          <w:tab w:val="left" w:pos="6690"/>
        </w:tabs>
        <w:spacing w:line="276" w:lineRule="auto"/>
        <w:jc w:val="both"/>
        <w:rPr>
          <w:rFonts w:ascii="Times New Roman" w:hAnsi="Times New Roman" w:cs="Times New Roman"/>
          <w:bCs/>
          <w:sz w:val="26"/>
          <w:szCs w:val="26"/>
        </w:rPr>
      </w:pPr>
      <w:r w:rsidRPr="00966ABE">
        <w:rPr>
          <w:rFonts w:ascii="Times New Roman" w:hAnsi="Times New Roman" w:cs="Times New Roman"/>
          <w:bCs/>
          <w:sz w:val="26"/>
          <w:szCs w:val="26"/>
        </w:rPr>
        <w:t>budowę wagi samochodowej obejmujące wykonanie konstrukcji pod wagę, dostawę i montaż wagi</w:t>
      </w:r>
      <w:r w:rsidR="00966ABE" w:rsidRPr="00966ABE">
        <w:rPr>
          <w:rFonts w:ascii="Times New Roman" w:hAnsi="Times New Roman" w:cs="Times New Roman"/>
          <w:bCs/>
          <w:sz w:val="26"/>
          <w:szCs w:val="26"/>
        </w:rPr>
        <w:t xml:space="preserve"> </w:t>
      </w:r>
      <w:r w:rsidRPr="00966ABE">
        <w:rPr>
          <w:rFonts w:ascii="Times New Roman" w:hAnsi="Times New Roman" w:cs="Times New Roman"/>
          <w:bCs/>
          <w:sz w:val="26"/>
          <w:szCs w:val="26"/>
        </w:rPr>
        <w:t>wraz z wyposażeniem, montaż instalacji elektroenergetycznej,</w:t>
      </w:r>
    </w:p>
    <w:p w14:paraId="77AE1465" w14:textId="29544C40" w:rsidR="0091188C" w:rsidRPr="00966ABE" w:rsidRDefault="0091188C">
      <w:pPr>
        <w:pStyle w:val="Akapitzlist"/>
        <w:numPr>
          <w:ilvl w:val="0"/>
          <w:numId w:val="73"/>
        </w:numPr>
        <w:tabs>
          <w:tab w:val="left" w:pos="6690"/>
        </w:tabs>
        <w:spacing w:line="276" w:lineRule="auto"/>
        <w:jc w:val="both"/>
        <w:rPr>
          <w:rFonts w:ascii="Times New Roman" w:hAnsi="Times New Roman" w:cs="Times New Roman"/>
          <w:bCs/>
          <w:sz w:val="26"/>
          <w:szCs w:val="26"/>
        </w:rPr>
      </w:pPr>
      <w:r w:rsidRPr="00966ABE">
        <w:rPr>
          <w:rFonts w:ascii="Times New Roman" w:hAnsi="Times New Roman" w:cs="Times New Roman"/>
          <w:bCs/>
          <w:sz w:val="26"/>
          <w:szCs w:val="26"/>
        </w:rPr>
        <w:t>dostawę wyposażenia dla PSZOK obejmująca: szafki narzędziowe, stół warsztatowy, elektryczny</w:t>
      </w:r>
      <w:r w:rsidR="00966ABE" w:rsidRPr="00966ABE">
        <w:rPr>
          <w:rFonts w:ascii="Times New Roman" w:hAnsi="Times New Roman" w:cs="Times New Roman"/>
          <w:bCs/>
          <w:sz w:val="26"/>
          <w:szCs w:val="26"/>
        </w:rPr>
        <w:t xml:space="preserve"> </w:t>
      </w:r>
      <w:r w:rsidRPr="00966ABE">
        <w:rPr>
          <w:rFonts w:ascii="Times New Roman" w:hAnsi="Times New Roman" w:cs="Times New Roman"/>
          <w:bCs/>
          <w:sz w:val="26"/>
          <w:szCs w:val="26"/>
        </w:rPr>
        <w:t>wózek paletowy, narzędzia, pojemniki i kontenery na</w:t>
      </w:r>
      <w:r w:rsidR="000E3563">
        <w:rPr>
          <w:rFonts w:ascii="Times New Roman" w:hAnsi="Times New Roman" w:cs="Times New Roman"/>
          <w:bCs/>
          <w:sz w:val="26"/>
          <w:szCs w:val="26"/>
        </w:rPr>
        <w:t> </w:t>
      </w:r>
      <w:r w:rsidRPr="00966ABE">
        <w:rPr>
          <w:rFonts w:ascii="Times New Roman" w:hAnsi="Times New Roman" w:cs="Times New Roman"/>
          <w:bCs/>
          <w:sz w:val="26"/>
          <w:szCs w:val="26"/>
        </w:rPr>
        <w:t>odpady.</w:t>
      </w:r>
    </w:p>
    <w:p w14:paraId="2299784E" w14:textId="7CD61F47" w:rsidR="00B0231E" w:rsidRPr="00D16561" w:rsidRDefault="007C40C6" w:rsidP="00D16561">
      <w:pPr>
        <w:tabs>
          <w:tab w:val="left" w:pos="709"/>
        </w:tabs>
        <w:spacing w:line="276" w:lineRule="auto"/>
        <w:jc w:val="both"/>
        <w:rPr>
          <w:rFonts w:ascii="Times New Roman" w:hAnsi="Times New Roman" w:cs="Times New Roman"/>
          <w:bCs/>
          <w:sz w:val="26"/>
          <w:szCs w:val="26"/>
        </w:rPr>
      </w:pPr>
      <w:r>
        <w:rPr>
          <w:rFonts w:ascii="Times New Roman" w:hAnsi="Times New Roman" w:cs="Times New Roman"/>
          <w:bCs/>
          <w:sz w:val="26"/>
          <w:szCs w:val="26"/>
        </w:rPr>
        <w:tab/>
      </w:r>
      <w:r w:rsidR="0091188C" w:rsidRPr="00EE1534">
        <w:rPr>
          <w:rFonts w:ascii="Times New Roman" w:hAnsi="Times New Roman" w:cs="Times New Roman"/>
          <w:bCs/>
          <w:sz w:val="26"/>
          <w:szCs w:val="26"/>
        </w:rPr>
        <w:t>Całkowita wartość budowlanych robót według podpisanej umowy wynosi 861</w:t>
      </w:r>
      <w:r w:rsidR="000E3563">
        <w:rPr>
          <w:rFonts w:ascii="Times New Roman" w:hAnsi="Times New Roman" w:cs="Times New Roman"/>
          <w:bCs/>
          <w:sz w:val="26"/>
          <w:szCs w:val="26"/>
        </w:rPr>
        <w:t> </w:t>
      </w:r>
      <w:r w:rsidR="0091188C" w:rsidRPr="00EE1534">
        <w:rPr>
          <w:rFonts w:ascii="Times New Roman" w:hAnsi="Times New Roman" w:cs="Times New Roman"/>
          <w:bCs/>
          <w:sz w:val="26"/>
          <w:szCs w:val="26"/>
        </w:rPr>
        <w:t>000,00</w:t>
      </w:r>
      <w:r w:rsidR="00966AB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zł</w:t>
      </w:r>
      <w:r w:rsidR="001851D6">
        <w:rPr>
          <w:rFonts w:ascii="Times New Roman" w:hAnsi="Times New Roman" w:cs="Times New Roman"/>
          <w:bCs/>
          <w:sz w:val="26"/>
          <w:szCs w:val="26"/>
        </w:rPr>
        <w:t xml:space="preserve"> brutto</w:t>
      </w:r>
      <w:r w:rsidR="0091188C" w:rsidRPr="00EE1534">
        <w:rPr>
          <w:rFonts w:ascii="Times New Roman" w:hAnsi="Times New Roman" w:cs="Times New Roman"/>
          <w:bCs/>
          <w:sz w:val="26"/>
          <w:szCs w:val="26"/>
        </w:rPr>
        <w:t>.</w:t>
      </w:r>
      <w:r w:rsidR="00966AB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Termin wykonania robót w umowie ustalono</w:t>
      </w:r>
      <w:r w:rsidR="001851D6">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do 31 lipca 2026 r. Na wykonanie zadania Gmina</w:t>
      </w:r>
      <w:r w:rsidR="00966ABE">
        <w:rPr>
          <w:rFonts w:ascii="Times New Roman" w:hAnsi="Times New Roman" w:cs="Times New Roman"/>
          <w:bCs/>
          <w:sz w:val="26"/>
          <w:szCs w:val="26"/>
        </w:rPr>
        <w:t xml:space="preserve"> </w:t>
      </w:r>
      <w:r w:rsidR="0091188C" w:rsidRPr="00EE1534">
        <w:rPr>
          <w:rFonts w:ascii="Times New Roman" w:hAnsi="Times New Roman" w:cs="Times New Roman"/>
          <w:bCs/>
          <w:sz w:val="26"/>
          <w:szCs w:val="26"/>
        </w:rPr>
        <w:t>Gręboszów otrzymała dofinansowanie z Programu „Fundusz Europejskie dla Małopolski 2021 – 2027”.</w:t>
      </w:r>
    </w:p>
    <w:p w14:paraId="74A8FEE1" w14:textId="0CB75411" w:rsidR="00B0231E" w:rsidRPr="003464A0" w:rsidRDefault="00B0231E" w:rsidP="00ED7524">
      <w:pPr>
        <w:spacing w:line="276" w:lineRule="auto"/>
        <w:ind w:firstLine="708"/>
        <w:jc w:val="both"/>
        <w:rPr>
          <w:rFonts w:ascii="Times New Roman" w:hAnsi="Times New Roman" w:cs="Times New Roman"/>
          <w:bCs/>
          <w:sz w:val="26"/>
          <w:szCs w:val="26"/>
        </w:rPr>
      </w:pPr>
      <w:r w:rsidRPr="003464A0">
        <w:rPr>
          <w:rFonts w:ascii="Times New Roman" w:hAnsi="Times New Roman" w:cs="Times New Roman"/>
          <w:bCs/>
          <w:sz w:val="26"/>
          <w:szCs w:val="26"/>
        </w:rPr>
        <w:t>Gmina Gręboszów w 202</w:t>
      </w:r>
      <w:r w:rsidR="003464A0">
        <w:rPr>
          <w:rFonts w:ascii="Times New Roman" w:hAnsi="Times New Roman" w:cs="Times New Roman"/>
          <w:bCs/>
          <w:sz w:val="26"/>
          <w:szCs w:val="26"/>
        </w:rPr>
        <w:t>5</w:t>
      </w:r>
      <w:r w:rsidRPr="003464A0">
        <w:rPr>
          <w:rFonts w:ascii="Times New Roman" w:hAnsi="Times New Roman" w:cs="Times New Roman"/>
          <w:bCs/>
          <w:sz w:val="26"/>
          <w:szCs w:val="26"/>
        </w:rPr>
        <w:t xml:space="preserve"> roku nie tworzyła Funduszu Sołeckiego.</w:t>
      </w:r>
    </w:p>
    <w:p w14:paraId="75E05ED8" w14:textId="0DAAF388" w:rsidR="00B0231E" w:rsidRPr="00D16561" w:rsidRDefault="00B0231E" w:rsidP="00D16561">
      <w:pPr>
        <w:spacing w:line="276" w:lineRule="auto"/>
        <w:ind w:left="-207" w:firstLine="915"/>
        <w:jc w:val="both"/>
        <w:rPr>
          <w:rFonts w:ascii="Times New Roman" w:hAnsi="Times New Roman" w:cs="Times New Roman"/>
          <w:bCs/>
          <w:sz w:val="26"/>
          <w:szCs w:val="26"/>
        </w:rPr>
      </w:pPr>
      <w:r w:rsidRPr="003464A0">
        <w:rPr>
          <w:rFonts w:ascii="Times New Roman" w:hAnsi="Times New Roman" w:cs="Times New Roman"/>
          <w:bCs/>
          <w:sz w:val="26"/>
          <w:szCs w:val="26"/>
        </w:rPr>
        <w:t>Gmina Gręboszów nie realizowała w 202</w:t>
      </w:r>
      <w:r w:rsidR="003464A0" w:rsidRPr="003464A0">
        <w:rPr>
          <w:rFonts w:ascii="Times New Roman" w:hAnsi="Times New Roman" w:cs="Times New Roman"/>
          <w:bCs/>
          <w:sz w:val="26"/>
          <w:szCs w:val="26"/>
        </w:rPr>
        <w:t>5</w:t>
      </w:r>
      <w:r w:rsidRPr="003464A0">
        <w:rPr>
          <w:rFonts w:ascii="Times New Roman" w:hAnsi="Times New Roman" w:cs="Times New Roman"/>
          <w:bCs/>
          <w:sz w:val="26"/>
          <w:szCs w:val="26"/>
        </w:rPr>
        <w:t xml:space="preserve"> roku przedsięwzięć w ramach</w:t>
      </w:r>
      <w:r w:rsidRPr="00DE2B41">
        <w:rPr>
          <w:rFonts w:ascii="Times New Roman" w:hAnsi="Times New Roman" w:cs="Times New Roman"/>
          <w:bCs/>
          <w:i/>
          <w:iCs/>
          <w:sz w:val="26"/>
          <w:szCs w:val="26"/>
        </w:rPr>
        <w:t xml:space="preserve"> </w:t>
      </w:r>
      <w:r w:rsidRPr="003464A0">
        <w:rPr>
          <w:rFonts w:ascii="Times New Roman" w:hAnsi="Times New Roman" w:cs="Times New Roman"/>
          <w:bCs/>
          <w:sz w:val="26"/>
          <w:szCs w:val="26"/>
        </w:rPr>
        <w:t>partnerstwa publiczno-prywatnego.</w:t>
      </w:r>
    </w:p>
    <w:p w14:paraId="3BA37B88" w14:textId="77777777" w:rsidR="00B0231E" w:rsidRPr="00214392" w:rsidRDefault="00B0231E" w:rsidP="00B0231E">
      <w:pPr>
        <w:spacing w:line="276" w:lineRule="auto"/>
        <w:ind w:left="-207" w:firstLine="915"/>
        <w:jc w:val="both"/>
        <w:rPr>
          <w:rFonts w:ascii="Times New Roman" w:hAnsi="Times New Roman" w:cs="Times New Roman"/>
          <w:bCs/>
          <w:sz w:val="26"/>
          <w:szCs w:val="26"/>
        </w:rPr>
      </w:pPr>
      <w:r w:rsidRPr="00214392">
        <w:rPr>
          <w:rFonts w:ascii="Times New Roman" w:hAnsi="Times New Roman" w:cs="Times New Roman"/>
          <w:b/>
          <w:bCs/>
          <w:sz w:val="28"/>
          <w:szCs w:val="28"/>
        </w:rPr>
        <w:lastRenderedPageBreak/>
        <w:t>Jednostki organizacyjne gminy</w:t>
      </w:r>
    </w:p>
    <w:p w14:paraId="09C6DC03" w14:textId="77777777" w:rsidR="00B0231E" w:rsidRPr="006D4F82" w:rsidRDefault="00B0231E" w:rsidP="00B0231E">
      <w:pPr>
        <w:spacing w:line="276" w:lineRule="auto"/>
        <w:jc w:val="both"/>
        <w:rPr>
          <w:rFonts w:ascii="Times New Roman" w:hAnsi="Times New Roman" w:cs="Times New Roman"/>
          <w:sz w:val="26"/>
          <w:szCs w:val="26"/>
        </w:rPr>
      </w:pPr>
      <w:r w:rsidRPr="006D4F82">
        <w:rPr>
          <w:rFonts w:ascii="Times New Roman" w:hAnsi="Times New Roman" w:cs="Times New Roman"/>
          <w:b/>
          <w:bCs/>
          <w:sz w:val="26"/>
          <w:szCs w:val="26"/>
        </w:rPr>
        <w:tab/>
      </w:r>
      <w:r w:rsidRPr="006D4F82">
        <w:rPr>
          <w:rFonts w:ascii="Times New Roman" w:hAnsi="Times New Roman" w:cs="Times New Roman"/>
          <w:sz w:val="26"/>
          <w:szCs w:val="26"/>
        </w:rPr>
        <w:t>W gminie funkcjonują następujące jednostki budżetowe:</w:t>
      </w:r>
    </w:p>
    <w:p w14:paraId="07F90D07" w14:textId="77777777" w:rsidR="00B0231E" w:rsidRDefault="00B0231E">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Gminne Centrum Kultury i Czytelnictwa im. Jakuba Bojki w Gręboszowie,</w:t>
      </w:r>
    </w:p>
    <w:p w14:paraId="01A40956" w14:textId="6A4ECCC0" w:rsidR="005C48AF" w:rsidRPr="005C48AF" w:rsidRDefault="005C48AF">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Gminny Ośrodek Pomocy Społecznej w Gręboszowie,</w:t>
      </w:r>
    </w:p>
    <w:p w14:paraId="78756D1A" w14:textId="77777777" w:rsidR="00B0231E" w:rsidRDefault="00B0231E">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Gminny Zakład Opieki Zdrowotnej w Gręboszowie,</w:t>
      </w:r>
    </w:p>
    <w:p w14:paraId="2730A423" w14:textId="7B7C85DA" w:rsidR="005C48AF" w:rsidRPr="005C48AF" w:rsidRDefault="005C48AF">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Publiczne Przedszkole w Gręboszowie,</w:t>
      </w:r>
    </w:p>
    <w:p w14:paraId="2A17CD36" w14:textId="5D41C6DF" w:rsidR="006D4F82" w:rsidRDefault="006D4F82">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Publiczny Żłobek w Gręboszowie (od 15.7.2025 r.)</w:t>
      </w:r>
      <w:r w:rsidR="005C48AF">
        <w:rPr>
          <w:rFonts w:ascii="Times New Roman" w:hAnsi="Times New Roman" w:cs="Times New Roman"/>
          <w:sz w:val="26"/>
          <w:szCs w:val="26"/>
        </w:rPr>
        <w:t>,</w:t>
      </w:r>
    </w:p>
    <w:p w14:paraId="12A3665E" w14:textId="77777777" w:rsidR="005C48AF" w:rsidRPr="006D4F82" w:rsidRDefault="005C48AF">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Szkoła Podstawowa im. mjr. Henryka Sucharskiego w Gręboszowie,</w:t>
      </w:r>
    </w:p>
    <w:p w14:paraId="4BDBEBF8" w14:textId="5F927111" w:rsidR="005C48AF" w:rsidRPr="006D4F82" w:rsidRDefault="005C48AF">
      <w:pPr>
        <w:pStyle w:val="Akapitzlist"/>
        <w:numPr>
          <w:ilvl w:val="0"/>
          <w:numId w:val="21"/>
        </w:numPr>
        <w:spacing w:line="276" w:lineRule="auto"/>
        <w:jc w:val="both"/>
        <w:rPr>
          <w:rFonts w:ascii="Times New Roman" w:hAnsi="Times New Roman" w:cs="Times New Roman"/>
          <w:sz w:val="26"/>
          <w:szCs w:val="26"/>
        </w:rPr>
      </w:pPr>
      <w:r w:rsidRPr="006D4F82">
        <w:rPr>
          <w:rFonts w:ascii="Times New Roman" w:hAnsi="Times New Roman" w:cs="Times New Roman"/>
          <w:sz w:val="26"/>
          <w:szCs w:val="26"/>
        </w:rPr>
        <w:t>Urząd Gminy w Gręboszowie</w:t>
      </w:r>
      <w:r>
        <w:rPr>
          <w:rFonts w:ascii="Times New Roman" w:hAnsi="Times New Roman" w:cs="Times New Roman"/>
          <w:sz w:val="26"/>
          <w:szCs w:val="26"/>
        </w:rPr>
        <w:t>.</w:t>
      </w:r>
    </w:p>
    <w:p w14:paraId="18D31113" w14:textId="7B8ADAB6" w:rsidR="00B0231E" w:rsidRPr="00E50FDF" w:rsidRDefault="00B0231E" w:rsidP="00B0231E">
      <w:pPr>
        <w:spacing w:line="276" w:lineRule="auto"/>
        <w:jc w:val="both"/>
        <w:rPr>
          <w:rFonts w:ascii="Times New Roman" w:hAnsi="Times New Roman" w:cs="Times New Roman"/>
          <w:sz w:val="26"/>
          <w:szCs w:val="26"/>
        </w:rPr>
      </w:pPr>
      <w:r w:rsidRPr="00E50FDF">
        <w:rPr>
          <w:rFonts w:ascii="Times New Roman" w:hAnsi="Times New Roman" w:cs="Times New Roman"/>
          <w:sz w:val="26"/>
          <w:szCs w:val="26"/>
        </w:rPr>
        <w:tab/>
        <w:t>W planach finansowych na rok 202</w:t>
      </w:r>
      <w:r w:rsidR="00E50FDF" w:rsidRPr="00E50FDF">
        <w:rPr>
          <w:rFonts w:ascii="Times New Roman" w:hAnsi="Times New Roman" w:cs="Times New Roman"/>
          <w:sz w:val="26"/>
          <w:szCs w:val="26"/>
        </w:rPr>
        <w:t>5</w:t>
      </w:r>
      <w:r w:rsidRPr="00E50FDF">
        <w:rPr>
          <w:rFonts w:ascii="Times New Roman" w:hAnsi="Times New Roman" w:cs="Times New Roman"/>
          <w:sz w:val="26"/>
          <w:szCs w:val="26"/>
        </w:rPr>
        <w:t xml:space="preserve"> tych jednostek </w:t>
      </w:r>
      <w:r w:rsidR="00E50FDF" w:rsidRPr="00E50FDF">
        <w:rPr>
          <w:rFonts w:ascii="Times New Roman" w:hAnsi="Times New Roman" w:cs="Times New Roman"/>
          <w:sz w:val="26"/>
          <w:szCs w:val="26"/>
        </w:rPr>
        <w:t>zrealizow</w:t>
      </w:r>
      <w:r w:rsidRPr="00E50FDF">
        <w:rPr>
          <w:rFonts w:ascii="Times New Roman" w:hAnsi="Times New Roman" w:cs="Times New Roman"/>
          <w:sz w:val="26"/>
          <w:szCs w:val="26"/>
        </w:rPr>
        <w:t>ano dochody i</w:t>
      </w:r>
      <w:r w:rsidR="000E3563">
        <w:rPr>
          <w:rFonts w:ascii="Times New Roman" w:hAnsi="Times New Roman" w:cs="Times New Roman"/>
          <w:sz w:val="26"/>
          <w:szCs w:val="26"/>
        </w:rPr>
        <w:t> </w:t>
      </w:r>
      <w:r w:rsidRPr="00E50FDF">
        <w:rPr>
          <w:rFonts w:ascii="Times New Roman" w:hAnsi="Times New Roman" w:cs="Times New Roman"/>
          <w:sz w:val="26"/>
          <w:szCs w:val="26"/>
        </w:rPr>
        <w:t>wydatki:</w:t>
      </w:r>
    </w:p>
    <w:p w14:paraId="7442B7F4" w14:textId="2857A4B1" w:rsidR="00B0231E" w:rsidRPr="00E50FDF" w:rsidRDefault="00B0231E" w:rsidP="00B0231E">
      <w:pPr>
        <w:spacing w:line="276" w:lineRule="auto"/>
        <w:jc w:val="both"/>
        <w:rPr>
          <w:rFonts w:ascii="Times New Roman" w:hAnsi="Times New Roman" w:cs="Times New Roman"/>
          <w:sz w:val="26"/>
          <w:szCs w:val="26"/>
        </w:rPr>
      </w:pPr>
      <w:r w:rsidRPr="00E50FDF">
        <w:rPr>
          <w:rFonts w:ascii="Times New Roman" w:hAnsi="Times New Roman" w:cs="Times New Roman"/>
          <w:sz w:val="26"/>
          <w:szCs w:val="26"/>
        </w:rPr>
        <w:t xml:space="preserve">- na poziomie </w:t>
      </w:r>
      <w:r w:rsidR="00E50FDF" w:rsidRPr="00E50FDF">
        <w:rPr>
          <w:rFonts w:ascii="Times New Roman" w:hAnsi="Times New Roman" w:cs="Times New Roman"/>
          <w:sz w:val="26"/>
          <w:szCs w:val="26"/>
        </w:rPr>
        <w:t>4 082 708,98</w:t>
      </w:r>
      <w:r w:rsidRPr="00E50FDF">
        <w:rPr>
          <w:rFonts w:ascii="Times New Roman" w:hAnsi="Times New Roman" w:cs="Times New Roman"/>
          <w:sz w:val="26"/>
          <w:szCs w:val="26"/>
        </w:rPr>
        <w:t xml:space="preserve"> zł (wydatki)</w:t>
      </w:r>
      <w:r w:rsidR="00347C4D">
        <w:rPr>
          <w:rFonts w:ascii="Times New Roman" w:hAnsi="Times New Roman" w:cs="Times New Roman"/>
          <w:sz w:val="26"/>
          <w:szCs w:val="26"/>
        </w:rPr>
        <w:t xml:space="preserve"> i</w:t>
      </w:r>
      <w:r w:rsidR="00E50FDF" w:rsidRPr="00E50FDF">
        <w:rPr>
          <w:rFonts w:ascii="Times New Roman" w:hAnsi="Times New Roman" w:cs="Times New Roman"/>
          <w:sz w:val="26"/>
          <w:szCs w:val="26"/>
        </w:rPr>
        <w:t xml:space="preserve"> 55,60 zł (dochody)</w:t>
      </w:r>
      <w:r w:rsidRPr="00E50FDF">
        <w:rPr>
          <w:rFonts w:ascii="Times New Roman" w:hAnsi="Times New Roman" w:cs="Times New Roman"/>
          <w:sz w:val="26"/>
          <w:szCs w:val="26"/>
        </w:rPr>
        <w:t xml:space="preserve"> – Szkoła Podstawowa,</w:t>
      </w:r>
    </w:p>
    <w:p w14:paraId="3E97F25E" w14:textId="0DBC3503" w:rsidR="00B0231E" w:rsidRPr="00E50FDF" w:rsidRDefault="00B0231E" w:rsidP="00B0231E">
      <w:pPr>
        <w:spacing w:line="276" w:lineRule="auto"/>
        <w:jc w:val="both"/>
        <w:rPr>
          <w:rFonts w:ascii="Times New Roman" w:hAnsi="Times New Roman" w:cs="Times New Roman"/>
          <w:sz w:val="26"/>
          <w:szCs w:val="26"/>
        </w:rPr>
      </w:pPr>
      <w:r w:rsidRPr="00E50FDF">
        <w:rPr>
          <w:rFonts w:ascii="Times New Roman" w:hAnsi="Times New Roman" w:cs="Times New Roman"/>
          <w:sz w:val="26"/>
          <w:szCs w:val="26"/>
        </w:rPr>
        <w:t>- na poziomie 3</w:t>
      </w:r>
      <w:r w:rsidR="00E50FDF" w:rsidRPr="00E50FDF">
        <w:rPr>
          <w:rFonts w:ascii="Times New Roman" w:hAnsi="Times New Roman" w:cs="Times New Roman"/>
          <w:sz w:val="26"/>
          <w:szCs w:val="26"/>
        </w:rPr>
        <w:t> 635 923,58</w:t>
      </w:r>
      <w:r w:rsidRPr="00E50FDF">
        <w:rPr>
          <w:rFonts w:ascii="Times New Roman" w:hAnsi="Times New Roman" w:cs="Times New Roman"/>
          <w:sz w:val="26"/>
          <w:szCs w:val="26"/>
        </w:rPr>
        <w:t xml:space="preserve"> zł (wydatki) – GOPS,</w:t>
      </w:r>
    </w:p>
    <w:p w14:paraId="6639DB2F" w14:textId="66DB7BF6" w:rsidR="00B0231E" w:rsidRPr="00347C4D" w:rsidRDefault="00B0231E" w:rsidP="00B0231E">
      <w:pPr>
        <w:spacing w:line="276" w:lineRule="auto"/>
        <w:jc w:val="both"/>
        <w:rPr>
          <w:rFonts w:ascii="Times New Roman" w:hAnsi="Times New Roman" w:cs="Times New Roman"/>
          <w:sz w:val="26"/>
          <w:szCs w:val="26"/>
        </w:rPr>
      </w:pPr>
      <w:r w:rsidRPr="00347C4D">
        <w:rPr>
          <w:rFonts w:ascii="Times New Roman" w:hAnsi="Times New Roman" w:cs="Times New Roman"/>
          <w:sz w:val="26"/>
          <w:szCs w:val="26"/>
        </w:rPr>
        <w:t>- na poziomie 1</w:t>
      </w:r>
      <w:r w:rsidR="00E50FDF" w:rsidRPr="00347C4D">
        <w:rPr>
          <w:rFonts w:ascii="Times New Roman" w:hAnsi="Times New Roman" w:cs="Times New Roman"/>
          <w:sz w:val="26"/>
          <w:szCs w:val="26"/>
        </w:rPr>
        <w:t> </w:t>
      </w:r>
      <w:r w:rsidRPr="00347C4D">
        <w:rPr>
          <w:rFonts w:ascii="Times New Roman" w:hAnsi="Times New Roman" w:cs="Times New Roman"/>
          <w:sz w:val="26"/>
          <w:szCs w:val="26"/>
        </w:rPr>
        <w:t>7</w:t>
      </w:r>
      <w:r w:rsidR="00E50FDF" w:rsidRPr="00347C4D">
        <w:rPr>
          <w:rFonts w:ascii="Times New Roman" w:hAnsi="Times New Roman" w:cs="Times New Roman"/>
          <w:sz w:val="26"/>
          <w:szCs w:val="26"/>
        </w:rPr>
        <w:t>75 008,23</w:t>
      </w:r>
      <w:r w:rsidRPr="00347C4D">
        <w:rPr>
          <w:rFonts w:ascii="Times New Roman" w:hAnsi="Times New Roman" w:cs="Times New Roman"/>
          <w:sz w:val="26"/>
          <w:szCs w:val="26"/>
        </w:rPr>
        <w:t>,00 zł (wydatki)</w:t>
      </w:r>
      <w:r w:rsidR="00347C4D">
        <w:rPr>
          <w:rFonts w:ascii="Times New Roman" w:hAnsi="Times New Roman" w:cs="Times New Roman"/>
          <w:sz w:val="26"/>
          <w:szCs w:val="26"/>
        </w:rPr>
        <w:t xml:space="preserve"> i</w:t>
      </w:r>
      <w:r w:rsidR="00E50FDF" w:rsidRPr="00347C4D">
        <w:rPr>
          <w:rFonts w:ascii="Times New Roman" w:hAnsi="Times New Roman" w:cs="Times New Roman"/>
          <w:sz w:val="26"/>
          <w:szCs w:val="26"/>
        </w:rPr>
        <w:t xml:space="preserve"> 49 780,75</w:t>
      </w:r>
      <w:r w:rsidR="00963009">
        <w:rPr>
          <w:rFonts w:ascii="Times New Roman" w:hAnsi="Times New Roman" w:cs="Times New Roman"/>
          <w:sz w:val="26"/>
          <w:szCs w:val="26"/>
        </w:rPr>
        <w:t xml:space="preserve"> zł</w:t>
      </w:r>
      <w:r w:rsidR="00E50FDF" w:rsidRPr="00347C4D">
        <w:rPr>
          <w:rFonts w:ascii="Times New Roman" w:hAnsi="Times New Roman" w:cs="Times New Roman"/>
          <w:sz w:val="26"/>
          <w:szCs w:val="26"/>
        </w:rPr>
        <w:t xml:space="preserve"> (dochody)</w:t>
      </w:r>
      <w:r w:rsidRPr="00347C4D">
        <w:rPr>
          <w:rFonts w:ascii="Times New Roman" w:hAnsi="Times New Roman" w:cs="Times New Roman"/>
          <w:sz w:val="26"/>
          <w:szCs w:val="26"/>
        </w:rPr>
        <w:t xml:space="preserve"> – Publiczne Przedszkole,</w:t>
      </w:r>
    </w:p>
    <w:p w14:paraId="6344327D" w14:textId="2D633A96" w:rsidR="00932E45" w:rsidRPr="00347C4D" w:rsidRDefault="00932E45" w:rsidP="00B0231E">
      <w:pPr>
        <w:spacing w:line="276" w:lineRule="auto"/>
        <w:jc w:val="both"/>
        <w:rPr>
          <w:rFonts w:ascii="Times New Roman" w:hAnsi="Times New Roman" w:cs="Times New Roman"/>
          <w:sz w:val="26"/>
          <w:szCs w:val="26"/>
        </w:rPr>
      </w:pPr>
      <w:r w:rsidRPr="00347C4D">
        <w:rPr>
          <w:rFonts w:ascii="Times New Roman" w:hAnsi="Times New Roman" w:cs="Times New Roman"/>
          <w:sz w:val="26"/>
          <w:szCs w:val="26"/>
        </w:rPr>
        <w:t>- na poziomie 19</w:t>
      </w:r>
      <w:r w:rsidR="00347C4D" w:rsidRPr="00347C4D">
        <w:rPr>
          <w:rFonts w:ascii="Times New Roman" w:hAnsi="Times New Roman" w:cs="Times New Roman"/>
          <w:sz w:val="26"/>
          <w:szCs w:val="26"/>
        </w:rPr>
        <w:t>9 </w:t>
      </w:r>
      <w:r w:rsidRPr="00347C4D">
        <w:rPr>
          <w:rFonts w:ascii="Times New Roman" w:hAnsi="Times New Roman" w:cs="Times New Roman"/>
          <w:sz w:val="26"/>
          <w:szCs w:val="26"/>
        </w:rPr>
        <w:t>1</w:t>
      </w:r>
      <w:r w:rsidR="00347C4D" w:rsidRPr="00347C4D">
        <w:rPr>
          <w:rFonts w:ascii="Times New Roman" w:hAnsi="Times New Roman" w:cs="Times New Roman"/>
          <w:sz w:val="26"/>
          <w:szCs w:val="26"/>
        </w:rPr>
        <w:t>51,02</w:t>
      </w:r>
      <w:r w:rsidRPr="00347C4D">
        <w:rPr>
          <w:rFonts w:ascii="Times New Roman" w:hAnsi="Times New Roman" w:cs="Times New Roman"/>
          <w:sz w:val="26"/>
          <w:szCs w:val="26"/>
        </w:rPr>
        <w:t xml:space="preserve"> zł (wydatki) – Publiczny Żłobek,</w:t>
      </w:r>
    </w:p>
    <w:p w14:paraId="549A8E83" w14:textId="1A4354C0" w:rsidR="00B0231E" w:rsidRPr="00347C4D" w:rsidRDefault="00B0231E" w:rsidP="00B0231E">
      <w:pPr>
        <w:spacing w:line="276" w:lineRule="auto"/>
        <w:jc w:val="both"/>
        <w:rPr>
          <w:rFonts w:ascii="Times New Roman" w:hAnsi="Times New Roman" w:cs="Times New Roman"/>
          <w:sz w:val="26"/>
          <w:szCs w:val="26"/>
        </w:rPr>
      </w:pPr>
      <w:r w:rsidRPr="00347C4D">
        <w:rPr>
          <w:rFonts w:ascii="Times New Roman" w:hAnsi="Times New Roman" w:cs="Times New Roman"/>
          <w:sz w:val="26"/>
          <w:szCs w:val="26"/>
        </w:rPr>
        <w:t xml:space="preserve">- na poziomie </w:t>
      </w:r>
      <w:r w:rsidR="00347C4D" w:rsidRPr="00347C4D">
        <w:rPr>
          <w:rFonts w:ascii="Times New Roman" w:hAnsi="Times New Roman" w:cs="Times New Roman"/>
          <w:sz w:val="26"/>
          <w:szCs w:val="26"/>
        </w:rPr>
        <w:t>474 753,27</w:t>
      </w:r>
      <w:r w:rsidRPr="00347C4D">
        <w:rPr>
          <w:rFonts w:ascii="Times New Roman" w:hAnsi="Times New Roman" w:cs="Times New Roman"/>
          <w:sz w:val="26"/>
          <w:szCs w:val="26"/>
        </w:rPr>
        <w:t xml:space="preserve"> zł (wydatki) – </w:t>
      </w:r>
      <w:proofErr w:type="spellStart"/>
      <w:r w:rsidRPr="00347C4D">
        <w:rPr>
          <w:rFonts w:ascii="Times New Roman" w:hAnsi="Times New Roman" w:cs="Times New Roman"/>
          <w:sz w:val="26"/>
          <w:szCs w:val="26"/>
        </w:rPr>
        <w:t>GCKiCz</w:t>
      </w:r>
      <w:proofErr w:type="spellEnd"/>
      <w:r w:rsidRPr="00347C4D">
        <w:rPr>
          <w:rFonts w:ascii="Times New Roman" w:hAnsi="Times New Roman" w:cs="Times New Roman"/>
          <w:sz w:val="26"/>
          <w:szCs w:val="26"/>
        </w:rPr>
        <w:t>,</w:t>
      </w:r>
    </w:p>
    <w:p w14:paraId="485A1BC5" w14:textId="078186CE" w:rsidR="00B0231E" w:rsidRPr="00347C4D" w:rsidRDefault="00B0231E" w:rsidP="00B0231E">
      <w:pPr>
        <w:spacing w:line="276" w:lineRule="auto"/>
        <w:jc w:val="both"/>
        <w:rPr>
          <w:rFonts w:ascii="Times New Roman" w:hAnsi="Times New Roman" w:cs="Times New Roman"/>
          <w:sz w:val="26"/>
          <w:szCs w:val="26"/>
        </w:rPr>
      </w:pPr>
      <w:r w:rsidRPr="00347C4D">
        <w:rPr>
          <w:rFonts w:ascii="Times New Roman" w:hAnsi="Times New Roman" w:cs="Times New Roman"/>
          <w:sz w:val="26"/>
          <w:szCs w:val="26"/>
        </w:rPr>
        <w:t>- na poziomie 1</w:t>
      </w:r>
      <w:r w:rsidR="00347C4D" w:rsidRPr="00347C4D">
        <w:rPr>
          <w:rFonts w:ascii="Times New Roman" w:hAnsi="Times New Roman" w:cs="Times New Roman"/>
          <w:sz w:val="26"/>
          <w:szCs w:val="26"/>
        </w:rPr>
        <w:t> </w:t>
      </w:r>
      <w:r w:rsidRPr="00347C4D">
        <w:rPr>
          <w:rFonts w:ascii="Times New Roman" w:hAnsi="Times New Roman" w:cs="Times New Roman"/>
          <w:sz w:val="26"/>
          <w:szCs w:val="26"/>
        </w:rPr>
        <w:t>6</w:t>
      </w:r>
      <w:r w:rsidR="00347C4D" w:rsidRPr="00347C4D">
        <w:rPr>
          <w:rFonts w:ascii="Times New Roman" w:hAnsi="Times New Roman" w:cs="Times New Roman"/>
          <w:sz w:val="26"/>
          <w:szCs w:val="26"/>
        </w:rPr>
        <w:t>87 087,57</w:t>
      </w:r>
      <w:r w:rsidRPr="00347C4D">
        <w:rPr>
          <w:rFonts w:ascii="Times New Roman" w:hAnsi="Times New Roman" w:cs="Times New Roman"/>
          <w:sz w:val="26"/>
          <w:szCs w:val="26"/>
        </w:rPr>
        <w:t xml:space="preserve"> zł</w:t>
      </w:r>
      <w:r w:rsidR="00347C4D" w:rsidRPr="00347C4D">
        <w:rPr>
          <w:rFonts w:ascii="Times New Roman" w:hAnsi="Times New Roman" w:cs="Times New Roman"/>
          <w:sz w:val="26"/>
          <w:szCs w:val="26"/>
        </w:rPr>
        <w:t xml:space="preserve"> (wydatki)</w:t>
      </w:r>
      <w:r w:rsidRPr="00347C4D">
        <w:rPr>
          <w:rFonts w:ascii="Times New Roman" w:hAnsi="Times New Roman" w:cs="Times New Roman"/>
          <w:sz w:val="26"/>
          <w:szCs w:val="26"/>
        </w:rPr>
        <w:t xml:space="preserve"> i 1</w:t>
      </w:r>
      <w:r w:rsidR="00347C4D" w:rsidRPr="00347C4D">
        <w:rPr>
          <w:rFonts w:ascii="Times New Roman" w:hAnsi="Times New Roman" w:cs="Times New Roman"/>
          <w:sz w:val="26"/>
          <w:szCs w:val="26"/>
        </w:rPr>
        <w:t> 904 474,37</w:t>
      </w:r>
      <w:r w:rsidRPr="00347C4D">
        <w:rPr>
          <w:rFonts w:ascii="Times New Roman" w:hAnsi="Times New Roman" w:cs="Times New Roman"/>
          <w:sz w:val="26"/>
          <w:szCs w:val="26"/>
        </w:rPr>
        <w:t xml:space="preserve"> zł</w:t>
      </w:r>
      <w:r w:rsidR="00347C4D" w:rsidRPr="00347C4D">
        <w:rPr>
          <w:rFonts w:ascii="Times New Roman" w:hAnsi="Times New Roman" w:cs="Times New Roman"/>
          <w:sz w:val="26"/>
          <w:szCs w:val="26"/>
        </w:rPr>
        <w:t xml:space="preserve"> (dochody)</w:t>
      </w:r>
      <w:r w:rsidRPr="00347C4D">
        <w:rPr>
          <w:rFonts w:ascii="Times New Roman" w:hAnsi="Times New Roman" w:cs="Times New Roman"/>
          <w:sz w:val="26"/>
          <w:szCs w:val="26"/>
        </w:rPr>
        <w:t xml:space="preserve"> – GZOZ,</w:t>
      </w:r>
    </w:p>
    <w:p w14:paraId="43E828C9" w14:textId="58B4BE6F" w:rsidR="00B0231E" w:rsidRPr="00347C4D" w:rsidRDefault="00B0231E" w:rsidP="00B0231E">
      <w:pPr>
        <w:spacing w:line="276" w:lineRule="auto"/>
        <w:jc w:val="both"/>
        <w:rPr>
          <w:rFonts w:ascii="Times New Roman" w:hAnsi="Times New Roman" w:cs="Times New Roman"/>
          <w:sz w:val="26"/>
          <w:szCs w:val="26"/>
        </w:rPr>
      </w:pPr>
      <w:r w:rsidRPr="00347C4D">
        <w:rPr>
          <w:rFonts w:ascii="Times New Roman" w:hAnsi="Times New Roman" w:cs="Times New Roman"/>
          <w:sz w:val="26"/>
          <w:szCs w:val="26"/>
        </w:rPr>
        <w:t xml:space="preserve">- na poziomie </w:t>
      </w:r>
      <w:r w:rsidR="00347C4D" w:rsidRPr="00347C4D">
        <w:rPr>
          <w:rFonts w:ascii="Times New Roman" w:hAnsi="Times New Roman" w:cs="Times New Roman"/>
          <w:sz w:val="26"/>
          <w:szCs w:val="26"/>
        </w:rPr>
        <w:t>23 880 096,43</w:t>
      </w:r>
      <w:r w:rsidRPr="00347C4D">
        <w:rPr>
          <w:rFonts w:ascii="Times New Roman" w:hAnsi="Times New Roman" w:cs="Times New Roman"/>
          <w:sz w:val="26"/>
          <w:szCs w:val="26"/>
        </w:rPr>
        <w:t xml:space="preserve"> zł</w:t>
      </w:r>
      <w:r w:rsidR="00347C4D" w:rsidRPr="00347C4D">
        <w:rPr>
          <w:rFonts w:ascii="Times New Roman" w:hAnsi="Times New Roman" w:cs="Times New Roman"/>
          <w:sz w:val="26"/>
          <w:szCs w:val="26"/>
        </w:rPr>
        <w:t xml:space="preserve"> (wydatki) </w:t>
      </w:r>
      <w:r w:rsidR="00347C4D">
        <w:rPr>
          <w:rFonts w:ascii="Times New Roman" w:hAnsi="Times New Roman" w:cs="Times New Roman"/>
          <w:sz w:val="26"/>
          <w:szCs w:val="26"/>
        </w:rPr>
        <w:t xml:space="preserve">i </w:t>
      </w:r>
      <w:r w:rsidR="00347C4D" w:rsidRPr="00347C4D">
        <w:rPr>
          <w:rFonts w:ascii="Times New Roman" w:hAnsi="Times New Roman" w:cs="Times New Roman"/>
          <w:sz w:val="26"/>
          <w:szCs w:val="26"/>
        </w:rPr>
        <w:t xml:space="preserve">5 419 882,95 zł (dochody) </w:t>
      </w:r>
      <w:r w:rsidRPr="00347C4D">
        <w:rPr>
          <w:rFonts w:ascii="Times New Roman" w:hAnsi="Times New Roman" w:cs="Times New Roman"/>
          <w:sz w:val="26"/>
          <w:szCs w:val="26"/>
        </w:rPr>
        <w:t>– Urząd Gminy.</w:t>
      </w:r>
    </w:p>
    <w:p w14:paraId="3C718727" w14:textId="77777777" w:rsidR="00B0231E" w:rsidRPr="00DE2B41" w:rsidRDefault="00B0231E" w:rsidP="00B0231E">
      <w:pPr>
        <w:tabs>
          <w:tab w:val="left" w:pos="3045"/>
        </w:tabs>
        <w:spacing w:line="276" w:lineRule="auto"/>
        <w:jc w:val="both"/>
        <w:rPr>
          <w:rFonts w:ascii="Times New Roman" w:hAnsi="Times New Roman" w:cs="Times New Roman"/>
          <w:b/>
          <w:bCs/>
          <w:i/>
          <w:iCs/>
          <w:sz w:val="26"/>
          <w:szCs w:val="26"/>
        </w:rPr>
      </w:pPr>
    </w:p>
    <w:p w14:paraId="6A5ABEBA" w14:textId="77777777" w:rsidR="00B0231E" w:rsidRPr="00DE2B41" w:rsidRDefault="00B0231E" w:rsidP="00B0231E">
      <w:pPr>
        <w:tabs>
          <w:tab w:val="left" w:pos="3045"/>
        </w:tabs>
        <w:spacing w:line="276" w:lineRule="auto"/>
        <w:jc w:val="both"/>
        <w:rPr>
          <w:rFonts w:ascii="Times New Roman" w:hAnsi="Times New Roman" w:cs="Times New Roman"/>
          <w:b/>
          <w:bCs/>
          <w:i/>
          <w:iCs/>
          <w:sz w:val="26"/>
          <w:szCs w:val="26"/>
        </w:rPr>
      </w:pPr>
    </w:p>
    <w:p w14:paraId="3653E46D" w14:textId="1DDBDF1B" w:rsidR="00B0231E" w:rsidRPr="00B45461" w:rsidRDefault="00B0231E" w:rsidP="00B45461">
      <w:pPr>
        <w:tabs>
          <w:tab w:val="left" w:pos="2655"/>
          <w:tab w:val="left" w:pos="3045"/>
        </w:tabs>
        <w:spacing w:line="276" w:lineRule="auto"/>
        <w:jc w:val="both"/>
        <w:rPr>
          <w:rFonts w:ascii="Times New Roman" w:hAnsi="Times New Roman" w:cs="Times New Roman"/>
          <w:b/>
          <w:bCs/>
          <w:sz w:val="26"/>
          <w:szCs w:val="26"/>
        </w:rPr>
      </w:pPr>
      <w:r w:rsidRPr="00B45461">
        <w:rPr>
          <w:rFonts w:ascii="Times New Roman" w:hAnsi="Times New Roman" w:cs="Times New Roman"/>
          <w:b/>
          <w:bCs/>
          <w:sz w:val="26"/>
          <w:szCs w:val="26"/>
        </w:rPr>
        <w:t>Mieszkańcy gminy</w:t>
      </w:r>
    </w:p>
    <w:p w14:paraId="4B6EF0EE" w14:textId="7EC435E9" w:rsidR="00B0231E" w:rsidRPr="005B66BF" w:rsidRDefault="00B0231E" w:rsidP="00B0231E">
      <w:pPr>
        <w:spacing w:before="240" w:line="276" w:lineRule="auto"/>
        <w:jc w:val="both"/>
        <w:rPr>
          <w:rFonts w:ascii="Times New Roman" w:hAnsi="Times New Roman" w:cs="Times New Roman"/>
          <w:sz w:val="26"/>
          <w:szCs w:val="26"/>
        </w:rPr>
      </w:pPr>
      <w:r w:rsidRPr="005B66BF">
        <w:rPr>
          <w:rFonts w:ascii="Times New Roman" w:hAnsi="Times New Roman" w:cs="Times New Roman"/>
          <w:b/>
          <w:bCs/>
          <w:sz w:val="26"/>
          <w:szCs w:val="26"/>
        </w:rPr>
        <w:tab/>
      </w:r>
      <w:r w:rsidRPr="005B66BF">
        <w:rPr>
          <w:rFonts w:ascii="Times New Roman" w:hAnsi="Times New Roman" w:cs="Times New Roman"/>
          <w:sz w:val="26"/>
          <w:szCs w:val="26"/>
        </w:rPr>
        <w:t>W okresie od początku do końca 202</w:t>
      </w:r>
      <w:r w:rsidR="00BA4D5A" w:rsidRPr="005B66BF">
        <w:rPr>
          <w:rFonts w:ascii="Times New Roman" w:hAnsi="Times New Roman" w:cs="Times New Roman"/>
          <w:sz w:val="26"/>
          <w:szCs w:val="26"/>
        </w:rPr>
        <w:t>5</w:t>
      </w:r>
      <w:r w:rsidRPr="005B66BF">
        <w:rPr>
          <w:rFonts w:ascii="Times New Roman" w:hAnsi="Times New Roman" w:cs="Times New Roman"/>
          <w:sz w:val="26"/>
          <w:szCs w:val="26"/>
        </w:rPr>
        <w:t xml:space="preserve"> roku, liczba mieszkanek i mieszkańców zmniejszyła się o </w:t>
      </w:r>
      <w:r w:rsidR="00BA4D5A" w:rsidRPr="005B66BF">
        <w:rPr>
          <w:rFonts w:ascii="Times New Roman" w:hAnsi="Times New Roman" w:cs="Times New Roman"/>
          <w:sz w:val="26"/>
          <w:szCs w:val="26"/>
        </w:rPr>
        <w:t>23</w:t>
      </w:r>
      <w:r w:rsidRPr="005B66BF">
        <w:rPr>
          <w:rFonts w:ascii="Times New Roman" w:hAnsi="Times New Roman" w:cs="Times New Roman"/>
          <w:sz w:val="26"/>
          <w:szCs w:val="26"/>
        </w:rPr>
        <w:t xml:space="preserve"> osoby, tj. o </w:t>
      </w:r>
      <w:r w:rsidR="00BA4D5A" w:rsidRPr="005B66BF">
        <w:rPr>
          <w:rFonts w:ascii="Times New Roman" w:hAnsi="Times New Roman" w:cs="Times New Roman"/>
          <w:sz w:val="26"/>
          <w:szCs w:val="26"/>
        </w:rPr>
        <w:t>0</w:t>
      </w:r>
      <w:r w:rsidRPr="005B66BF">
        <w:rPr>
          <w:rFonts w:ascii="Times New Roman" w:hAnsi="Times New Roman" w:cs="Times New Roman"/>
          <w:sz w:val="26"/>
          <w:szCs w:val="26"/>
        </w:rPr>
        <w:t>,</w:t>
      </w:r>
      <w:r w:rsidR="00BA4D5A" w:rsidRPr="005B66BF">
        <w:rPr>
          <w:rFonts w:ascii="Times New Roman" w:hAnsi="Times New Roman" w:cs="Times New Roman"/>
          <w:sz w:val="26"/>
          <w:szCs w:val="26"/>
        </w:rPr>
        <w:t>75</w:t>
      </w:r>
      <w:r w:rsidRPr="005B66BF">
        <w:rPr>
          <w:rFonts w:ascii="Times New Roman" w:hAnsi="Times New Roman" w:cs="Times New Roman"/>
          <w:sz w:val="26"/>
          <w:szCs w:val="26"/>
        </w:rPr>
        <w:t>% (w 202</w:t>
      </w:r>
      <w:r w:rsidR="00BA4D5A" w:rsidRPr="005B66BF">
        <w:rPr>
          <w:rFonts w:ascii="Times New Roman" w:hAnsi="Times New Roman" w:cs="Times New Roman"/>
          <w:sz w:val="26"/>
          <w:szCs w:val="26"/>
        </w:rPr>
        <w:t>4</w:t>
      </w:r>
      <w:r w:rsidRPr="005B66BF">
        <w:rPr>
          <w:rFonts w:ascii="Times New Roman" w:hAnsi="Times New Roman" w:cs="Times New Roman"/>
          <w:sz w:val="26"/>
          <w:szCs w:val="26"/>
        </w:rPr>
        <w:t xml:space="preserve"> r. o </w:t>
      </w:r>
      <w:r w:rsidR="00BA4D5A" w:rsidRPr="005B66BF">
        <w:rPr>
          <w:rFonts w:ascii="Times New Roman" w:hAnsi="Times New Roman" w:cs="Times New Roman"/>
          <w:sz w:val="26"/>
          <w:szCs w:val="26"/>
        </w:rPr>
        <w:t>64</w:t>
      </w:r>
      <w:r w:rsidRPr="005B66BF">
        <w:rPr>
          <w:rFonts w:ascii="Times New Roman" w:hAnsi="Times New Roman" w:cs="Times New Roman"/>
          <w:sz w:val="26"/>
          <w:szCs w:val="26"/>
        </w:rPr>
        <w:t xml:space="preserve"> osób, tj. o </w:t>
      </w:r>
      <w:r w:rsidR="00BA4D5A" w:rsidRPr="005B66BF">
        <w:rPr>
          <w:rFonts w:ascii="Times New Roman" w:hAnsi="Times New Roman" w:cs="Times New Roman"/>
          <w:sz w:val="26"/>
          <w:szCs w:val="26"/>
        </w:rPr>
        <w:t>2,04</w:t>
      </w:r>
      <w:r w:rsidRPr="005B66BF">
        <w:rPr>
          <w:rFonts w:ascii="Times New Roman" w:hAnsi="Times New Roman" w:cs="Times New Roman"/>
          <w:sz w:val="26"/>
          <w:szCs w:val="26"/>
        </w:rPr>
        <w:t>%),</w:t>
      </w:r>
      <w:r w:rsidRPr="005B66BF">
        <w:rPr>
          <w:rFonts w:ascii="Times New Roman" w:hAnsi="Times New Roman" w:cs="Times New Roman"/>
          <w:color w:val="FF0000"/>
          <w:sz w:val="26"/>
          <w:szCs w:val="26"/>
        </w:rPr>
        <w:t xml:space="preserve"> </w:t>
      </w:r>
      <w:r w:rsidRPr="005B66BF">
        <w:rPr>
          <w:rFonts w:ascii="Times New Roman" w:hAnsi="Times New Roman" w:cs="Times New Roman"/>
          <w:sz w:val="26"/>
          <w:szCs w:val="26"/>
        </w:rPr>
        <w:t>przez</w:t>
      </w:r>
      <w:r w:rsidR="000E3563">
        <w:rPr>
          <w:rFonts w:ascii="Times New Roman" w:hAnsi="Times New Roman" w:cs="Times New Roman"/>
          <w:sz w:val="26"/>
          <w:szCs w:val="26"/>
        </w:rPr>
        <w:t> </w:t>
      </w:r>
      <w:r w:rsidRPr="005B66BF">
        <w:rPr>
          <w:rFonts w:ascii="Times New Roman" w:hAnsi="Times New Roman" w:cs="Times New Roman"/>
          <w:sz w:val="26"/>
          <w:szCs w:val="26"/>
        </w:rPr>
        <w:t>co, na dzień 31 grudnia 202</w:t>
      </w:r>
      <w:r w:rsidR="00BA4D5A" w:rsidRPr="005B66BF">
        <w:rPr>
          <w:rFonts w:ascii="Times New Roman" w:hAnsi="Times New Roman" w:cs="Times New Roman"/>
          <w:sz w:val="26"/>
          <w:szCs w:val="26"/>
        </w:rPr>
        <w:t>5</w:t>
      </w:r>
      <w:r w:rsidRPr="005B66BF">
        <w:rPr>
          <w:rFonts w:ascii="Times New Roman" w:hAnsi="Times New Roman" w:cs="Times New Roman"/>
          <w:sz w:val="26"/>
          <w:szCs w:val="26"/>
        </w:rPr>
        <w:t xml:space="preserve"> r. wyniosła 3 0</w:t>
      </w:r>
      <w:r w:rsidR="00BA4D5A" w:rsidRPr="005B66BF">
        <w:rPr>
          <w:rFonts w:ascii="Times New Roman" w:hAnsi="Times New Roman" w:cs="Times New Roman"/>
          <w:sz w:val="26"/>
          <w:szCs w:val="26"/>
        </w:rPr>
        <w:t>60</w:t>
      </w:r>
      <w:r w:rsidRPr="005B66BF">
        <w:rPr>
          <w:rFonts w:ascii="Times New Roman" w:hAnsi="Times New Roman" w:cs="Times New Roman"/>
          <w:sz w:val="26"/>
          <w:szCs w:val="26"/>
        </w:rPr>
        <w:t xml:space="preserve"> osób, w tym 1 5</w:t>
      </w:r>
      <w:r w:rsidR="005B66BF" w:rsidRPr="005B66BF">
        <w:rPr>
          <w:rFonts w:ascii="Times New Roman" w:hAnsi="Times New Roman" w:cs="Times New Roman"/>
          <w:sz w:val="26"/>
          <w:szCs w:val="26"/>
        </w:rPr>
        <w:t>48</w:t>
      </w:r>
      <w:r w:rsidRPr="005B66BF">
        <w:rPr>
          <w:rFonts w:ascii="Times New Roman" w:hAnsi="Times New Roman" w:cs="Times New Roman"/>
          <w:sz w:val="26"/>
          <w:szCs w:val="26"/>
        </w:rPr>
        <w:t xml:space="preserve"> kobiet (-</w:t>
      </w:r>
      <w:r w:rsidR="005B66BF" w:rsidRPr="005B66BF">
        <w:rPr>
          <w:rFonts w:ascii="Times New Roman" w:hAnsi="Times New Roman" w:cs="Times New Roman"/>
          <w:sz w:val="26"/>
          <w:szCs w:val="26"/>
        </w:rPr>
        <w:t>9</w:t>
      </w:r>
      <w:r w:rsidRPr="005B66BF">
        <w:rPr>
          <w:rFonts w:ascii="Times New Roman" w:hAnsi="Times New Roman" w:cs="Times New Roman"/>
          <w:sz w:val="26"/>
          <w:szCs w:val="26"/>
        </w:rPr>
        <w:t>) i 1 5</w:t>
      </w:r>
      <w:r w:rsidR="005B66BF" w:rsidRPr="005B66BF">
        <w:rPr>
          <w:rFonts w:ascii="Times New Roman" w:hAnsi="Times New Roman" w:cs="Times New Roman"/>
          <w:sz w:val="26"/>
          <w:szCs w:val="26"/>
        </w:rPr>
        <w:t>1</w:t>
      </w:r>
      <w:r w:rsidRPr="005B66BF">
        <w:rPr>
          <w:rFonts w:ascii="Times New Roman" w:hAnsi="Times New Roman" w:cs="Times New Roman"/>
          <w:sz w:val="26"/>
          <w:szCs w:val="26"/>
        </w:rPr>
        <w:t>2 mężczyzn (-</w:t>
      </w:r>
      <w:r w:rsidR="005B66BF" w:rsidRPr="005B66BF">
        <w:rPr>
          <w:rFonts w:ascii="Times New Roman" w:hAnsi="Times New Roman" w:cs="Times New Roman"/>
          <w:sz w:val="26"/>
          <w:szCs w:val="26"/>
        </w:rPr>
        <w:t>14</w:t>
      </w:r>
      <w:r w:rsidRPr="005B66BF">
        <w:rPr>
          <w:rFonts w:ascii="Times New Roman" w:hAnsi="Times New Roman" w:cs="Times New Roman"/>
          <w:sz w:val="26"/>
          <w:szCs w:val="26"/>
        </w:rPr>
        <w:t>). Najwięcej, bo 36</w:t>
      </w:r>
      <w:r w:rsidR="000E4CFC" w:rsidRPr="005B66BF">
        <w:rPr>
          <w:rFonts w:ascii="Times New Roman" w:hAnsi="Times New Roman" w:cs="Times New Roman"/>
          <w:sz w:val="26"/>
          <w:szCs w:val="26"/>
        </w:rPr>
        <w:t>0</w:t>
      </w:r>
      <w:r w:rsidRPr="005B66BF">
        <w:rPr>
          <w:rFonts w:ascii="Times New Roman" w:hAnsi="Times New Roman" w:cs="Times New Roman"/>
          <w:sz w:val="26"/>
          <w:szCs w:val="26"/>
        </w:rPr>
        <w:t xml:space="preserve"> osób mieszka w Gręboszowie, a najmniej, bo 67 osób w</w:t>
      </w:r>
      <w:r w:rsidR="000E3563">
        <w:rPr>
          <w:rFonts w:ascii="Times New Roman" w:hAnsi="Times New Roman" w:cs="Times New Roman"/>
          <w:sz w:val="26"/>
          <w:szCs w:val="26"/>
        </w:rPr>
        <w:t> </w:t>
      </w:r>
      <w:r w:rsidRPr="005B66BF">
        <w:rPr>
          <w:rFonts w:ascii="Times New Roman" w:hAnsi="Times New Roman" w:cs="Times New Roman"/>
          <w:sz w:val="26"/>
          <w:szCs w:val="26"/>
        </w:rPr>
        <w:t>Okręgu.</w:t>
      </w:r>
    </w:p>
    <w:tbl>
      <w:tblPr>
        <w:tblStyle w:val="Tabela-Siatka"/>
        <w:tblW w:w="0" w:type="auto"/>
        <w:tblInd w:w="421" w:type="dxa"/>
        <w:tblLook w:val="04A0" w:firstRow="1" w:lastRow="0" w:firstColumn="1" w:lastColumn="0" w:noHBand="0" w:noVBand="1"/>
      </w:tblPr>
      <w:tblGrid>
        <w:gridCol w:w="600"/>
        <w:gridCol w:w="4961"/>
        <w:gridCol w:w="2693"/>
      </w:tblGrid>
      <w:tr w:rsidR="00B0231E" w:rsidRPr="00DD2AF0" w14:paraId="212E20BD" w14:textId="77777777" w:rsidTr="001F7F92">
        <w:trPr>
          <w:trHeight w:val="348"/>
        </w:trPr>
        <w:tc>
          <w:tcPr>
            <w:tcW w:w="600" w:type="dxa"/>
          </w:tcPr>
          <w:p w14:paraId="7A1DB14D" w14:textId="17986807" w:rsidR="00B0231E" w:rsidRPr="00DD2AF0" w:rsidRDefault="00B0231E" w:rsidP="000A1CA9">
            <w:pPr>
              <w:spacing w:before="240" w:line="276" w:lineRule="auto"/>
              <w:jc w:val="center"/>
              <w:rPr>
                <w:rFonts w:ascii="Times New Roman" w:hAnsi="Times New Roman" w:cs="Times New Roman"/>
                <w:b/>
                <w:bCs/>
                <w:sz w:val="26"/>
                <w:szCs w:val="26"/>
              </w:rPr>
            </w:pPr>
            <w:r w:rsidRPr="00DD2AF0">
              <w:rPr>
                <w:rFonts w:ascii="Times New Roman" w:hAnsi="Times New Roman" w:cs="Times New Roman"/>
                <w:b/>
                <w:bCs/>
                <w:sz w:val="26"/>
                <w:szCs w:val="26"/>
              </w:rPr>
              <w:t>Lp.</w:t>
            </w:r>
          </w:p>
        </w:tc>
        <w:tc>
          <w:tcPr>
            <w:tcW w:w="4961" w:type="dxa"/>
          </w:tcPr>
          <w:p w14:paraId="6027C4D1" w14:textId="77777777" w:rsidR="00B0231E" w:rsidRPr="00DD2AF0" w:rsidRDefault="00B0231E" w:rsidP="000A1CA9">
            <w:pPr>
              <w:spacing w:before="240" w:line="276" w:lineRule="auto"/>
              <w:jc w:val="center"/>
              <w:rPr>
                <w:rFonts w:ascii="Times New Roman" w:hAnsi="Times New Roman" w:cs="Times New Roman"/>
                <w:b/>
                <w:bCs/>
                <w:sz w:val="26"/>
                <w:szCs w:val="26"/>
              </w:rPr>
            </w:pPr>
            <w:r w:rsidRPr="00DD2AF0">
              <w:rPr>
                <w:rFonts w:ascii="Times New Roman" w:hAnsi="Times New Roman" w:cs="Times New Roman"/>
                <w:b/>
                <w:bCs/>
                <w:sz w:val="26"/>
                <w:szCs w:val="26"/>
              </w:rPr>
              <w:t>Miejscowość</w:t>
            </w:r>
          </w:p>
        </w:tc>
        <w:tc>
          <w:tcPr>
            <w:tcW w:w="2693" w:type="dxa"/>
          </w:tcPr>
          <w:p w14:paraId="70B66ADA" w14:textId="77777777" w:rsidR="00B0231E" w:rsidRPr="00DD2AF0" w:rsidRDefault="00B0231E" w:rsidP="000A1CA9">
            <w:pPr>
              <w:spacing w:before="240" w:line="276" w:lineRule="auto"/>
              <w:jc w:val="center"/>
              <w:rPr>
                <w:rFonts w:ascii="Times New Roman" w:hAnsi="Times New Roman" w:cs="Times New Roman"/>
                <w:b/>
                <w:bCs/>
                <w:sz w:val="26"/>
                <w:szCs w:val="26"/>
              </w:rPr>
            </w:pPr>
            <w:r w:rsidRPr="00DD2AF0">
              <w:rPr>
                <w:rFonts w:ascii="Times New Roman" w:hAnsi="Times New Roman" w:cs="Times New Roman"/>
                <w:b/>
                <w:bCs/>
                <w:sz w:val="26"/>
                <w:szCs w:val="26"/>
              </w:rPr>
              <w:t>Liczba mieszkańców</w:t>
            </w:r>
          </w:p>
        </w:tc>
      </w:tr>
      <w:tr w:rsidR="00B0231E" w:rsidRPr="00DD2AF0" w14:paraId="6175F302" w14:textId="77777777" w:rsidTr="001F7F92">
        <w:tc>
          <w:tcPr>
            <w:tcW w:w="600" w:type="dxa"/>
          </w:tcPr>
          <w:p w14:paraId="01AAA9BD"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1</w:t>
            </w:r>
          </w:p>
        </w:tc>
        <w:tc>
          <w:tcPr>
            <w:tcW w:w="4961" w:type="dxa"/>
          </w:tcPr>
          <w:p w14:paraId="0B3E582F"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Gręboszów</w:t>
            </w:r>
          </w:p>
        </w:tc>
        <w:tc>
          <w:tcPr>
            <w:tcW w:w="2693" w:type="dxa"/>
          </w:tcPr>
          <w:p w14:paraId="71C9B01B" w14:textId="357D6E4E"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36</w:t>
            </w:r>
            <w:r w:rsidR="00DD2AF0">
              <w:rPr>
                <w:rFonts w:ascii="Times New Roman" w:hAnsi="Times New Roman" w:cs="Times New Roman"/>
                <w:sz w:val="26"/>
                <w:szCs w:val="26"/>
              </w:rPr>
              <w:t>0</w:t>
            </w:r>
          </w:p>
        </w:tc>
      </w:tr>
      <w:tr w:rsidR="00B0231E" w:rsidRPr="00DD2AF0" w14:paraId="09C2E514" w14:textId="77777777" w:rsidTr="001F7F92">
        <w:tc>
          <w:tcPr>
            <w:tcW w:w="600" w:type="dxa"/>
          </w:tcPr>
          <w:p w14:paraId="04F88459"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2</w:t>
            </w:r>
          </w:p>
        </w:tc>
        <w:tc>
          <w:tcPr>
            <w:tcW w:w="4961" w:type="dxa"/>
          </w:tcPr>
          <w:p w14:paraId="4CF9FE08"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Wola Żelichowska</w:t>
            </w:r>
          </w:p>
        </w:tc>
        <w:tc>
          <w:tcPr>
            <w:tcW w:w="2693" w:type="dxa"/>
          </w:tcPr>
          <w:p w14:paraId="2D935F7C" w14:textId="425209BF"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34</w:t>
            </w:r>
            <w:r w:rsidR="00DD2AF0">
              <w:rPr>
                <w:rFonts w:ascii="Times New Roman" w:hAnsi="Times New Roman" w:cs="Times New Roman"/>
                <w:sz w:val="26"/>
                <w:szCs w:val="26"/>
              </w:rPr>
              <w:t>0</w:t>
            </w:r>
          </w:p>
        </w:tc>
      </w:tr>
      <w:tr w:rsidR="00B0231E" w:rsidRPr="00DD2AF0" w14:paraId="103E41ED" w14:textId="77777777" w:rsidTr="001F7F92">
        <w:trPr>
          <w:trHeight w:val="686"/>
        </w:trPr>
        <w:tc>
          <w:tcPr>
            <w:tcW w:w="600" w:type="dxa"/>
          </w:tcPr>
          <w:p w14:paraId="14DAD941"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lastRenderedPageBreak/>
              <w:t>3</w:t>
            </w:r>
          </w:p>
        </w:tc>
        <w:tc>
          <w:tcPr>
            <w:tcW w:w="4961" w:type="dxa"/>
          </w:tcPr>
          <w:p w14:paraId="2ACD53CD"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Ujście Jezuickie</w:t>
            </w:r>
          </w:p>
        </w:tc>
        <w:tc>
          <w:tcPr>
            <w:tcW w:w="2693" w:type="dxa"/>
          </w:tcPr>
          <w:p w14:paraId="2214BA5D" w14:textId="3B49839F"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3</w:t>
            </w:r>
            <w:r w:rsidR="00DD2AF0">
              <w:rPr>
                <w:rFonts w:ascii="Times New Roman" w:hAnsi="Times New Roman" w:cs="Times New Roman"/>
                <w:sz w:val="26"/>
                <w:szCs w:val="26"/>
              </w:rPr>
              <w:t>09</w:t>
            </w:r>
          </w:p>
        </w:tc>
      </w:tr>
      <w:tr w:rsidR="00B0231E" w:rsidRPr="00DD2AF0" w14:paraId="5C99ECC2" w14:textId="77777777" w:rsidTr="001F7F92">
        <w:trPr>
          <w:trHeight w:val="382"/>
        </w:trPr>
        <w:tc>
          <w:tcPr>
            <w:tcW w:w="600" w:type="dxa"/>
          </w:tcPr>
          <w:p w14:paraId="3F73E728"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4</w:t>
            </w:r>
          </w:p>
        </w:tc>
        <w:tc>
          <w:tcPr>
            <w:tcW w:w="4961" w:type="dxa"/>
          </w:tcPr>
          <w:p w14:paraId="5C77BD00" w14:textId="3837F5B8" w:rsidR="00B0231E" w:rsidRPr="00DD2AF0" w:rsidRDefault="001F7F92"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 xml:space="preserve">Borusowa </w:t>
            </w:r>
          </w:p>
        </w:tc>
        <w:tc>
          <w:tcPr>
            <w:tcW w:w="2693" w:type="dxa"/>
          </w:tcPr>
          <w:p w14:paraId="789A902C" w14:textId="67661A6E"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3</w:t>
            </w:r>
            <w:r w:rsidR="001F7F92">
              <w:rPr>
                <w:rFonts w:ascii="Times New Roman" w:hAnsi="Times New Roman" w:cs="Times New Roman"/>
                <w:sz w:val="26"/>
                <w:szCs w:val="26"/>
              </w:rPr>
              <w:t>06</w:t>
            </w:r>
          </w:p>
        </w:tc>
      </w:tr>
      <w:tr w:rsidR="00B0231E" w:rsidRPr="00DD2AF0" w14:paraId="58B97F65" w14:textId="77777777" w:rsidTr="001F7F92">
        <w:tc>
          <w:tcPr>
            <w:tcW w:w="600" w:type="dxa"/>
          </w:tcPr>
          <w:p w14:paraId="181CA339"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5</w:t>
            </w:r>
          </w:p>
        </w:tc>
        <w:tc>
          <w:tcPr>
            <w:tcW w:w="4961" w:type="dxa"/>
          </w:tcPr>
          <w:p w14:paraId="1DAE85E5"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Wola Gręboszowska</w:t>
            </w:r>
          </w:p>
        </w:tc>
        <w:tc>
          <w:tcPr>
            <w:tcW w:w="2693" w:type="dxa"/>
          </w:tcPr>
          <w:p w14:paraId="4B5360E8" w14:textId="58F6A71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2</w:t>
            </w:r>
            <w:r w:rsidR="00C25486">
              <w:rPr>
                <w:rFonts w:ascii="Times New Roman" w:hAnsi="Times New Roman" w:cs="Times New Roman"/>
                <w:sz w:val="26"/>
                <w:szCs w:val="26"/>
              </w:rPr>
              <w:t>65</w:t>
            </w:r>
          </w:p>
        </w:tc>
      </w:tr>
      <w:tr w:rsidR="00B0231E" w:rsidRPr="00DD2AF0" w14:paraId="5D910C5A" w14:textId="77777777" w:rsidTr="001F7F92">
        <w:tc>
          <w:tcPr>
            <w:tcW w:w="600" w:type="dxa"/>
          </w:tcPr>
          <w:p w14:paraId="5F591ABC"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6</w:t>
            </w:r>
          </w:p>
        </w:tc>
        <w:tc>
          <w:tcPr>
            <w:tcW w:w="4961" w:type="dxa"/>
          </w:tcPr>
          <w:p w14:paraId="78637E5A"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Żelichów</w:t>
            </w:r>
          </w:p>
        </w:tc>
        <w:tc>
          <w:tcPr>
            <w:tcW w:w="2693" w:type="dxa"/>
          </w:tcPr>
          <w:p w14:paraId="1BF33DA8" w14:textId="6629ED66"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2</w:t>
            </w:r>
            <w:r w:rsidR="00C25486">
              <w:rPr>
                <w:rFonts w:ascii="Times New Roman" w:hAnsi="Times New Roman" w:cs="Times New Roman"/>
                <w:sz w:val="26"/>
                <w:szCs w:val="26"/>
              </w:rPr>
              <w:t>36</w:t>
            </w:r>
          </w:p>
        </w:tc>
      </w:tr>
      <w:tr w:rsidR="00B0231E" w:rsidRPr="00DD2AF0" w14:paraId="7BB057D9" w14:textId="77777777" w:rsidTr="001F7F92">
        <w:tc>
          <w:tcPr>
            <w:tcW w:w="600" w:type="dxa"/>
          </w:tcPr>
          <w:p w14:paraId="2093CCFC"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7</w:t>
            </w:r>
          </w:p>
        </w:tc>
        <w:tc>
          <w:tcPr>
            <w:tcW w:w="4961" w:type="dxa"/>
          </w:tcPr>
          <w:p w14:paraId="612BB5CA"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Hubenice</w:t>
            </w:r>
          </w:p>
        </w:tc>
        <w:tc>
          <w:tcPr>
            <w:tcW w:w="2693" w:type="dxa"/>
          </w:tcPr>
          <w:p w14:paraId="64E9E2D8" w14:textId="17A78B22"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2</w:t>
            </w:r>
            <w:r w:rsidR="00C25486">
              <w:rPr>
                <w:rFonts w:ascii="Times New Roman" w:hAnsi="Times New Roman" w:cs="Times New Roman"/>
                <w:sz w:val="26"/>
                <w:szCs w:val="26"/>
              </w:rPr>
              <w:t>32</w:t>
            </w:r>
          </w:p>
        </w:tc>
      </w:tr>
      <w:tr w:rsidR="00B0231E" w:rsidRPr="00DD2AF0" w14:paraId="50438BA6" w14:textId="77777777" w:rsidTr="001F7F92">
        <w:tc>
          <w:tcPr>
            <w:tcW w:w="600" w:type="dxa"/>
          </w:tcPr>
          <w:p w14:paraId="372728CD"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8</w:t>
            </w:r>
          </w:p>
        </w:tc>
        <w:tc>
          <w:tcPr>
            <w:tcW w:w="4961" w:type="dxa"/>
          </w:tcPr>
          <w:p w14:paraId="74551BCF"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Karsy</w:t>
            </w:r>
          </w:p>
        </w:tc>
        <w:tc>
          <w:tcPr>
            <w:tcW w:w="2693" w:type="dxa"/>
          </w:tcPr>
          <w:p w14:paraId="0018BE27" w14:textId="0DB13B89"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18</w:t>
            </w:r>
            <w:r w:rsidR="00C25486">
              <w:rPr>
                <w:rFonts w:ascii="Times New Roman" w:hAnsi="Times New Roman" w:cs="Times New Roman"/>
                <w:sz w:val="26"/>
                <w:szCs w:val="26"/>
              </w:rPr>
              <w:t>6</w:t>
            </w:r>
          </w:p>
        </w:tc>
      </w:tr>
      <w:tr w:rsidR="00B0231E" w:rsidRPr="00DD2AF0" w14:paraId="2A0393FD" w14:textId="77777777" w:rsidTr="001F7F92">
        <w:tc>
          <w:tcPr>
            <w:tcW w:w="600" w:type="dxa"/>
          </w:tcPr>
          <w:p w14:paraId="4A5142F6" w14:textId="77777777"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9</w:t>
            </w:r>
          </w:p>
        </w:tc>
        <w:tc>
          <w:tcPr>
            <w:tcW w:w="4961" w:type="dxa"/>
          </w:tcPr>
          <w:p w14:paraId="2A82AECF" w14:textId="77777777" w:rsidR="00B0231E" w:rsidRPr="00DD2AF0" w:rsidRDefault="00B0231E" w:rsidP="000A1CA9">
            <w:pPr>
              <w:spacing w:before="240" w:line="276" w:lineRule="auto"/>
              <w:rPr>
                <w:rFonts w:ascii="Times New Roman" w:hAnsi="Times New Roman" w:cs="Times New Roman"/>
                <w:sz w:val="26"/>
                <w:szCs w:val="26"/>
              </w:rPr>
            </w:pPr>
            <w:r w:rsidRPr="00DD2AF0">
              <w:rPr>
                <w:rFonts w:ascii="Times New Roman" w:hAnsi="Times New Roman" w:cs="Times New Roman"/>
                <w:sz w:val="26"/>
                <w:szCs w:val="26"/>
              </w:rPr>
              <w:t>Lubiczko</w:t>
            </w:r>
          </w:p>
        </w:tc>
        <w:tc>
          <w:tcPr>
            <w:tcW w:w="2693" w:type="dxa"/>
          </w:tcPr>
          <w:p w14:paraId="72791410" w14:textId="4B202B54" w:rsidR="00B0231E" w:rsidRPr="00DD2AF0" w:rsidRDefault="00B0231E" w:rsidP="000A1CA9">
            <w:pPr>
              <w:spacing w:before="240" w:line="276" w:lineRule="auto"/>
              <w:jc w:val="center"/>
              <w:rPr>
                <w:rFonts w:ascii="Times New Roman" w:hAnsi="Times New Roman" w:cs="Times New Roman"/>
                <w:sz w:val="26"/>
                <w:szCs w:val="26"/>
              </w:rPr>
            </w:pPr>
            <w:r w:rsidRPr="00DD2AF0">
              <w:rPr>
                <w:rFonts w:ascii="Times New Roman" w:hAnsi="Times New Roman" w:cs="Times New Roman"/>
                <w:sz w:val="26"/>
                <w:szCs w:val="26"/>
              </w:rPr>
              <w:t>1</w:t>
            </w:r>
            <w:r w:rsidR="00C25486">
              <w:rPr>
                <w:rFonts w:ascii="Times New Roman" w:hAnsi="Times New Roman" w:cs="Times New Roman"/>
                <w:sz w:val="26"/>
                <w:szCs w:val="26"/>
              </w:rPr>
              <w:t>69</w:t>
            </w:r>
          </w:p>
        </w:tc>
      </w:tr>
      <w:tr w:rsidR="00B0231E" w:rsidRPr="00C25486" w14:paraId="6FCEB1AE" w14:textId="77777777" w:rsidTr="001F7F92">
        <w:tc>
          <w:tcPr>
            <w:tcW w:w="600" w:type="dxa"/>
          </w:tcPr>
          <w:p w14:paraId="66511338"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10</w:t>
            </w:r>
          </w:p>
        </w:tc>
        <w:tc>
          <w:tcPr>
            <w:tcW w:w="4961" w:type="dxa"/>
          </w:tcPr>
          <w:p w14:paraId="4F5B4208" w14:textId="77777777" w:rsidR="00B0231E" w:rsidRPr="00C25486" w:rsidRDefault="00B0231E" w:rsidP="000A1CA9">
            <w:pPr>
              <w:spacing w:before="240" w:line="276" w:lineRule="auto"/>
              <w:rPr>
                <w:rFonts w:ascii="Times New Roman" w:hAnsi="Times New Roman" w:cs="Times New Roman"/>
                <w:sz w:val="26"/>
                <w:szCs w:val="26"/>
              </w:rPr>
            </w:pPr>
            <w:r w:rsidRPr="00C25486">
              <w:rPr>
                <w:rFonts w:ascii="Times New Roman" w:hAnsi="Times New Roman" w:cs="Times New Roman"/>
                <w:sz w:val="26"/>
                <w:szCs w:val="26"/>
              </w:rPr>
              <w:t>Biskupice</w:t>
            </w:r>
          </w:p>
        </w:tc>
        <w:tc>
          <w:tcPr>
            <w:tcW w:w="2693" w:type="dxa"/>
          </w:tcPr>
          <w:p w14:paraId="7B00FBF4" w14:textId="0B99E07E"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13</w:t>
            </w:r>
            <w:r w:rsidR="00C25486">
              <w:rPr>
                <w:rFonts w:ascii="Times New Roman" w:hAnsi="Times New Roman" w:cs="Times New Roman"/>
                <w:sz w:val="26"/>
                <w:szCs w:val="26"/>
              </w:rPr>
              <w:t>5</w:t>
            </w:r>
          </w:p>
        </w:tc>
      </w:tr>
      <w:tr w:rsidR="00B0231E" w:rsidRPr="00C25486" w14:paraId="4E6EDF99" w14:textId="77777777" w:rsidTr="001F7F92">
        <w:tc>
          <w:tcPr>
            <w:tcW w:w="600" w:type="dxa"/>
          </w:tcPr>
          <w:p w14:paraId="67834BBB"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11</w:t>
            </w:r>
          </w:p>
        </w:tc>
        <w:tc>
          <w:tcPr>
            <w:tcW w:w="4961" w:type="dxa"/>
          </w:tcPr>
          <w:p w14:paraId="32FD37F3" w14:textId="77777777" w:rsidR="00B0231E" w:rsidRPr="00C25486" w:rsidRDefault="00B0231E" w:rsidP="000A1CA9">
            <w:pPr>
              <w:spacing w:before="240" w:line="276" w:lineRule="auto"/>
              <w:rPr>
                <w:rFonts w:ascii="Times New Roman" w:hAnsi="Times New Roman" w:cs="Times New Roman"/>
                <w:sz w:val="26"/>
                <w:szCs w:val="26"/>
              </w:rPr>
            </w:pPr>
            <w:r w:rsidRPr="00C25486">
              <w:rPr>
                <w:rFonts w:ascii="Times New Roman" w:hAnsi="Times New Roman" w:cs="Times New Roman"/>
                <w:sz w:val="26"/>
                <w:szCs w:val="26"/>
              </w:rPr>
              <w:t>Kozłów</w:t>
            </w:r>
          </w:p>
        </w:tc>
        <w:tc>
          <w:tcPr>
            <w:tcW w:w="2693" w:type="dxa"/>
          </w:tcPr>
          <w:p w14:paraId="37583826"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131</w:t>
            </w:r>
          </w:p>
        </w:tc>
      </w:tr>
      <w:tr w:rsidR="00B0231E" w:rsidRPr="00C25486" w14:paraId="1FA61D7B" w14:textId="77777777" w:rsidTr="001F7F92">
        <w:tc>
          <w:tcPr>
            <w:tcW w:w="600" w:type="dxa"/>
          </w:tcPr>
          <w:p w14:paraId="0E84C99A"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12</w:t>
            </w:r>
          </w:p>
        </w:tc>
        <w:tc>
          <w:tcPr>
            <w:tcW w:w="4961" w:type="dxa"/>
          </w:tcPr>
          <w:p w14:paraId="1736C455" w14:textId="77777777" w:rsidR="00B0231E" w:rsidRPr="00C25486" w:rsidRDefault="00B0231E" w:rsidP="000A1CA9">
            <w:pPr>
              <w:spacing w:before="240" w:line="276" w:lineRule="auto"/>
              <w:rPr>
                <w:rFonts w:ascii="Times New Roman" w:hAnsi="Times New Roman" w:cs="Times New Roman"/>
                <w:sz w:val="26"/>
                <w:szCs w:val="26"/>
              </w:rPr>
            </w:pPr>
            <w:r w:rsidRPr="00C25486">
              <w:rPr>
                <w:rFonts w:ascii="Times New Roman" w:hAnsi="Times New Roman" w:cs="Times New Roman"/>
                <w:sz w:val="26"/>
                <w:szCs w:val="26"/>
              </w:rPr>
              <w:t>Bieniaszowice</w:t>
            </w:r>
          </w:p>
        </w:tc>
        <w:tc>
          <w:tcPr>
            <w:tcW w:w="2693" w:type="dxa"/>
          </w:tcPr>
          <w:p w14:paraId="2B16AAE0" w14:textId="7BB62BBB"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12</w:t>
            </w:r>
            <w:r w:rsidR="00C25486">
              <w:rPr>
                <w:rFonts w:ascii="Times New Roman" w:hAnsi="Times New Roman" w:cs="Times New Roman"/>
                <w:sz w:val="26"/>
                <w:szCs w:val="26"/>
              </w:rPr>
              <w:t>4</w:t>
            </w:r>
          </w:p>
        </w:tc>
      </w:tr>
      <w:tr w:rsidR="00B0231E" w:rsidRPr="00C25486" w14:paraId="4D9FAE1C" w14:textId="77777777" w:rsidTr="001F7F92">
        <w:tc>
          <w:tcPr>
            <w:tcW w:w="600" w:type="dxa"/>
          </w:tcPr>
          <w:p w14:paraId="42C5C3D0"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12</w:t>
            </w:r>
          </w:p>
        </w:tc>
        <w:tc>
          <w:tcPr>
            <w:tcW w:w="4961" w:type="dxa"/>
          </w:tcPr>
          <w:p w14:paraId="37F5CB05" w14:textId="77777777" w:rsidR="00B0231E" w:rsidRPr="00C25486" w:rsidRDefault="00B0231E" w:rsidP="000A1CA9">
            <w:pPr>
              <w:spacing w:before="240" w:line="276" w:lineRule="auto"/>
              <w:rPr>
                <w:rFonts w:ascii="Times New Roman" w:hAnsi="Times New Roman" w:cs="Times New Roman"/>
                <w:sz w:val="26"/>
                <w:szCs w:val="26"/>
              </w:rPr>
            </w:pPr>
            <w:proofErr w:type="spellStart"/>
            <w:r w:rsidRPr="00C25486">
              <w:rPr>
                <w:rFonts w:ascii="Times New Roman" w:hAnsi="Times New Roman" w:cs="Times New Roman"/>
                <w:sz w:val="26"/>
                <w:szCs w:val="26"/>
              </w:rPr>
              <w:t>Zapasternicze</w:t>
            </w:r>
            <w:proofErr w:type="spellEnd"/>
          </w:p>
        </w:tc>
        <w:tc>
          <w:tcPr>
            <w:tcW w:w="2693" w:type="dxa"/>
          </w:tcPr>
          <w:p w14:paraId="6B7A4B17" w14:textId="41B8A316"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11</w:t>
            </w:r>
            <w:r w:rsidR="00C25486">
              <w:rPr>
                <w:rFonts w:ascii="Times New Roman" w:hAnsi="Times New Roman" w:cs="Times New Roman"/>
                <w:sz w:val="26"/>
                <w:szCs w:val="26"/>
              </w:rPr>
              <w:t>2</w:t>
            </w:r>
          </w:p>
        </w:tc>
      </w:tr>
      <w:tr w:rsidR="00B0231E" w:rsidRPr="00C25486" w14:paraId="73EA81AC" w14:textId="77777777" w:rsidTr="001F7F92">
        <w:tc>
          <w:tcPr>
            <w:tcW w:w="600" w:type="dxa"/>
          </w:tcPr>
          <w:p w14:paraId="01E752A6"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14</w:t>
            </w:r>
          </w:p>
        </w:tc>
        <w:tc>
          <w:tcPr>
            <w:tcW w:w="4961" w:type="dxa"/>
          </w:tcPr>
          <w:p w14:paraId="225A620E" w14:textId="77777777" w:rsidR="00B0231E" w:rsidRPr="00C25486" w:rsidRDefault="00B0231E" w:rsidP="000A1CA9">
            <w:pPr>
              <w:spacing w:before="240" w:line="276" w:lineRule="auto"/>
              <w:rPr>
                <w:rFonts w:ascii="Times New Roman" w:hAnsi="Times New Roman" w:cs="Times New Roman"/>
                <w:sz w:val="26"/>
                <w:szCs w:val="26"/>
              </w:rPr>
            </w:pPr>
            <w:r w:rsidRPr="00C25486">
              <w:rPr>
                <w:rFonts w:ascii="Times New Roman" w:hAnsi="Times New Roman" w:cs="Times New Roman"/>
                <w:sz w:val="26"/>
                <w:szCs w:val="26"/>
              </w:rPr>
              <w:t>Zawierzbie</w:t>
            </w:r>
          </w:p>
        </w:tc>
        <w:tc>
          <w:tcPr>
            <w:tcW w:w="2693" w:type="dxa"/>
          </w:tcPr>
          <w:p w14:paraId="00706BF7" w14:textId="5D69C274"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8</w:t>
            </w:r>
            <w:r w:rsidR="00C25486">
              <w:rPr>
                <w:rFonts w:ascii="Times New Roman" w:hAnsi="Times New Roman" w:cs="Times New Roman"/>
                <w:sz w:val="26"/>
                <w:szCs w:val="26"/>
              </w:rPr>
              <w:t>8</w:t>
            </w:r>
          </w:p>
        </w:tc>
      </w:tr>
      <w:tr w:rsidR="00B0231E" w:rsidRPr="00C25486" w14:paraId="3C9D7306" w14:textId="77777777" w:rsidTr="001F7F92">
        <w:tc>
          <w:tcPr>
            <w:tcW w:w="600" w:type="dxa"/>
          </w:tcPr>
          <w:p w14:paraId="067DA45E"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15</w:t>
            </w:r>
          </w:p>
        </w:tc>
        <w:tc>
          <w:tcPr>
            <w:tcW w:w="4961" w:type="dxa"/>
          </w:tcPr>
          <w:p w14:paraId="1D1752FD" w14:textId="77777777" w:rsidR="00B0231E" w:rsidRPr="00C25486" w:rsidRDefault="00B0231E" w:rsidP="000A1CA9">
            <w:pPr>
              <w:spacing w:before="240" w:line="276" w:lineRule="auto"/>
              <w:rPr>
                <w:rFonts w:ascii="Times New Roman" w:hAnsi="Times New Roman" w:cs="Times New Roman"/>
                <w:sz w:val="26"/>
                <w:szCs w:val="26"/>
              </w:rPr>
            </w:pPr>
            <w:r w:rsidRPr="00C25486">
              <w:rPr>
                <w:rFonts w:ascii="Times New Roman" w:hAnsi="Times New Roman" w:cs="Times New Roman"/>
                <w:sz w:val="26"/>
                <w:szCs w:val="26"/>
              </w:rPr>
              <w:t>Okręg</w:t>
            </w:r>
          </w:p>
        </w:tc>
        <w:tc>
          <w:tcPr>
            <w:tcW w:w="2693" w:type="dxa"/>
          </w:tcPr>
          <w:p w14:paraId="22D7672A" w14:textId="77777777" w:rsidR="00B0231E" w:rsidRPr="00C25486" w:rsidRDefault="00B0231E" w:rsidP="000A1CA9">
            <w:pPr>
              <w:spacing w:before="240" w:line="276" w:lineRule="auto"/>
              <w:jc w:val="center"/>
              <w:rPr>
                <w:rFonts w:ascii="Times New Roman" w:hAnsi="Times New Roman" w:cs="Times New Roman"/>
                <w:sz w:val="26"/>
                <w:szCs w:val="26"/>
              </w:rPr>
            </w:pPr>
            <w:r w:rsidRPr="00C25486">
              <w:rPr>
                <w:rFonts w:ascii="Times New Roman" w:hAnsi="Times New Roman" w:cs="Times New Roman"/>
                <w:sz w:val="26"/>
                <w:szCs w:val="26"/>
              </w:rPr>
              <w:t>67</w:t>
            </w:r>
          </w:p>
        </w:tc>
      </w:tr>
    </w:tbl>
    <w:p w14:paraId="7F5292EE" w14:textId="77777777" w:rsidR="00B0231E" w:rsidRPr="00E82597" w:rsidRDefault="00B0231E" w:rsidP="00B0231E">
      <w:pPr>
        <w:spacing w:before="240" w:line="276" w:lineRule="auto"/>
        <w:jc w:val="both"/>
        <w:rPr>
          <w:rFonts w:ascii="Times New Roman" w:hAnsi="Times New Roman" w:cs="Times New Roman"/>
          <w:sz w:val="26"/>
          <w:szCs w:val="26"/>
        </w:rPr>
      </w:pPr>
      <w:r w:rsidRPr="00E82597">
        <w:rPr>
          <w:rFonts w:ascii="Times New Roman" w:hAnsi="Times New Roman" w:cs="Times New Roman"/>
          <w:sz w:val="26"/>
          <w:szCs w:val="26"/>
        </w:rPr>
        <w:t>W odniesieniu do poszczególnych kategorii wiekowych:</w:t>
      </w:r>
    </w:p>
    <w:p w14:paraId="1DDBA7EE" w14:textId="08D61EA2" w:rsidR="00B0231E" w:rsidRPr="00E82597" w:rsidRDefault="00B0231E">
      <w:pPr>
        <w:pStyle w:val="Akapitzlist"/>
        <w:numPr>
          <w:ilvl w:val="0"/>
          <w:numId w:val="22"/>
        </w:numPr>
        <w:spacing w:after="0" w:line="276" w:lineRule="auto"/>
        <w:jc w:val="both"/>
        <w:rPr>
          <w:rFonts w:ascii="Times New Roman" w:hAnsi="Times New Roman" w:cs="Times New Roman"/>
          <w:sz w:val="26"/>
          <w:szCs w:val="26"/>
        </w:rPr>
      </w:pPr>
      <w:r w:rsidRPr="00E82597">
        <w:rPr>
          <w:rFonts w:ascii="Times New Roman" w:hAnsi="Times New Roman" w:cs="Times New Roman"/>
          <w:sz w:val="26"/>
          <w:szCs w:val="26"/>
        </w:rPr>
        <w:t>liczba mieszkanek w wieku przedprodukcyjnym (0 do 17 lat) wynosiła 19</w:t>
      </w:r>
      <w:r w:rsidR="00E82597" w:rsidRPr="00E82597">
        <w:rPr>
          <w:rFonts w:ascii="Times New Roman" w:hAnsi="Times New Roman" w:cs="Times New Roman"/>
          <w:sz w:val="26"/>
          <w:szCs w:val="26"/>
        </w:rPr>
        <w:t>5</w:t>
      </w:r>
      <w:r w:rsidRPr="00E82597">
        <w:rPr>
          <w:rFonts w:ascii="Times New Roman" w:hAnsi="Times New Roman" w:cs="Times New Roman"/>
          <w:sz w:val="26"/>
          <w:szCs w:val="26"/>
        </w:rPr>
        <w:t xml:space="preserve"> (</w:t>
      </w:r>
      <w:r w:rsidR="00E82597" w:rsidRPr="00E82597">
        <w:rPr>
          <w:rFonts w:ascii="Times New Roman" w:hAnsi="Times New Roman" w:cs="Times New Roman"/>
          <w:sz w:val="26"/>
          <w:szCs w:val="26"/>
        </w:rPr>
        <w:t>+4</w:t>
      </w:r>
      <w:r w:rsidRPr="00E82597">
        <w:rPr>
          <w:rFonts w:ascii="Times New Roman" w:hAnsi="Times New Roman" w:cs="Times New Roman"/>
          <w:sz w:val="26"/>
          <w:szCs w:val="26"/>
        </w:rPr>
        <w:t>) osób (6,0 % wszystkich mieszkańców gminy), a liczba mieszkańców 23</w:t>
      </w:r>
      <w:r w:rsidR="00E82597" w:rsidRPr="00E82597">
        <w:rPr>
          <w:rFonts w:ascii="Times New Roman" w:hAnsi="Times New Roman" w:cs="Times New Roman"/>
          <w:sz w:val="26"/>
          <w:szCs w:val="26"/>
        </w:rPr>
        <w:t>2</w:t>
      </w:r>
      <w:r w:rsidRPr="00E82597">
        <w:rPr>
          <w:rFonts w:ascii="Times New Roman" w:hAnsi="Times New Roman" w:cs="Times New Roman"/>
          <w:sz w:val="26"/>
          <w:szCs w:val="26"/>
        </w:rPr>
        <w:t xml:space="preserve"> (-</w:t>
      </w:r>
      <w:r w:rsidR="00E82597" w:rsidRPr="00E82597">
        <w:rPr>
          <w:rFonts w:ascii="Times New Roman" w:hAnsi="Times New Roman" w:cs="Times New Roman"/>
          <w:sz w:val="26"/>
          <w:szCs w:val="26"/>
        </w:rPr>
        <w:t>2</w:t>
      </w:r>
      <w:r w:rsidRPr="00E82597">
        <w:rPr>
          <w:rFonts w:ascii="Times New Roman" w:hAnsi="Times New Roman" w:cs="Times New Roman"/>
          <w:sz w:val="26"/>
          <w:szCs w:val="26"/>
        </w:rPr>
        <w:t>) osoby (8,0 %), łącznie 42</w:t>
      </w:r>
      <w:r w:rsidR="00E82597" w:rsidRPr="00E82597">
        <w:rPr>
          <w:rFonts w:ascii="Times New Roman" w:hAnsi="Times New Roman" w:cs="Times New Roman"/>
          <w:sz w:val="26"/>
          <w:szCs w:val="26"/>
        </w:rPr>
        <w:t>7</w:t>
      </w:r>
      <w:r w:rsidRPr="00E82597">
        <w:rPr>
          <w:rFonts w:ascii="Times New Roman" w:hAnsi="Times New Roman" w:cs="Times New Roman"/>
          <w:sz w:val="26"/>
          <w:szCs w:val="26"/>
        </w:rPr>
        <w:t xml:space="preserve"> osób (14%),</w:t>
      </w:r>
    </w:p>
    <w:p w14:paraId="0EC6057E" w14:textId="51B5C615" w:rsidR="00B0231E" w:rsidRPr="002533EC" w:rsidRDefault="00B0231E">
      <w:pPr>
        <w:pStyle w:val="Akapitzlist"/>
        <w:numPr>
          <w:ilvl w:val="0"/>
          <w:numId w:val="22"/>
        </w:numPr>
        <w:spacing w:after="0" w:line="276" w:lineRule="auto"/>
        <w:jc w:val="both"/>
        <w:rPr>
          <w:rFonts w:ascii="Times New Roman" w:hAnsi="Times New Roman" w:cs="Times New Roman"/>
          <w:sz w:val="26"/>
          <w:szCs w:val="26"/>
        </w:rPr>
      </w:pPr>
      <w:r w:rsidRPr="002533EC">
        <w:rPr>
          <w:rFonts w:ascii="Times New Roman" w:hAnsi="Times New Roman" w:cs="Times New Roman"/>
          <w:sz w:val="26"/>
          <w:szCs w:val="26"/>
        </w:rPr>
        <w:t>liczba mieszkanek w wieku produkcyjnym (18-60) wynosiła 8</w:t>
      </w:r>
      <w:r w:rsidR="002533EC" w:rsidRPr="002533EC">
        <w:rPr>
          <w:rFonts w:ascii="Times New Roman" w:hAnsi="Times New Roman" w:cs="Times New Roman"/>
          <w:sz w:val="26"/>
          <w:szCs w:val="26"/>
        </w:rPr>
        <w:t>61</w:t>
      </w:r>
      <w:r w:rsidRPr="002533EC">
        <w:rPr>
          <w:rFonts w:ascii="Times New Roman" w:hAnsi="Times New Roman" w:cs="Times New Roman"/>
          <w:sz w:val="26"/>
          <w:szCs w:val="26"/>
        </w:rPr>
        <w:t xml:space="preserve"> (-2</w:t>
      </w:r>
      <w:r w:rsidR="002533EC" w:rsidRPr="002533EC">
        <w:rPr>
          <w:rFonts w:ascii="Times New Roman" w:hAnsi="Times New Roman" w:cs="Times New Roman"/>
          <w:sz w:val="26"/>
          <w:szCs w:val="26"/>
        </w:rPr>
        <w:t>2</w:t>
      </w:r>
      <w:r w:rsidRPr="002533EC">
        <w:rPr>
          <w:rFonts w:ascii="Times New Roman" w:hAnsi="Times New Roman" w:cs="Times New Roman"/>
          <w:sz w:val="26"/>
          <w:szCs w:val="26"/>
        </w:rPr>
        <w:t>) osób (2</w:t>
      </w:r>
      <w:r w:rsidR="002533EC" w:rsidRPr="002533EC">
        <w:rPr>
          <w:rFonts w:ascii="Times New Roman" w:hAnsi="Times New Roman" w:cs="Times New Roman"/>
          <w:sz w:val="26"/>
          <w:szCs w:val="26"/>
        </w:rPr>
        <w:t>8</w:t>
      </w:r>
      <w:r w:rsidRPr="002533EC">
        <w:rPr>
          <w:rFonts w:ascii="Times New Roman" w:hAnsi="Times New Roman" w:cs="Times New Roman"/>
          <w:sz w:val="26"/>
          <w:szCs w:val="26"/>
        </w:rPr>
        <w:t>,0%), a liczba mieszkańców w wieku produkcyjnym (18-65) wynosiła 1</w:t>
      </w:r>
      <w:r w:rsidR="000E3563">
        <w:rPr>
          <w:rFonts w:ascii="Times New Roman" w:hAnsi="Times New Roman" w:cs="Times New Roman"/>
          <w:sz w:val="26"/>
          <w:szCs w:val="26"/>
        </w:rPr>
        <w:t> </w:t>
      </w:r>
      <w:r w:rsidRPr="002533EC">
        <w:rPr>
          <w:rFonts w:ascii="Times New Roman" w:hAnsi="Times New Roman" w:cs="Times New Roman"/>
          <w:sz w:val="26"/>
          <w:szCs w:val="26"/>
        </w:rPr>
        <w:t>0</w:t>
      </w:r>
      <w:r w:rsidR="002533EC" w:rsidRPr="002533EC">
        <w:rPr>
          <w:rFonts w:ascii="Times New Roman" w:hAnsi="Times New Roman" w:cs="Times New Roman"/>
          <w:sz w:val="26"/>
          <w:szCs w:val="26"/>
        </w:rPr>
        <w:t>0</w:t>
      </w:r>
      <w:r w:rsidRPr="002533EC">
        <w:rPr>
          <w:rFonts w:ascii="Times New Roman" w:hAnsi="Times New Roman" w:cs="Times New Roman"/>
          <w:sz w:val="26"/>
          <w:szCs w:val="26"/>
        </w:rPr>
        <w:t>3</w:t>
      </w:r>
      <w:r w:rsidR="000E3563">
        <w:rPr>
          <w:rFonts w:ascii="Times New Roman" w:hAnsi="Times New Roman" w:cs="Times New Roman"/>
          <w:sz w:val="26"/>
          <w:szCs w:val="26"/>
        </w:rPr>
        <w:t> </w:t>
      </w:r>
      <w:r w:rsidRPr="002533EC">
        <w:rPr>
          <w:rFonts w:ascii="Times New Roman" w:hAnsi="Times New Roman" w:cs="Times New Roman"/>
          <w:sz w:val="26"/>
          <w:szCs w:val="26"/>
        </w:rPr>
        <w:t>(-2</w:t>
      </w:r>
      <w:r w:rsidR="002533EC" w:rsidRPr="002533EC">
        <w:rPr>
          <w:rFonts w:ascii="Times New Roman" w:hAnsi="Times New Roman" w:cs="Times New Roman"/>
          <w:sz w:val="26"/>
          <w:szCs w:val="26"/>
        </w:rPr>
        <w:t>0</w:t>
      </w:r>
      <w:r w:rsidRPr="002533EC">
        <w:rPr>
          <w:rFonts w:ascii="Times New Roman" w:hAnsi="Times New Roman" w:cs="Times New Roman"/>
          <w:sz w:val="26"/>
          <w:szCs w:val="26"/>
        </w:rPr>
        <w:t>) osób (33,0%), łącznie 1 </w:t>
      </w:r>
      <w:r w:rsidR="002533EC" w:rsidRPr="002533EC">
        <w:rPr>
          <w:rFonts w:ascii="Times New Roman" w:hAnsi="Times New Roman" w:cs="Times New Roman"/>
          <w:sz w:val="26"/>
          <w:szCs w:val="26"/>
        </w:rPr>
        <w:t>8</w:t>
      </w:r>
      <w:r w:rsidRPr="002533EC">
        <w:rPr>
          <w:rFonts w:ascii="Times New Roman" w:hAnsi="Times New Roman" w:cs="Times New Roman"/>
          <w:sz w:val="26"/>
          <w:szCs w:val="26"/>
        </w:rPr>
        <w:t>6</w:t>
      </w:r>
      <w:r w:rsidR="002533EC" w:rsidRPr="002533EC">
        <w:rPr>
          <w:rFonts w:ascii="Times New Roman" w:hAnsi="Times New Roman" w:cs="Times New Roman"/>
          <w:sz w:val="26"/>
          <w:szCs w:val="26"/>
        </w:rPr>
        <w:t>4</w:t>
      </w:r>
      <w:r w:rsidRPr="002533EC">
        <w:rPr>
          <w:rFonts w:ascii="Times New Roman" w:hAnsi="Times New Roman" w:cs="Times New Roman"/>
          <w:sz w:val="26"/>
          <w:szCs w:val="26"/>
        </w:rPr>
        <w:t xml:space="preserve"> osób (6</w:t>
      </w:r>
      <w:r w:rsidR="002533EC" w:rsidRPr="002533EC">
        <w:rPr>
          <w:rFonts w:ascii="Times New Roman" w:hAnsi="Times New Roman" w:cs="Times New Roman"/>
          <w:sz w:val="26"/>
          <w:szCs w:val="26"/>
        </w:rPr>
        <w:t>1</w:t>
      </w:r>
      <w:r w:rsidRPr="002533EC">
        <w:rPr>
          <w:rFonts w:ascii="Times New Roman" w:hAnsi="Times New Roman" w:cs="Times New Roman"/>
          <w:sz w:val="26"/>
          <w:szCs w:val="26"/>
        </w:rPr>
        <w:t>%),</w:t>
      </w:r>
    </w:p>
    <w:p w14:paraId="5DCD76CF" w14:textId="24A57AFD" w:rsidR="00B0231E" w:rsidRPr="00A44F6F" w:rsidRDefault="00B0231E">
      <w:pPr>
        <w:pStyle w:val="Akapitzlist"/>
        <w:numPr>
          <w:ilvl w:val="0"/>
          <w:numId w:val="22"/>
        </w:numPr>
        <w:spacing w:before="240" w:line="276" w:lineRule="auto"/>
        <w:jc w:val="both"/>
        <w:rPr>
          <w:rFonts w:ascii="Times New Roman" w:hAnsi="Times New Roman" w:cs="Times New Roman"/>
          <w:sz w:val="26"/>
          <w:szCs w:val="26"/>
        </w:rPr>
      </w:pPr>
      <w:r w:rsidRPr="00A44F6F">
        <w:rPr>
          <w:rFonts w:ascii="Times New Roman" w:hAnsi="Times New Roman" w:cs="Times New Roman"/>
          <w:sz w:val="26"/>
          <w:szCs w:val="26"/>
        </w:rPr>
        <w:t>liczba mieszkanek w wieku poprodukcyjnym (60+) wynosiła 4</w:t>
      </w:r>
      <w:r w:rsidR="00827134" w:rsidRPr="00A44F6F">
        <w:rPr>
          <w:rFonts w:ascii="Times New Roman" w:hAnsi="Times New Roman" w:cs="Times New Roman"/>
          <w:sz w:val="26"/>
          <w:szCs w:val="26"/>
        </w:rPr>
        <w:t>92</w:t>
      </w:r>
      <w:r w:rsidRPr="00A44F6F">
        <w:rPr>
          <w:rFonts w:ascii="Times New Roman" w:hAnsi="Times New Roman" w:cs="Times New Roman"/>
          <w:sz w:val="26"/>
          <w:szCs w:val="26"/>
        </w:rPr>
        <w:t xml:space="preserve"> (</w:t>
      </w:r>
      <w:r w:rsidR="004B5E1A" w:rsidRPr="00A44F6F">
        <w:rPr>
          <w:rFonts w:ascii="Times New Roman" w:hAnsi="Times New Roman" w:cs="Times New Roman"/>
          <w:sz w:val="26"/>
          <w:szCs w:val="26"/>
        </w:rPr>
        <w:t>+9</w:t>
      </w:r>
      <w:r w:rsidRPr="00A44F6F">
        <w:rPr>
          <w:rFonts w:ascii="Times New Roman" w:hAnsi="Times New Roman" w:cs="Times New Roman"/>
          <w:sz w:val="26"/>
          <w:szCs w:val="26"/>
        </w:rPr>
        <w:t>) osób (1</w:t>
      </w:r>
      <w:r w:rsidR="00A44F6F" w:rsidRPr="00A44F6F">
        <w:rPr>
          <w:rFonts w:ascii="Times New Roman" w:hAnsi="Times New Roman" w:cs="Times New Roman"/>
          <w:sz w:val="26"/>
          <w:szCs w:val="26"/>
        </w:rPr>
        <w:t>6</w:t>
      </w:r>
      <w:r w:rsidRPr="00A44F6F">
        <w:rPr>
          <w:rFonts w:ascii="Times New Roman" w:hAnsi="Times New Roman" w:cs="Times New Roman"/>
          <w:sz w:val="26"/>
          <w:szCs w:val="26"/>
        </w:rPr>
        <w:t>,0%), a liczba mieszkańców w wieku poprodukcyjnym (65+) wynosiła 2</w:t>
      </w:r>
      <w:r w:rsidR="00A44F6F" w:rsidRPr="00A44F6F">
        <w:rPr>
          <w:rFonts w:ascii="Times New Roman" w:hAnsi="Times New Roman" w:cs="Times New Roman"/>
          <w:sz w:val="26"/>
          <w:szCs w:val="26"/>
        </w:rPr>
        <w:t>77</w:t>
      </w:r>
      <w:r w:rsidR="000E3563">
        <w:rPr>
          <w:rFonts w:ascii="Times New Roman" w:hAnsi="Times New Roman" w:cs="Times New Roman"/>
          <w:sz w:val="26"/>
          <w:szCs w:val="26"/>
        </w:rPr>
        <w:t> </w:t>
      </w:r>
      <w:r w:rsidRPr="00A44F6F">
        <w:rPr>
          <w:rFonts w:ascii="Times New Roman" w:hAnsi="Times New Roman" w:cs="Times New Roman"/>
          <w:sz w:val="26"/>
          <w:szCs w:val="26"/>
        </w:rPr>
        <w:t>(+</w:t>
      </w:r>
      <w:r w:rsidR="00A44F6F" w:rsidRPr="00A44F6F">
        <w:rPr>
          <w:rFonts w:ascii="Times New Roman" w:hAnsi="Times New Roman" w:cs="Times New Roman"/>
          <w:sz w:val="26"/>
          <w:szCs w:val="26"/>
        </w:rPr>
        <w:t>8</w:t>
      </w:r>
      <w:r w:rsidRPr="00A44F6F">
        <w:rPr>
          <w:rFonts w:ascii="Times New Roman" w:hAnsi="Times New Roman" w:cs="Times New Roman"/>
          <w:sz w:val="26"/>
          <w:szCs w:val="26"/>
        </w:rPr>
        <w:t>) osób (9,0%), łącznie 7</w:t>
      </w:r>
      <w:r w:rsidR="00A44F6F" w:rsidRPr="00A44F6F">
        <w:rPr>
          <w:rFonts w:ascii="Times New Roman" w:hAnsi="Times New Roman" w:cs="Times New Roman"/>
          <w:sz w:val="26"/>
          <w:szCs w:val="26"/>
        </w:rPr>
        <w:t>69</w:t>
      </w:r>
      <w:r w:rsidRPr="00A44F6F">
        <w:rPr>
          <w:rFonts w:ascii="Times New Roman" w:hAnsi="Times New Roman" w:cs="Times New Roman"/>
          <w:sz w:val="26"/>
          <w:szCs w:val="26"/>
        </w:rPr>
        <w:t xml:space="preserve"> osoby (2</w:t>
      </w:r>
      <w:r w:rsidR="00A44F6F" w:rsidRPr="00A44F6F">
        <w:rPr>
          <w:rFonts w:ascii="Times New Roman" w:hAnsi="Times New Roman" w:cs="Times New Roman"/>
          <w:sz w:val="26"/>
          <w:szCs w:val="26"/>
        </w:rPr>
        <w:t>5</w:t>
      </w:r>
      <w:r w:rsidRPr="00A44F6F">
        <w:rPr>
          <w:rFonts w:ascii="Times New Roman" w:hAnsi="Times New Roman" w:cs="Times New Roman"/>
          <w:sz w:val="26"/>
          <w:szCs w:val="26"/>
        </w:rPr>
        <w:t>%).</w:t>
      </w:r>
    </w:p>
    <w:p w14:paraId="2E53BA58" w14:textId="77777777" w:rsidR="00B0231E" w:rsidRPr="00DB3150" w:rsidRDefault="00B0231E" w:rsidP="00B0231E">
      <w:pPr>
        <w:spacing w:before="240" w:line="276" w:lineRule="auto"/>
        <w:ind w:firstLine="708"/>
        <w:jc w:val="both"/>
        <w:rPr>
          <w:rFonts w:ascii="Times New Roman" w:hAnsi="Times New Roman" w:cs="Times New Roman"/>
          <w:sz w:val="26"/>
          <w:szCs w:val="26"/>
        </w:rPr>
      </w:pPr>
      <w:r w:rsidRPr="00DB3150">
        <w:rPr>
          <w:rFonts w:ascii="Times New Roman" w:hAnsi="Times New Roman" w:cs="Times New Roman"/>
          <w:sz w:val="26"/>
          <w:szCs w:val="26"/>
        </w:rPr>
        <w:t>Tym samym po raz kolejny w porównaniu do poprzedniego roku, wzrósł procentowy udział mieszkańców w wieku poprodukcyjnym, a zmalał w pozostałych grupach.</w:t>
      </w:r>
    </w:p>
    <w:p w14:paraId="5D207EF5" w14:textId="49FD5D9F" w:rsidR="00B0231E" w:rsidRPr="003B2B6C" w:rsidRDefault="00B0231E" w:rsidP="00B0231E">
      <w:pPr>
        <w:spacing w:before="240" w:line="276" w:lineRule="auto"/>
        <w:ind w:firstLine="708"/>
        <w:jc w:val="both"/>
        <w:rPr>
          <w:rFonts w:ascii="Times New Roman" w:hAnsi="Times New Roman" w:cs="Times New Roman"/>
          <w:sz w:val="26"/>
          <w:szCs w:val="26"/>
        </w:rPr>
      </w:pPr>
      <w:r w:rsidRPr="003B2B6C">
        <w:rPr>
          <w:rFonts w:ascii="Times New Roman" w:hAnsi="Times New Roman" w:cs="Times New Roman"/>
          <w:sz w:val="26"/>
          <w:szCs w:val="26"/>
        </w:rPr>
        <w:t xml:space="preserve">W ciągu roku zameldowania na pobyt stały dokonało </w:t>
      </w:r>
      <w:r w:rsidR="003B2B6C" w:rsidRPr="003B2B6C">
        <w:rPr>
          <w:rFonts w:ascii="Times New Roman" w:hAnsi="Times New Roman" w:cs="Times New Roman"/>
          <w:sz w:val="26"/>
          <w:szCs w:val="26"/>
        </w:rPr>
        <w:t>37</w:t>
      </w:r>
      <w:r w:rsidRPr="003B2B6C">
        <w:rPr>
          <w:rFonts w:ascii="Times New Roman" w:hAnsi="Times New Roman" w:cs="Times New Roman"/>
          <w:sz w:val="26"/>
          <w:szCs w:val="26"/>
        </w:rPr>
        <w:t xml:space="preserve"> (</w:t>
      </w:r>
      <w:r w:rsidR="003B2B6C" w:rsidRPr="003B2B6C">
        <w:rPr>
          <w:rFonts w:ascii="Times New Roman" w:hAnsi="Times New Roman" w:cs="Times New Roman"/>
          <w:sz w:val="26"/>
          <w:szCs w:val="26"/>
        </w:rPr>
        <w:t>+12</w:t>
      </w:r>
      <w:r w:rsidRPr="003B2B6C">
        <w:rPr>
          <w:rFonts w:ascii="Times New Roman" w:hAnsi="Times New Roman" w:cs="Times New Roman"/>
          <w:sz w:val="26"/>
          <w:szCs w:val="26"/>
        </w:rPr>
        <w:t>) os</w:t>
      </w:r>
      <w:r w:rsidR="00963009">
        <w:rPr>
          <w:rFonts w:ascii="Times New Roman" w:hAnsi="Times New Roman" w:cs="Times New Roman"/>
          <w:sz w:val="26"/>
          <w:szCs w:val="26"/>
        </w:rPr>
        <w:t>ób</w:t>
      </w:r>
      <w:r w:rsidRPr="003B2B6C">
        <w:rPr>
          <w:rFonts w:ascii="Times New Roman" w:hAnsi="Times New Roman" w:cs="Times New Roman"/>
          <w:sz w:val="26"/>
          <w:szCs w:val="26"/>
        </w:rPr>
        <w:t>, a</w:t>
      </w:r>
      <w:r w:rsidR="000E3563">
        <w:rPr>
          <w:rFonts w:ascii="Times New Roman" w:hAnsi="Times New Roman" w:cs="Times New Roman"/>
          <w:sz w:val="26"/>
          <w:szCs w:val="26"/>
        </w:rPr>
        <w:t> </w:t>
      </w:r>
      <w:r w:rsidRPr="003B2B6C">
        <w:rPr>
          <w:rFonts w:ascii="Times New Roman" w:hAnsi="Times New Roman" w:cs="Times New Roman"/>
          <w:sz w:val="26"/>
          <w:szCs w:val="26"/>
        </w:rPr>
        <w:t>wymeldowania 2</w:t>
      </w:r>
      <w:r w:rsidR="003B2B6C" w:rsidRPr="003B2B6C">
        <w:rPr>
          <w:rFonts w:ascii="Times New Roman" w:hAnsi="Times New Roman" w:cs="Times New Roman"/>
          <w:sz w:val="26"/>
          <w:szCs w:val="26"/>
        </w:rPr>
        <w:t>0</w:t>
      </w:r>
      <w:r w:rsidRPr="003B2B6C">
        <w:rPr>
          <w:rFonts w:ascii="Times New Roman" w:hAnsi="Times New Roman" w:cs="Times New Roman"/>
          <w:sz w:val="26"/>
          <w:szCs w:val="26"/>
        </w:rPr>
        <w:t xml:space="preserve"> (</w:t>
      </w:r>
      <w:r w:rsidR="003B2B6C" w:rsidRPr="003B2B6C">
        <w:rPr>
          <w:rFonts w:ascii="Times New Roman" w:hAnsi="Times New Roman" w:cs="Times New Roman"/>
          <w:sz w:val="26"/>
          <w:szCs w:val="26"/>
        </w:rPr>
        <w:t>-1</w:t>
      </w:r>
      <w:r w:rsidRPr="003B2B6C">
        <w:rPr>
          <w:rFonts w:ascii="Times New Roman" w:hAnsi="Times New Roman" w:cs="Times New Roman"/>
          <w:sz w:val="26"/>
          <w:szCs w:val="26"/>
        </w:rPr>
        <w:t xml:space="preserve">) osób, w tym 3 decyzją administracyjną. Na pobyt czasowy </w:t>
      </w:r>
      <w:r w:rsidRPr="003B2B6C">
        <w:rPr>
          <w:rFonts w:ascii="Times New Roman" w:hAnsi="Times New Roman" w:cs="Times New Roman"/>
          <w:sz w:val="26"/>
          <w:szCs w:val="26"/>
        </w:rPr>
        <w:lastRenderedPageBreak/>
        <w:t xml:space="preserve">zameldowało się </w:t>
      </w:r>
      <w:r w:rsidR="003B2B6C" w:rsidRPr="003B2B6C">
        <w:rPr>
          <w:rFonts w:ascii="Times New Roman" w:hAnsi="Times New Roman" w:cs="Times New Roman"/>
          <w:sz w:val="26"/>
          <w:szCs w:val="26"/>
        </w:rPr>
        <w:t>9</w:t>
      </w:r>
      <w:r w:rsidRPr="003B2B6C">
        <w:rPr>
          <w:rFonts w:ascii="Times New Roman" w:hAnsi="Times New Roman" w:cs="Times New Roman"/>
          <w:sz w:val="26"/>
          <w:szCs w:val="26"/>
        </w:rPr>
        <w:t xml:space="preserve"> osób (-</w:t>
      </w:r>
      <w:r w:rsidR="003B2B6C" w:rsidRPr="003B2B6C">
        <w:rPr>
          <w:rFonts w:ascii="Times New Roman" w:hAnsi="Times New Roman" w:cs="Times New Roman"/>
          <w:sz w:val="26"/>
          <w:szCs w:val="26"/>
        </w:rPr>
        <w:t>6</w:t>
      </w:r>
      <w:r w:rsidRPr="003B2B6C">
        <w:rPr>
          <w:rFonts w:ascii="Times New Roman" w:hAnsi="Times New Roman" w:cs="Times New Roman"/>
          <w:sz w:val="26"/>
          <w:szCs w:val="26"/>
        </w:rPr>
        <w:t xml:space="preserve">), w tym </w:t>
      </w:r>
      <w:r w:rsidR="003B2B6C" w:rsidRPr="003B2B6C">
        <w:rPr>
          <w:rFonts w:ascii="Times New Roman" w:hAnsi="Times New Roman" w:cs="Times New Roman"/>
          <w:sz w:val="26"/>
          <w:szCs w:val="26"/>
        </w:rPr>
        <w:t>4</w:t>
      </w:r>
      <w:r w:rsidRPr="003B2B6C">
        <w:rPr>
          <w:rFonts w:ascii="Times New Roman" w:hAnsi="Times New Roman" w:cs="Times New Roman"/>
          <w:sz w:val="26"/>
          <w:szCs w:val="26"/>
        </w:rPr>
        <w:t xml:space="preserve"> (-</w:t>
      </w:r>
      <w:r w:rsidR="003B2B6C" w:rsidRPr="003B2B6C">
        <w:rPr>
          <w:rFonts w:ascii="Times New Roman" w:hAnsi="Times New Roman" w:cs="Times New Roman"/>
          <w:sz w:val="26"/>
          <w:szCs w:val="26"/>
        </w:rPr>
        <w:t>1</w:t>
      </w:r>
      <w:r w:rsidRPr="003B2B6C">
        <w:rPr>
          <w:rFonts w:ascii="Times New Roman" w:hAnsi="Times New Roman" w:cs="Times New Roman"/>
          <w:sz w:val="26"/>
          <w:szCs w:val="26"/>
        </w:rPr>
        <w:t xml:space="preserve">) cudzoziemców. Zastrzeżenia numeru pesel dokonało </w:t>
      </w:r>
      <w:r w:rsidR="003B2B6C" w:rsidRPr="003B2B6C">
        <w:rPr>
          <w:rFonts w:ascii="Times New Roman" w:hAnsi="Times New Roman" w:cs="Times New Roman"/>
          <w:sz w:val="26"/>
          <w:szCs w:val="26"/>
        </w:rPr>
        <w:t>24</w:t>
      </w:r>
      <w:r w:rsidRPr="003B2B6C">
        <w:rPr>
          <w:rFonts w:ascii="Times New Roman" w:hAnsi="Times New Roman" w:cs="Times New Roman"/>
          <w:sz w:val="26"/>
          <w:szCs w:val="26"/>
        </w:rPr>
        <w:t xml:space="preserve"> (</w:t>
      </w:r>
      <w:r w:rsidR="003B2B6C" w:rsidRPr="003B2B6C">
        <w:rPr>
          <w:rFonts w:ascii="Times New Roman" w:hAnsi="Times New Roman" w:cs="Times New Roman"/>
          <w:sz w:val="26"/>
          <w:szCs w:val="26"/>
        </w:rPr>
        <w:t>-22</w:t>
      </w:r>
      <w:r w:rsidRPr="003B2B6C">
        <w:rPr>
          <w:rFonts w:ascii="Times New Roman" w:hAnsi="Times New Roman" w:cs="Times New Roman"/>
          <w:sz w:val="26"/>
          <w:szCs w:val="26"/>
        </w:rPr>
        <w:t>) os</w:t>
      </w:r>
      <w:r w:rsidR="003B2B6C" w:rsidRPr="003B2B6C">
        <w:rPr>
          <w:rFonts w:ascii="Times New Roman" w:hAnsi="Times New Roman" w:cs="Times New Roman"/>
          <w:sz w:val="26"/>
          <w:szCs w:val="26"/>
        </w:rPr>
        <w:t>oby, a 43 osobom nadano numer pesel na podstawie odrębnych przepisów (obywatele UE).</w:t>
      </w:r>
    </w:p>
    <w:p w14:paraId="42B377A9" w14:textId="397E42F0" w:rsidR="00B0231E" w:rsidRPr="008F1B9D" w:rsidRDefault="00B0231E" w:rsidP="00B0231E">
      <w:pPr>
        <w:spacing w:before="240" w:after="240" w:line="276" w:lineRule="auto"/>
        <w:jc w:val="both"/>
        <w:rPr>
          <w:rFonts w:ascii="Times New Roman" w:hAnsi="Times New Roman" w:cs="Times New Roman"/>
          <w:color w:val="FF0000"/>
          <w:sz w:val="26"/>
          <w:szCs w:val="26"/>
        </w:rPr>
      </w:pPr>
      <w:r w:rsidRPr="008F1B9D">
        <w:rPr>
          <w:rFonts w:ascii="Times New Roman" w:hAnsi="Times New Roman" w:cs="Times New Roman"/>
          <w:color w:val="FF0000"/>
          <w:sz w:val="26"/>
          <w:szCs w:val="26"/>
        </w:rPr>
        <w:tab/>
      </w:r>
      <w:r w:rsidRPr="008F1B9D">
        <w:rPr>
          <w:rFonts w:ascii="Times New Roman" w:hAnsi="Times New Roman" w:cs="Times New Roman"/>
          <w:sz w:val="26"/>
          <w:szCs w:val="26"/>
        </w:rPr>
        <w:t>W 202</w:t>
      </w:r>
      <w:r w:rsidR="002D699B" w:rsidRPr="008F1B9D">
        <w:rPr>
          <w:rFonts w:ascii="Times New Roman" w:hAnsi="Times New Roman" w:cs="Times New Roman"/>
          <w:sz w:val="26"/>
          <w:szCs w:val="26"/>
        </w:rPr>
        <w:t>5</w:t>
      </w:r>
      <w:r w:rsidRPr="008F1B9D">
        <w:rPr>
          <w:rFonts w:ascii="Times New Roman" w:hAnsi="Times New Roman" w:cs="Times New Roman"/>
          <w:sz w:val="26"/>
          <w:szCs w:val="26"/>
        </w:rPr>
        <w:t xml:space="preserve"> roku urodziło się w gminie </w:t>
      </w:r>
      <w:r w:rsidR="002D699B" w:rsidRPr="008F1B9D">
        <w:rPr>
          <w:rFonts w:ascii="Times New Roman" w:hAnsi="Times New Roman" w:cs="Times New Roman"/>
          <w:sz w:val="26"/>
          <w:szCs w:val="26"/>
        </w:rPr>
        <w:t>17</w:t>
      </w:r>
      <w:r w:rsidRPr="008F1B9D">
        <w:rPr>
          <w:rFonts w:ascii="Times New Roman" w:hAnsi="Times New Roman" w:cs="Times New Roman"/>
          <w:sz w:val="26"/>
          <w:szCs w:val="26"/>
        </w:rPr>
        <w:t xml:space="preserve"> (</w:t>
      </w:r>
      <w:r w:rsidR="002D699B" w:rsidRPr="008F1B9D">
        <w:rPr>
          <w:rFonts w:ascii="Times New Roman" w:hAnsi="Times New Roman" w:cs="Times New Roman"/>
          <w:sz w:val="26"/>
          <w:szCs w:val="26"/>
        </w:rPr>
        <w:t>+6</w:t>
      </w:r>
      <w:r w:rsidRPr="008F1B9D">
        <w:rPr>
          <w:rFonts w:ascii="Times New Roman" w:hAnsi="Times New Roman" w:cs="Times New Roman"/>
          <w:sz w:val="26"/>
          <w:szCs w:val="26"/>
        </w:rPr>
        <w:t xml:space="preserve">) dzieci, w tym </w:t>
      </w:r>
      <w:r w:rsidR="002D699B" w:rsidRPr="008F1B9D">
        <w:rPr>
          <w:rFonts w:ascii="Times New Roman" w:hAnsi="Times New Roman" w:cs="Times New Roman"/>
          <w:sz w:val="26"/>
          <w:szCs w:val="26"/>
        </w:rPr>
        <w:t>7</w:t>
      </w:r>
      <w:r w:rsidRPr="008F1B9D">
        <w:rPr>
          <w:rFonts w:ascii="Times New Roman" w:hAnsi="Times New Roman" w:cs="Times New Roman"/>
          <w:sz w:val="26"/>
          <w:szCs w:val="26"/>
        </w:rPr>
        <w:t xml:space="preserve"> (</w:t>
      </w:r>
      <w:r w:rsidR="002D699B" w:rsidRPr="008F1B9D">
        <w:rPr>
          <w:rFonts w:ascii="Times New Roman" w:hAnsi="Times New Roman" w:cs="Times New Roman"/>
          <w:sz w:val="26"/>
          <w:szCs w:val="26"/>
        </w:rPr>
        <w:t>+</w:t>
      </w:r>
      <w:r w:rsidRPr="008F1B9D">
        <w:rPr>
          <w:rFonts w:ascii="Times New Roman" w:hAnsi="Times New Roman" w:cs="Times New Roman"/>
          <w:sz w:val="26"/>
          <w:szCs w:val="26"/>
        </w:rPr>
        <w:t>3) dziewcz</w:t>
      </w:r>
      <w:r w:rsidR="0098768A">
        <w:rPr>
          <w:rFonts w:ascii="Times New Roman" w:hAnsi="Times New Roman" w:cs="Times New Roman"/>
          <w:sz w:val="26"/>
          <w:szCs w:val="26"/>
        </w:rPr>
        <w:t>yn</w:t>
      </w:r>
      <w:r w:rsidR="002D699B" w:rsidRPr="008F1B9D">
        <w:rPr>
          <w:rFonts w:ascii="Times New Roman" w:hAnsi="Times New Roman" w:cs="Times New Roman"/>
          <w:sz w:val="26"/>
          <w:szCs w:val="26"/>
        </w:rPr>
        <w:t>ek</w:t>
      </w:r>
      <w:r w:rsidRPr="008F1B9D">
        <w:rPr>
          <w:rFonts w:ascii="Times New Roman" w:hAnsi="Times New Roman" w:cs="Times New Roman"/>
          <w:sz w:val="26"/>
          <w:szCs w:val="26"/>
        </w:rPr>
        <w:t xml:space="preserve"> i</w:t>
      </w:r>
      <w:r w:rsidR="000E3563">
        <w:rPr>
          <w:rFonts w:ascii="Times New Roman" w:hAnsi="Times New Roman" w:cs="Times New Roman"/>
          <w:sz w:val="26"/>
          <w:szCs w:val="26"/>
        </w:rPr>
        <w:t> </w:t>
      </w:r>
      <w:r w:rsidR="002D699B" w:rsidRPr="008F1B9D">
        <w:rPr>
          <w:rFonts w:ascii="Times New Roman" w:hAnsi="Times New Roman" w:cs="Times New Roman"/>
          <w:sz w:val="26"/>
          <w:szCs w:val="26"/>
        </w:rPr>
        <w:t>10</w:t>
      </w:r>
      <w:r w:rsidR="000E3563">
        <w:rPr>
          <w:rFonts w:ascii="Times New Roman" w:hAnsi="Times New Roman" w:cs="Times New Roman"/>
          <w:sz w:val="26"/>
          <w:szCs w:val="26"/>
        </w:rPr>
        <w:t> </w:t>
      </w:r>
      <w:r w:rsidRPr="008F1B9D">
        <w:rPr>
          <w:rFonts w:ascii="Times New Roman" w:hAnsi="Times New Roman" w:cs="Times New Roman"/>
          <w:sz w:val="26"/>
          <w:szCs w:val="26"/>
        </w:rPr>
        <w:t>(</w:t>
      </w:r>
      <w:r w:rsidR="002D699B" w:rsidRPr="008F1B9D">
        <w:rPr>
          <w:rFonts w:ascii="Times New Roman" w:hAnsi="Times New Roman" w:cs="Times New Roman"/>
          <w:sz w:val="26"/>
          <w:szCs w:val="26"/>
        </w:rPr>
        <w:t>+3</w:t>
      </w:r>
      <w:r w:rsidRPr="008F1B9D">
        <w:rPr>
          <w:rFonts w:ascii="Times New Roman" w:hAnsi="Times New Roman" w:cs="Times New Roman"/>
          <w:sz w:val="26"/>
          <w:szCs w:val="26"/>
        </w:rPr>
        <w:t xml:space="preserve">) chłopców, a zmarło </w:t>
      </w:r>
      <w:r w:rsidR="002D699B" w:rsidRPr="008F1B9D">
        <w:rPr>
          <w:rFonts w:ascii="Times New Roman" w:hAnsi="Times New Roman" w:cs="Times New Roman"/>
          <w:sz w:val="26"/>
          <w:szCs w:val="26"/>
        </w:rPr>
        <w:t>31</w:t>
      </w:r>
      <w:r w:rsidRPr="008F1B9D">
        <w:rPr>
          <w:rFonts w:ascii="Times New Roman" w:hAnsi="Times New Roman" w:cs="Times New Roman"/>
          <w:sz w:val="26"/>
          <w:szCs w:val="26"/>
        </w:rPr>
        <w:t xml:space="preserve"> (-</w:t>
      </w:r>
      <w:r w:rsidR="002D699B" w:rsidRPr="008F1B9D">
        <w:rPr>
          <w:rFonts w:ascii="Times New Roman" w:hAnsi="Times New Roman" w:cs="Times New Roman"/>
          <w:sz w:val="26"/>
          <w:szCs w:val="26"/>
        </w:rPr>
        <w:t>10</w:t>
      </w:r>
      <w:r w:rsidRPr="008F1B9D">
        <w:rPr>
          <w:rFonts w:ascii="Times New Roman" w:hAnsi="Times New Roman" w:cs="Times New Roman"/>
          <w:sz w:val="26"/>
          <w:szCs w:val="26"/>
        </w:rPr>
        <w:t xml:space="preserve">) osób, w tym </w:t>
      </w:r>
      <w:r w:rsidR="002D699B" w:rsidRPr="008F1B9D">
        <w:rPr>
          <w:rFonts w:ascii="Times New Roman" w:hAnsi="Times New Roman" w:cs="Times New Roman"/>
          <w:sz w:val="26"/>
          <w:szCs w:val="26"/>
        </w:rPr>
        <w:t>13</w:t>
      </w:r>
      <w:r w:rsidRPr="008F1B9D">
        <w:rPr>
          <w:rFonts w:ascii="Times New Roman" w:hAnsi="Times New Roman" w:cs="Times New Roman"/>
          <w:sz w:val="26"/>
          <w:szCs w:val="26"/>
        </w:rPr>
        <w:t xml:space="preserve"> (</w:t>
      </w:r>
      <w:r w:rsidR="002D699B" w:rsidRPr="008F1B9D">
        <w:rPr>
          <w:rFonts w:ascii="Times New Roman" w:hAnsi="Times New Roman" w:cs="Times New Roman"/>
          <w:sz w:val="26"/>
          <w:szCs w:val="26"/>
        </w:rPr>
        <w:t>-11</w:t>
      </w:r>
      <w:r w:rsidRPr="008F1B9D">
        <w:rPr>
          <w:rFonts w:ascii="Times New Roman" w:hAnsi="Times New Roman" w:cs="Times New Roman"/>
          <w:sz w:val="26"/>
          <w:szCs w:val="26"/>
        </w:rPr>
        <w:t>) kobiet. Średni wiek umieralności w gminie wyniósł 7</w:t>
      </w:r>
      <w:r w:rsidR="002D699B" w:rsidRPr="008F1B9D">
        <w:rPr>
          <w:rFonts w:ascii="Times New Roman" w:hAnsi="Times New Roman" w:cs="Times New Roman"/>
          <w:sz w:val="26"/>
          <w:szCs w:val="26"/>
        </w:rPr>
        <w:t>6</w:t>
      </w:r>
      <w:r w:rsidRPr="008F1B9D">
        <w:rPr>
          <w:rFonts w:ascii="Times New Roman" w:hAnsi="Times New Roman" w:cs="Times New Roman"/>
          <w:sz w:val="26"/>
          <w:szCs w:val="26"/>
        </w:rPr>
        <w:t xml:space="preserve"> lat, wobec </w:t>
      </w:r>
      <w:r w:rsidR="002D699B" w:rsidRPr="008F1B9D">
        <w:rPr>
          <w:rFonts w:ascii="Times New Roman" w:hAnsi="Times New Roman" w:cs="Times New Roman"/>
          <w:sz w:val="26"/>
          <w:szCs w:val="26"/>
        </w:rPr>
        <w:t>7</w:t>
      </w:r>
      <w:r w:rsidRPr="008F1B9D">
        <w:rPr>
          <w:rFonts w:ascii="Times New Roman" w:hAnsi="Times New Roman" w:cs="Times New Roman"/>
          <w:sz w:val="26"/>
          <w:szCs w:val="26"/>
        </w:rPr>
        <w:t>8 lat w roku poprzednim. Wobec tego, kolejny rok, odnotowano ujemny przyrost naturalny i mamy tu do czynienia z</w:t>
      </w:r>
      <w:r w:rsidR="000E3563">
        <w:rPr>
          <w:rFonts w:ascii="Times New Roman" w:hAnsi="Times New Roman" w:cs="Times New Roman"/>
          <w:sz w:val="26"/>
          <w:szCs w:val="26"/>
        </w:rPr>
        <w:t> </w:t>
      </w:r>
      <w:r w:rsidRPr="008F1B9D">
        <w:rPr>
          <w:rFonts w:ascii="Times New Roman" w:hAnsi="Times New Roman" w:cs="Times New Roman"/>
          <w:sz w:val="26"/>
          <w:szCs w:val="26"/>
        </w:rPr>
        <w:t>tzw.</w:t>
      </w:r>
      <w:r w:rsidR="000E3563">
        <w:rPr>
          <w:rFonts w:ascii="Times New Roman" w:hAnsi="Times New Roman" w:cs="Times New Roman"/>
          <w:sz w:val="26"/>
          <w:szCs w:val="26"/>
        </w:rPr>
        <w:t> </w:t>
      </w:r>
      <w:r w:rsidRPr="008F1B9D">
        <w:rPr>
          <w:rFonts w:ascii="Times New Roman" w:hAnsi="Times New Roman" w:cs="Times New Roman"/>
          <w:sz w:val="26"/>
          <w:szCs w:val="26"/>
        </w:rPr>
        <w:t>ubytkiem naturalnym.</w:t>
      </w:r>
    </w:p>
    <w:p w14:paraId="7A02757E" w14:textId="1E38DF4F" w:rsidR="00B0231E" w:rsidRPr="007D0B70" w:rsidRDefault="00B0231E" w:rsidP="007D0B70">
      <w:pPr>
        <w:spacing w:after="240" w:line="276" w:lineRule="auto"/>
        <w:ind w:firstLine="708"/>
        <w:jc w:val="both"/>
        <w:rPr>
          <w:rFonts w:ascii="Times New Roman" w:hAnsi="Times New Roman" w:cs="Times New Roman"/>
          <w:sz w:val="26"/>
          <w:szCs w:val="26"/>
        </w:rPr>
      </w:pPr>
      <w:r w:rsidRPr="007D0B70">
        <w:rPr>
          <w:rFonts w:ascii="Times New Roman" w:hAnsi="Times New Roman" w:cs="Times New Roman"/>
          <w:sz w:val="26"/>
          <w:szCs w:val="26"/>
        </w:rPr>
        <w:t xml:space="preserve">W przeciągu całego roku wydano </w:t>
      </w:r>
      <w:r w:rsidR="007D0B70" w:rsidRPr="007D0B70">
        <w:rPr>
          <w:rFonts w:ascii="Times New Roman" w:hAnsi="Times New Roman" w:cs="Times New Roman"/>
          <w:sz w:val="26"/>
          <w:szCs w:val="26"/>
        </w:rPr>
        <w:t>88</w:t>
      </w:r>
      <w:r w:rsidRPr="007D0B70">
        <w:rPr>
          <w:rFonts w:ascii="Times New Roman" w:hAnsi="Times New Roman" w:cs="Times New Roman"/>
          <w:sz w:val="26"/>
          <w:szCs w:val="26"/>
        </w:rPr>
        <w:t xml:space="preserve"> (-</w:t>
      </w:r>
      <w:r w:rsidR="007D0B70" w:rsidRPr="007D0B70">
        <w:rPr>
          <w:rFonts w:ascii="Times New Roman" w:hAnsi="Times New Roman" w:cs="Times New Roman"/>
          <w:sz w:val="26"/>
          <w:szCs w:val="26"/>
        </w:rPr>
        <w:t>9</w:t>
      </w:r>
      <w:r w:rsidRPr="007D0B70">
        <w:rPr>
          <w:rFonts w:ascii="Times New Roman" w:hAnsi="Times New Roman" w:cs="Times New Roman"/>
          <w:sz w:val="26"/>
          <w:szCs w:val="26"/>
        </w:rPr>
        <w:t xml:space="preserve">) zaświadczeń z zakresu ewidencji ludności i dowodów osobistych oraz udzielono odpowiedzi na </w:t>
      </w:r>
      <w:r w:rsidR="007D0B70" w:rsidRPr="007D0B70">
        <w:rPr>
          <w:rFonts w:ascii="Times New Roman" w:hAnsi="Times New Roman" w:cs="Times New Roman"/>
          <w:sz w:val="26"/>
          <w:szCs w:val="26"/>
        </w:rPr>
        <w:t>32</w:t>
      </w:r>
      <w:r w:rsidRPr="007D0B70">
        <w:rPr>
          <w:rFonts w:ascii="Times New Roman" w:hAnsi="Times New Roman" w:cs="Times New Roman"/>
          <w:sz w:val="26"/>
          <w:szCs w:val="26"/>
        </w:rPr>
        <w:t xml:space="preserve"> (-</w:t>
      </w:r>
      <w:r w:rsidR="007D0B70" w:rsidRPr="007D0B70">
        <w:rPr>
          <w:rFonts w:ascii="Times New Roman" w:hAnsi="Times New Roman" w:cs="Times New Roman"/>
          <w:sz w:val="26"/>
          <w:szCs w:val="26"/>
        </w:rPr>
        <w:t>61</w:t>
      </w:r>
      <w:r w:rsidRPr="007D0B70">
        <w:rPr>
          <w:rFonts w:ascii="Times New Roman" w:hAnsi="Times New Roman" w:cs="Times New Roman"/>
          <w:sz w:val="26"/>
          <w:szCs w:val="26"/>
        </w:rPr>
        <w:t>) wniosk</w:t>
      </w:r>
      <w:r w:rsidR="007D0B70" w:rsidRPr="007D0B70">
        <w:rPr>
          <w:rFonts w:ascii="Times New Roman" w:hAnsi="Times New Roman" w:cs="Times New Roman"/>
          <w:sz w:val="26"/>
          <w:szCs w:val="26"/>
        </w:rPr>
        <w:t>i</w:t>
      </w:r>
      <w:r w:rsidRPr="007D0B70">
        <w:rPr>
          <w:rFonts w:ascii="Times New Roman" w:hAnsi="Times New Roman" w:cs="Times New Roman"/>
          <w:sz w:val="26"/>
          <w:szCs w:val="26"/>
        </w:rPr>
        <w:t xml:space="preserve"> o</w:t>
      </w:r>
      <w:r w:rsidR="00DC38DC">
        <w:rPr>
          <w:rFonts w:ascii="Times New Roman" w:hAnsi="Times New Roman" w:cs="Times New Roman"/>
          <w:sz w:val="26"/>
          <w:szCs w:val="26"/>
        </w:rPr>
        <w:t> </w:t>
      </w:r>
      <w:r w:rsidRPr="007D0B70">
        <w:rPr>
          <w:rFonts w:ascii="Times New Roman" w:hAnsi="Times New Roman" w:cs="Times New Roman"/>
          <w:sz w:val="26"/>
          <w:szCs w:val="26"/>
        </w:rPr>
        <w:t xml:space="preserve">udostępnienie danych. Przeciętny czas oczekiwania na wydanie dowodu osobistego wynosił </w:t>
      </w:r>
      <w:r w:rsidR="007D0B70" w:rsidRPr="007D0B70">
        <w:rPr>
          <w:rFonts w:ascii="Times New Roman" w:hAnsi="Times New Roman" w:cs="Times New Roman"/>
          <w:sz w:val="26"/>
          <w:szCs w:val="26"/>
        </w:rPr>
        <w:t>16</w:t>
      </w:r>
      <w:r w:rsidRPr="007D0B70">
        <w:rPr>
          <w:rFonts w:ascii="Times New Roman" w:hAnsi="Times New Roman" w:cs="Times New Roman"/>
          <w:sz w:val="26"/>
          <w:szCs w:val="26"/>
        </w:rPr>
        <w:t xml:space="preserve"> dni (-</w:t>
      </w:r>
      <w:r w:rsidR="007D0B70" w:rsidRPr="007D0B70">
        <w:rPr>
          <w:rFonts w:ascii="Times New Roman" w:hAnsi="Times New Roman" w:cs="Times New Roman"/>
          <w:sz w:val="26"/>
          <w:szCs w:val="26"/>
        </w:rPr>
        <w:t>4</w:t>
      </w:r>
      <w:r w:rsidRPr="007D0B70">
        <w:rPr>
          <w:rFonts w:ascii="Times New Roman" w:hAnsi="Times New Roman" w:cs="Times New Roman"/>
          <w:sz w:val="26"/>
          <w:szCs w:val="26"/>
        </w:rPr>
        <w:t xml:space="preserve">), a w ciągu roku złożono </w:t>
      </w:r>
      <w:r w:rsidR="007D0B70" w:rsidRPr="007D0B70">
        <w:rPr>
          <w:rFonts w:ascii="Times New Roman" w:hAnsi="Times New Roman" w:cs="Times New Roman"/>
          <w:sz w:val="26"/>
          <w:szCs w:val="26"/>
        </w:rPr>
        <w:t>283</w:t>
      </w:r>
      <w:r w:rsidRPr="007D0B70">
        <w:rPr>
          <w:rFonts w:ascii="Times New Roman" w:hAnsi="Times New Roman" w:cs="Times New Roman"/>
          <w:sz w:val="26"/>
          <w:szCs w:val="26"/>
        </w:rPr>
        <w:t xml:space="preserve"> (+</w:t>
      </w:r>
      <w:r w:rsidR="007D0B70" w:rsidRPr="007D0B70">
        <w:rPr>
          <w:rFonts w:ascii="Times New Roman" w:hAnsi="Times New Roman" w:cs="Times New Roman"/>
          <w:sz w:val="26"/>
          <w:szCs w:val="26"/>
        </w:rPr>
        <w:t>4</w:t>
      </w:r>
      <w:r w:rsidRPr="007D0B70">
        <w:rPr>
          <w:rFonts w:ascii="Times New Roman" w:hAnsi="Times New Roman" w:cs="Times New Roman"/>
          <w:sz w:val="26"/>
          <w:szCs w:val="26"/>
        </w:rPr>
        <w:t>1) wniosk</w:t>
      </w:r>
      <w:r w:rsidR="007D0B70" w:rsidRPr="007D0B70">
        <w:rPr>
          <w:rFonts w:ascii="Times New Roman" w:hAnsi="Times New Roman" w:cs="Times New Roman"/>
          <w:sz w:val="26"/>
          <w:szCs w:val="26"/>
        </w:rPr>
        <w:t>ów</w:t>
      </w:r>
      <w:r w:rsidRPr="007D0B70">
        <w:rPr>
          <w:rFonts w:ascii="Times New Roman" w:hAnsi="Times New Roman" w:cs="Times New Roman"/>
          <w:sz w:val="26"/>
          <w:szCs w:val="26"/>
        </w:rPr>
        <w:t xml:space="preserve"> o wydanie, przy</w:t>
      </w:r>
      <w:r w:rsidR="00DC38DC">
        <w:rPr>
          <w:rFonts w:ascii="Times New Roman" w:hAnsi="Times New Roman" w:cs="Times New Roman"/>
          <w:sz w:val="26"/>
          <w:szCs w:val="26"/>
        </w:rPr>
        <w:t> </w:t>
      </w:r>
      <w:r w:rsidRPr="007D0B70">
        <w:rPr>
          <w:rFonts w:ascii="Times New Roman" w:hAnsi="Times New Roman" w:cs="Times New Roman"/>
          <w:sz w:val="26"/>
          <w:szCs w:val="26"/>
        </w:rPr>
        <w:t>czym dowody odebrano w 2</w:t>
      </w:r>
      <w:r w:rsidR="007D0B70" w:rsidRPr="007D0B70">
        <w:rPr>
          <w:rFonts w:ascii="Times New Roman" w:hAnsi="Times New Roman" w:cs="Times New Roman"/>
          <w:sz w:val="26"/>
          <w:szCs w:val="26"/>
        </w:rPr>
        <w:t>66</w:t>
      </w:r>
      <w:r w:rsidRPr="007D0B70">
        <w:rPr>
          <w:rFonts w:ascii="Times New Roman" w:hAnsi="Times New Roman" w:cs="Times New Roman"/>
          <w:sz w:val="26"/>
          <w:szCs w:val="26"/>
        </w:rPr>
        <w:t xml:space="preserve"> (+</w:t>
      </w:r>
      <w:r w:rsidR="007D0B70" w:rsidRPr="007D0B70">
        <w:rPr>
          <w:rFonts w:ascii="Times New Roman" w:hAnsi="Times New Roman" w:cs="Times New Roman"/>
          <w:sz w:val="26"/>
          <w:szCs w:val="26"/>
        </w:rPr>
        <w:t>38</w:t>
      </w:r>
      <w:r w:rsidRPr="007D0B70">
        <w:rPr>
          <w:rFonts w:ascii="Times New Roman" w:hAnsi="Times New Roman" w:cs="Times New Roman"/>
          <w:sz w:val="26"/>
          <w:szCs w:val="26"/>
        </w:rPr>
        <w:t>) przypadkach.</w:t>
      </w:r>
    </w:p>
    <w:p w14:paraId="4B626094" w14:textId="6EC19153" w:rsidR="00B0231E" w:rsidRPr="005B1B11" w:rsidRDefault="00B0231E" w:rsidP="00B0231E">
      <w:pPr>
        <w:spacing w:line="276" w:lineRule="auto"/>
        <w:ind w:firstLine="708"/>
        <w:jc w:val="both"/>
        <w:rPr>
          <w:rFonts w:ascii="Times New Roman" w:hAnsi="Times New Roman" w:cs="Times New Roman"/>
          <w:sz w:val="26"/>
          <w:szCs w:val="26"/>
        </w:rPr>
      </w:pPr>
      <w:r w:rsidRPr="005B1B11">
        <w:rPr>
          <w:rFonts w:ascii="Times New Roman" w:hAnsi="Times New Roman" w:cs="Times New Roman"/>
          <w:sz w:val="26"/>
          <w:szCs w:val="26"/>
        </w:rPr>
        <w:t xml:space="preserve">Urząd Stanu Cywilnego sporządził </w:t>
      </w:r>
      <w:r w:rsidR="005B1B11" w:rsidRPr="005B1B11">
        <w:rPr>
          <w:rFonts w:ascii="Times New Roman" w:hAnsi="Times New Roman" w:cs="Times New Roman"/>
          <w:sz w:val="26"/>
          <w:szCs w:val="26"/>
        </w:rPr>
        <w:t>18</w:t>
      </w:r>
      <w:r w:rsidRPr="005B1B11">
        <w:rPr>
          <w:rFonts w:ascii="Times New Roman" w:hAnsi="Times New Roman" w:cs="Times New Roman"/>
          <w:sz w:val="26"/>
          <w:szCs w:val="26"/>
        </w:rPr>
        <w:t xml:space="preserve"> (</w:t>
      </w:r>
      <w:r w:rsidR="005B1B11" w:rsidRPr="005B1B11">
        <w:rPr>
          <w:rFonts w:ascii="Times New Roman" w:hAnsi="Times New Roman" w:cs="Times New Roman"/>
          <w:sz w:val="26"/>
          <w:szCs w:val="26"/>
        </w:rPr>
        <w:t>+</w:t>
      </w:r>
      <w:r w:rsidRPr="005B1B11">
        <w:rPr>
          <w:rFonts w:ascii="Times New Roman" w:hAnsi="Times New Roman" w:cs="Times New Roman"/>
          <w:sz w:val="26"/>
          <w:szCs w:val="26"/>
        </w:rPr>
        <w:t>1</w:t>
      </w:r>
      <w:r w:rsidR="005B1B11" w:rsidRPr="005B1B11">
        <w:rPr>
          <w:rFonts w:ascii="Times New Roman" w:hAnsi="Times New Roman" w:cs="Times New Roman"/>
          <w:sz w:val="26"/>
          <w:szCs w:val="26"/>
        </w:rPr>
        <w:t>2</w:t>
      </w:r>
      <w:r w:rsidRPr="005B1B11">
        <w:rPr>
          <w:rFonts w:ascii="Times New Roman" w:hAnsi="Times New Roman" w:cs="Times New Roman"/>
          <w:sz w:val="26"/>
          <w:szCs w:val="26"/>
        </w:rPr>
        <w:t>) aktów urodzenia, 13 (</w:t>
      </w:r>
      <w:r w:rsidR="005B1B11" w:rsidRPr="005B1B11">
        <w:rPr>
          <w:rFonts w:ascii="Times New Roman" w:hAnsi="Times New Roman" w:cs="Times New Roman"/>
          <w:sz w:val="26"/>
          <w:szCs w:val="26"/>
        </w:rPr>
        <w:t>b.z.</w:t>
      </w:r>
      <w:r w:rsidRPr="005B1B11">
        <w:rPr>
          <w:rFonts w:ascii="Times New Roman" w:hAnsi="Times New Roman" w:cs="Times New Roman"/>
          <w:sz w:val="26"/>
          <w:szCs w:val="26"/>
        </w:rPr>
        <w:t>) aktów małżeństwa i</w:t>
      </w:r>
      <w:r w:rsidR="005B1B11" w:rsidRPr="005B1B11">
        <w:rPr>
          <w:rFonts w:ascii="Times New Roman" w:hAnsi="Times New Roman" w:cs="Times New Roman"/>
          <w:sz w:val="26"/>
          <w:szCs w:val="26"/>
        </w:rPr>
        <w:t xml:space="preserve"> 9 </w:t>
      </w:r>
      <w:r w:rsidRPr="005B1B11">
        <w:rPr>
          <w:rFonts w:ascii="Times New Roman" w:hAnsi="Times New Roman" w:cs="Times New Roman"/>
          <w:sz w:val="26"/>
          <w:szCs w:val="26"/>
        </w:rPr>
        <w:t>(</w:t>
      </w:r>
      <w:r w:rsidR="005B1B11" w:rsidRPr="005B1B11">
        <w:rPr>
          <w:rFonts w:ascii="Times New Roman" w:hAnsi="Times New Roman" w:cs="Times New Roman"/>
          <w:sz w:val="26"/>
          <w:szCs w:val="26"/>
        </w:rPr>
        <w:t>-5</w:t>
      </w:r>
      <w:r w:rsidRPr="005B1B11">
        <w:rPr>
          <w:rFonts w:ascii="Times New Roman" w:hAnsi="Times New Roman" w:cs="Times New Roman"/>
          <w:sz w:val="26"/>
          <w:szCs w:val="26"/>
        </w:rPr>
        <w:t>) aktów zgonu. Wydano także</w:t>
      </w:r>
      <w:r w:rsidR="005B1B11" w:rsidRPr="005B1B11">
        <w:rPr>
          <w:rFonts w:ascii="Times New Roman" w:hAnsi="Times New Roman" w:cs="Times New Roman"/>
          <w:sz w:val="26"/>
          <w:szCs w:val="26"/>
        </w:rPr>
        <w:t xml:space="preserve"> 333</w:t>
      </w:r>
      <w:r w:rsidRPr="005B1B11">
        <w:rPr>
          <w:rFonts w:ascii="Times New Roman" w:hAnsi="Times New Roman" w:cs="Times New Roman"/>
          <w:sz w:val="26"/>
          <w:szCs w:val="26"/>
        </w:rPr>
        <w:t xml:space="preserve"> (</w:t>
      </w:r>
      <w:r w:rsidR="005B1B11" w:rsidRPr="005B1B11">
        <w:rPr>
          <w:rFonts w:ascii="Times New Roman" w:hAnsi="Times New Roman" w:cs="Times New Roman"/>
          <w:sz w:val="26"/>
          <w:szCs w:val="26"/>
        </w:rPr>
        <w:t>+104</w:t>
      </w:r>
      <w:r w:rsidRPr="005B1B11">
        <w:rPr>
          <w:rFonts w:ascii="Times New Roman" w:hAnsi="Times New Roman" w:cs="Times New Roman"/>
          <w:sz w:val="26"/>
          <w:szCs w:val="26"/>
        </w:rPr>
        <w:t>) odpisów skróconych,</w:t>
      </w:r>
      <w:r w:rsidR="005B1B11" w:rsidRPr="005B1B11">
        <w:rPr>
          <w:rFonts w:ascii="Times New Roman" w:hAnsi="Times New Roman" w:cs="Times New Roman"/>
          <w:sz w:val="26"/>
          <w:szCs w:val="26"/>
        </w:rPr>
        <w:t xml:space="preserve"> 70</w:t>
      </w:r>
      <w:r w:rsidR="00DC38DC">
        <w:rPr>
          <w:rFonts w:ascii="Times New Roman" w:hAnsi="Times New Roman" w:cs="Times New Roman"/>
          <w:sz w:val="26"/>
          <w:szCs w:val="26"/>
        </w:rPr>
        <w:t> </w:t>
      </w:r>
      <w:r w:rsidR="005B1B11" w:rsidRPr="005B1B11">
        <w:rPr>
          <w:rFonts w:ascii="Times New Roman" w:hAnsi="Times New Roman" w:cs="Times New Roman"/>
          <w:sz w:val="26"/>
          <w:szCs w:val="26"/>
        </w:rPr>
        <w:t>(+24)</w:t>
      </w:r>
      <w:r w:rsidRPr="005B1B11">
        <w:rPr>
          <w:rFonts w:ascii="Times New Roman" w:hAnsi="Times New Roman" w:cs="Times New Roman"/>
          <w:sz w:val="26"/>
          <w:szCs w:val="26"/>
        </w:rPr>
        <w:t xml:space="preserve"> odpisów zupełnych i</w:t>
      </w:r>
      <w:r w:rsidR="005B1B11" w:rsidRPr="005B1B11">
        <w:rPr>
          <w:rFonts w:ascii="Times New Roman" w:hAnsi="Times New Roman" w:cs="Times New Roman"/>
          <w:sz w:val="26"/>
          <w:szCs w:val="26"/>
        </w:rPr>
        <w:t xml:space="preserve"> 21</w:t>
      </w:r>
      <w:r w:rsidRPr="005B1B11">
        <w:rPr>
          <w:rFonts w:ascii="Times New Roman" w:hAnsi="Times New Roman" w:cs="Times New Roman"/>
          <w:sz w:val="26"/>
          <w:szCs w:val="26"/>
        </w:rPr>
        <w:t xml:space="preserve"> (</w:t>
      </w:r>
      <w:r w:rsidR="005B1B11" w:rsidRPr="005B1B11">
        <w:rPr>
          <w:rFonts w:ascii="Times New Roman" w:hAnsi="Times New Roman" w:cs="Times New Roman"/>
          <w:sz w:val="26"/>
          <w:szCs w:val="26"/>
        </w:rPr>
        <w:t>+3</w:t>
      </w:r>
      <w:r w:rsidRPr="005B1B11">
        <w:rPr>
          <w:rFonts w:ascii="Times New Roman" w:hAnsi="Times New Roman" w:cs="Times New Roman"/>
          <w:sz w:val="26"/>
          <w:szCs w:val="26"/>
        </w:rPr>
        <w:t>) odpisów wielojęzycznych.</w:t>
      </w:r>
    </w:p>
    <w:p w14:paraId="181FE6B5" w14:textId="29D90957" w:rsidR="00B0231E" w:rsidRPr="001B34B9" w:rsidRDefault="00B0231E" w:rsidP="00B0231E">
      <w:pPr>
        <w:spacing w:before="240" w:line="276" w:lineRule="auto"/>
        <w:jc w:val="both"/>
        <w:rPr>
          <w:rFonts w:ascii="Times New Roman" w:hAnsi="Times New Roman" w:cs="Times New Roman"/>
          <w:sz w:val="26"/>
          <w:szCs w:val="26"/>
        </w:rPr>
      </w:pPr>
      <w:r w:rsidRPr="001B34B9">
        <w:rPr>
          <w:rFonts w:ascii="Times New Roman" w:hAnsi="Times New Roman" w:cs="Times New Roman"/>
          <w:sz w:val="26"/>
          <w:szCs w:val="26"/>
        </w:rPr>
        <w:tab/>
        <w:t xml:space="preserve">Ponadto, wykonując inne czynności z zakresu stanu cywilnego wystawiono </w:t>
      </w:r>
      <w:r w:rsidR="001B34B9" w:rsidRPr="001B34B9">
        <w:rPr>
          <w:rFonts w:ascii="Times New Roman" w:hAnsi="Times New Roman" w:cs="Times New Roman"/>
          <w:sz w:val="26"/>
          <w:szCs w:val="26"/>
        </w:rPr>
        <w:t>10</w:t>
      </w:r>
      <w:r w:rsidR="00DC38DC">
        <w:rPr>
          <w:rFonts w:ascii="Times New Roman" w:hAnsi="Times New Roman" w:cs="Times New Roman"/>
          <w:sz w:val="26"/>
          <w:szCs w:val="26"/>
        </w:rPr>
        <w:t> </w:t>
      </w:r>
      <w:r w:rsidRPr="001B34B9">
        <w:rPr>
          <w:rFonts w:ascii="Times New Roman" w:hAnsi="Times New Roman" w:cs="Times New Roman"/>
          <w:sz w:val="26"/>
          <w:szCs w:val="26"/>
        </w:rPr>
        <w:t>(</w:t>
      </w:r>
      <w:r w:rsidR="001B34B9" w:rsidRPr="001B34B9">
        <w:rPr>
          <w:rFonts w:ascii="Times New Roman" w:hAnsi="Times New Roman" w:cs="Times New Roman"/>
          <w:sz w:val="26"/>
          <w:szCs w:val="26"/>
        </w:rPr>
        <w:t>+5</w:t>
      </w:r>
      <w:r w:rsidRPr="001B34B9">
        <w:rPr>
          <w:rFonts w:ascii="Times New Roman" w:hAnsi="Times New Roman" w:cs="Times New Roman"/>
          <w:sz w:val="26"/>
          <w:szCs w:val="26"/>
        </w:rPr>
        <w:t>) zaświadczeń do ślubu konkordatowego oraz</w:t>
      </w:r>
      <w:r w:rsidR="001B34B9" w:rsidRPr="001B34B9">
        <w:rPr>
          <w:rFonts w:ascii="Times New Roman" w:hAnsi="Times New Roman" w:cs="Times New Roman"/>
          <w:sz w:val="26"/>
          <w:szCs w:val="26"/>
        </w:rPr>
        <w:t xml:space="preserve"> 10</w:t>
      </w:r>
      <w:r w:rsidRPr="001B34B9">
        <w:rPr>
          <w:rFonts w:ascii="Times New Roman" w:hAnsi="Times New Roman" w:cs="Times New Roman"/>
          <w:sz w:val="26"/>
          <w:szCs w:val="26"/>
        </w:rPr>
        <w:t xml:space="preserve"> (</w:t>
      </w:r>
      <w:r w:rsidR="001B34B9" w:rsidRPr="001B34B9">
        <w:rPr>
          <w:rFonts w:ascii="Times New Roman" w:hAnsi="Times New Roman" w:cs="Times New Roman"/>
          <w:sz w:val="26"/>
          <w:szCs w:val="26"/>
        </w:rPr>
        <w:t>+4</w:t>
      </w:r>
      <w:r w:rsidRPr="001B34B9">
        <w:rPr>
          <w:rFonts w:ascii="Times New Roman" w:hAnsi="Times New Roman" w:cs="Times New Roman"/>
          <w:sz w:val="26"/>
          <w:szCs w:val="26"/>
        </w:rPr>
        <w:t xml:space="preserve">) zapewnień o braku okoliczności wyłączających zawarcie małżeństwa. </w:t>
      </w:r>
      <w:r w:rsidR="00963009">
        <w:rPr>
          <w:rFonts w:ascii="Times New Roman" w:hAnsi="Times New Roman" w:cs="Times New Roman"/>
          <w:sz w:val="26"/>
          <w:szCs w:val="26"/>
        </w:rPr>
        <w:t>U</w:t>
      </w:r>
      <w:r w:rsidRPr="001B34B9">
        <w:rPr>
          <w:rFonts w:ascii="Times New Roman" w:hAnsi="Times New Roman" w:cs="Times New Roman"/>
          <w:sz w:val="26"/>
          <w:szCs w:val="26"/>
        </w:rPr>
        <w:t xml:space="preserve">dzielono </w:t>
      </w:r>
      <w:r w:rsidR="00963009">
        <w:rPr>
          <w:rFonts w:ascii="Times New Roman" w:hAnsi="Times New Roman" w:cs="Times New Roman"/>
          <w:sz w:val="26"/>
          <w:szCs w:val="26"/>
        </w:rPr>
        <w:t>jeden</w:t>
      </w:r>
      <w:r w:rsidRPr="001B34B9">
        <w:rPr>
          <w:rFonts w:ascii="Times New Roman" w:hAnsi="Times New Roman" w:cs="Times New Roman"/>
          <w:sz w:val="26"/>
          <w:szCs w:val="26"/>
        </w:rPr>
        <w:t xml:space="preserve"> ślubu cywiln</w:t>
      </w:r>
      <w:r w:rsidR="00963009">
        <w:rPr>
          <w:rFonts w:ascii="Times New Roman" w:hAnsi="Times New Roman" w:cs="Times New Roman"/>
          <w:sz w:val="26"/>
          <w:szCs w:val="26"/>
        </w:rPr>
        <w:t>y</w:t>
      </w:r>
      <w:r w:rsidRPr="001B34B9">
        <w:rPr>
          <w:rFonts w:ascii="Times New Roman" w:hAnsi="Times New Roman" w:cs="Times New Roman"/>
          <w:sz w:val="26"/>
          <w:szCs w:val="26"/>
        </w:rPr>
        <w:t>, podobnie jak rok wcześniej.</w:t>
      </w:r>
    </w:p>
    <w:p w14:paraId="1AE27889" w14:textId="1FB0F7E9" w:rsidR="00B0231E" w:rsidRPr="001B6EA5" w:rsidRDefault="00B0231E" w:rsidP="00B0231E">
      <w:pPr>
        <w:spacing w:before="240" w:line="276" w:lineRule="auto"/>
        <w:ind w:firstLine="708"/>
        <w:jc w:val="both"/>
        <w:rPr>
          <w:rFonts w:ascii="Times New Roman" w:hAnsi="Times New Roman" w:cs="Times New Roman"/>
          <w:color w:val="FF0000"/>
          <w:sz w:val="26"/>
          <w:szCs w:val="26"/>
        </w:rPr>
      </w:pPr>
      <w:r w:rsidRPr="00F10C7A">
        <w:rPr>
          <w:rFonts w:ascii="Times New Roman" w:hAnsi="Times New Roman" w:cs="Times New Roman"/>
          <w:sz w:val="26"/>
          <w:szCs w:val="26"/>
        </w:rPr>
        <w:t xml:space="preserve">Do systemu rejestrów państwowych BUSC wprowadzono </w:t>
      </w:r>
      <w:r w:rsidR="00F10C7A" w:rsidRPr="00F10C7A">
        <w:rPr>
          <w:rFonts w:ascii="Times New Roman" w:hAnsi="Times New Roman" w:cs="Times New Roman"/>
          <w:sz w:val="26"/>
          <w:szCs w:val="26"/>
        </w:rPr>
        <w:t xml:space="preserve">87 </w:t>
      </w:r>
      <w:r w:rsidRPr="00F10C7A">
        <w:rPr>
          <w:rFonts w:ascii="Times New Roman" w:hAnsi="Times New Roman" w:cs="Times New Roman"/>
          <w:sz w:val="26"/>
          <w:szCs w:val="26"/>
        </w:rPr>
        <w:t>(</w:t>
      </w:r>
      <w:r w:rsidR="00F10C7A" w:rsidRPr="00F10C7A">
        <w:rPr>
          <w:rFonts w:ascii="Times New Roman" w:hAnsi="Times New Roman" w:cs="Times New Roman"/>
          <w:sz w:val="26"/>
          <w:szCs w:val="26"/>
        </w:rPr>
        <w:t>-23</w:t>
      </w:r>
      <w:r w:rsidRPr="00F10C7A">
        <w:rPr>
          <w:rFonts w:ascii="Times New Roman" w:hAnsi="Times New Roman" w:cs="Times New Roman"/>
          <w:sz w:val="26"/>
          <w:szCs w:val="26"/>
        </w:rPr>
        <w:t xml:space="preserve">) aktów urodzenia, </w:t>
      </w:r>
      <w:r w:rsidR="00F10C7A" w:rsidRPr="00F10C7A">
        <w:rPr>
          <w:rFonts w:ascii="Times New Roman" w:hAnsi="Times New Roman" w:cs="Times New Roman"/>
          <w:sz w:val="26"/>
          <w:szCs w:val="26"/>
        </w:rPr>
        <w:t>269</w:t>
      </w:r>
      <w:r w:rsidRPr="00F10C7A">
        <w:rPr>
          <w:rFonts w:ascii="Times New Roman" w:hAnsi="Times New Roman" w:cs="Times New Roman"/>
          <w:sz w:val="26"/>
          <w:szCs w:val="26"/>
        </w:rPr>
        <w:t xml:space="preserve"> (+</w:t>
      </w:r>
      <w:r w:rsidR="00F10C7A" w:rsidRPr="00F10C7A">
        <w:rPr>
          <w:rFonts w:ascii="Times New Roman" w:hAnsi="Times New Roman" w:cs="Times New Roman"/>
          <w:sz w:val="26"/>
          <w:szCs w:val="26"/>
        </w:rPr>
        <w:t>7</w:t>
      </w:r>
      <w:r w:rsidRPr="00F10C7A">
        <w:rPr>
          <w:rFonts w:ascii="Times New Roman" w:hAnsi="Times New Roman" w:cs="Times New Roman"/>
          <w:sz w:val="26"/>
          <w:szCs w:val="26"/>
        </w:rPr>
        <w:t>3) aktów małżeństwa i 1 (-1</w:t>
      </w:r>
      <w:r w:rsidR="00F10C7A" w:rsidRPr="00F10C7A">
        <w:rPr>
          <w:rFonts w:ascii="Times New Roman" w:hAnsi="Times New Roman" w:cs="Times New Roman"/>
          <w:sz w:val="26"/>
          <w:szCs w:val="26"/>
        </w:rPr>
        <w:t>75</w:t>
      </w:r>
      <w:r w:rsidRPr="00F10C7A">
        <w:rPr>
          <w:rFonts w:ascii="Times New Roman" w:hAnsi="Times New Roman" w:cs="Times New Roman"/>
          <w:sz w:val="26"/>
          <w:szCs w:val="26"/>
        </w:rPr>
        <w:t xml:space="preserve">) akt zgonu. Ponadto </w:t>
      </w:r>
      <w:r w:rsidRPr="001B6EA5">
        <w:rPr>
          <w:rFonts w:ascii="Times New Roman" w:hAnsi="Times New Roman" w:cs="Times New Roman"/>
          <w:sz w:val="26"/>
          <w:szCs w:val="26"/>
        </w:rPr>
        <w:t>w</w:t>
      </w:r>
      <w:r w:rsidR="00DC38DC">
        <w:rPr>
          <w:rFonts w:ascii="Times New Roman" w:hAnsi="Times New Roman" w:cs="Times New Roman"/>
          <w:sz w:val="26"/>
          <w:szCs w:val="26"/>
        </w:rPr>
        <w:t> </w:t>
      </w:r>
      <w:r w:rsidRPr="001B6EA5">
        <w:rPr>
          <w:rFonts w:ascii="Times New Roman" w:hAnsi="Times New Roman" w:cs="Times New Roman"/>
          <w:sz w:val="26"/>
          <w:szCs w:val="26"/>
        </w:rPr>
        <w:t>zakresie zmiany imion i nazwisk wydano</w:t>
      </w:r>
      <w:r w:rsidR="001B6EA5" w:rsidRPr="001B6EA5">
        <w:rPr>
          <w:rFonts w:ascii="Times New Roman" w:hAnsi="Times New Roman" w:cs="Times New Roman"/>
          <w:sz w:val="26"/>
          <w:szCs w:val="26"/>
        </w:rPr>
        <w:t xml:space="preserve"> 1</w:t>
      </w:r>
      <w:r w:rsidRPr="001B6EA5">
        <w:rPr>
          <w:rFonts w:ascii="Times New Roman" w:hAnsi="Times New Roman" w:cs="Times New Roman"/>
          <w:sz w:val="26"/>
          <w:szCs w:val="26"/>
        </w:rPr>
        <w:t xml:space="preserve"> decyzj</w:t>
      </w:r>
      <w:r w:rsidR="001B6EA5" w:rsidRPr="001B6EA5">
        <w:rPr>
          <w:rFonts w:ascii="Times New Roman" w:hAnsi="Times New Roman" w:cs="Times New Roman"/>
          <w:sz w:val="26"/>
          <w:szCs w:val="26"/>
        </w:rPr>
        <w:t>ę (+1)</w:t>
      </w:r>
      <w:r w:rsidR="001B6EA5">
        <w:rPr>
          <w:rFonts w:ascii="Times New Roman" w:hAnsi="Times New Roman" w:cs="Times New Roman"/>
          <w:sz w:val="26"/>
          <w:szCs w:val="26"/>
        </w:rPr>
        <w:t>.</w:t>
      </w:r>
      <w:r w:rsidRPr="00DE2B41">
        <w:rPr>
          <w:rFonts w:ascii="Times New Roman" w:hAnsi="Times New Roman" w:cs="Times New Roman"/>
          <w:i/>
          <w:iCs/>
          <w:sz w:val="26"/>
          <w:szCs w:val="26"/>
        </w:rPr>
        <w:t xml:space="preserve"> </w:t>
      </w:r>
      <w:r w:rsidRPr="001B6EA5">
        <w:rPr>
          <w:rFonts w:ascii="Times New Roman" w:hAnsi="Times New Roman" w:cs="Times New Roman"/>
          <w:sz w:val="26"/>
          <w:szCs w:val="26"/>
        </w:rPr>
        <w:t xml:space="preserve">Dokonano </w:t>
      </w:r>
      <w:r w:rsidR="001B6EA5" w:rsidRPr="001B6EA5">
        <w:rPr>
          <w:rFonts w:ascii="Times New Roman" w:hAnsi="Times New Roman" w:cs="Times New Roman"/>
          <w:sz w:val="26"/>
          <w:szCs w:val="26"/>
        </w:rPr>
        <w:t>21</w:t>
      </w:r>
      <w:r w:rsidRPr="001B6EA5">
        <w:rPr>
          <w:rFonts w:ascii="Times New Roman" w:hAnsi="Times New Roman" w:cs="Times New Roman"/>
          <w:sz w:val="26"/>
          <w:szCs w:val="26"/>
        </w:rPr>
        <w:t xml:space="preserve"> (</w:t>
      </w:r>
      <w:r w:rsidR="001B6EA5" w:rsidRPr="001B6EA5">
        <w:rPr>
          <w:rFonts w:ascii="Times New Roman" w:hAnsi="Times New Roman" w:cs="Times New Roman"/>
          <w:sz w:val="26"/>
          <w:szCs w:val="26"/>
        </w:rPr>
        <w:t>+7</w:t>
      </w:r>
      <w:r w:rsidRPr="001B6EA5">
        <w:rPr>
          <w:rFonts w:ascii="Times New Roman" w:hAnsi="Times New Roman" w:cs="Times New Roman"/>
          <w:sz w:val="26"/>
          <w:szCs w:val="26"/>
        </w:rPr>
        <w:t>) transkrypcji aktów zagranicznych, uzupełniono</w:t>
      </w:r>
      <w:r w:rsidR="001B6EA5" w:rsidRPr="001B6EA5">
        <w:rPr>
          <w:rFonts w:ascii="Times New Roman" w:hAnsi="Times New Roman" w:cs="Times New Roman"/>
          <w:sz w:val="26"/>
          <w:szCs w:val="26"/>
        </w:rPr>
        <w:t xml:space="preserve"> 22</w:t>
      </w:r>
      <w:r w:rsidRPr="001B6EA5">
        <w:rPr>
          <w:rFonts w:ascii="Times New Roman" w:hAnsi="Times New Roman" w:cs="Times New Roman"/>
          <w:sz w:val="26"/>
          <w:szCs w:val="26"/>
        </w:rPr>
        <w:t xml:space="preserve"> (</w:t>
      </w:r>
      <w:r w:rsidR="001B6EA5" w:rsidRPr="001B6EA5">
        <w:rPr>
          <w:rFonts w:ascii="Times New Roman" w:hAnsi="Times New Roman" w:cs="Times New Roman"/>
          <w:sz w:val="26"/>
          <w:szCs w:val="26"/>
        </w:rPr>
        <w:t>+14</w:t>
      </w:r>
      <w:r w:rsidRPr="001B6EA5">
        <w:rPr>
          <w:rFonts w:ascii="Times New Roman" w:hAnsi="Times New Roman" w:cs="Times New Roman"/>
          <w:sz w:val="26"/>
          <w:szCs w:val="26"/>
        </w:rPr>
        <w:t xml:space="preserve">) treści aktów stanu cywilnego i dokonano sprostowania </w:t>
      </w:r>
      <w:r w:rsidR="001B6EA5" w:rsidRPr="001B6EA5">
        <w:rPr>
          <w:rFonts w:ascii="Times New Roman" w:hAnsi="Times New Roman" w:cs="Times New Roman"/>
          <w:sz w:val="26"/>
          <w:szCs w:val="26"/>
        </w:rPr>
        <w:t>5</w:t>
      </w:r>
      <w:r w:rsidRPr="001B6EA5">
        <w:rPr>
          <w:rFonts w:ascii="Times New Roman" w:hAnsi="Times New Roman" w:cs="Times New Roman"/>
          <w:sz w:val="26"/>
          <w:szCs w:val="26"/>
        </w:rPr>
        <w:t xml:space="preserve"> (</w:t>
      </w:r>
      <w:r w:rsidR="001B6EA5" w:rsidRPr="001B6EA5">
        <w:rPr>
          <w:rFonts w:ascii="Times New Roman" w:hAnsi="Times New Roman" w:cs="Times New Roman"/>
          <w:sz w:val="26"/>
          <w:szCs w:val="26"/>
        </w:rPr>
        <w:t>+1</w:t>
      </w:r>
      <w:r w:rsidRPr="001B6EA5">
        <w:rPr>
          <w:rFonts w:ascii="Times New Roman" w:hAnsi="Times New Roman" w:cs="Times New Roman"/>
          <w:sz w:val="26"/>
          <w:szCs w:val="26"/>
        </w:rPr>
        <w:t>) treści aktów stanu cywilnego. Nie wydawano</w:t>
      </w:r>
      <w:r w:rsidRPr="00DE2B41">
        <w:rPr>
          <w:rFonts w:ascii="Times New Roman" w:hAnsi="Times New Roman" w:cs="Times New Roman"/>
          <w:i/>
          <w:iCs/>
          <w:sz w:val="26"/>
          <w:szCs w:val="26"/>
        </w:rPr>
        <w:t xml:space="preserve"> </w:t>
      </w:r>
      <w:r w:rsidRPr="001B6EA5">
        <w:rPr>
          <w:rFonts w:ascii="Times New Roman" w:hAnsi="Times New Roman" w:cs="Times New Roman"/>
          <w:sz w:val="26"/>
          <w:szCs w:val="26"/>
        </w:rPr>
        <w:t>zaświadczeń o</w:t>
      </w:r>
      <w:r w:rsidR="00DC38DC">
        <w:rPr>
          <w:rFonts w:ascii="Times New Roman" w:hAnsi="Times New Roman" w:cs="Times New Roman"/>
          <w:sz w:val="26"/>
          <w:szCs w:val="26"/>
        </w:rPr>
        <w:t> </w:t>
      </w:r>
      <w:r w:rsidRPr="001B6EA5">
        <w:rPr>
          <w:rFonts w:ascii="Times New Roman" w:hAnsi="Times New Roman" w:cs="Times New Roman"/>
          <w:sz w:val="26"/>
          <w:szCs w:val="26"/>
        </w:rPr>
        <w:t>zdolności prawnej do zawarcia małżeństwa za granicą</w:t>
      </w:r>
      <w:r w:rsidR="002F55AA">
        <w:rPr>
          <w:rFonts w:ascii="Times New Roman" w:hAnsi="Times New Roman" w:cs="Times New Roman"/>
          <w:sz w:val="26"/>
          <w:szCs w:val="26"/>
        </w:rPr>
        <w:t>, ale</w:t>
      </w:r>
      <w:r w:rsidR="006B7799">
        <w:rPr>
          <w:rFonts w:ascii="Times New Roman" w:hAnsi="Times New Roman" w:cs="Times New Roman"/>
          <w:sz w:val="26"/>
          <w:szCs w:val="26"/>
        </w:rPr>
        <w:t xml:space="preserve"> wydano 1 zaświadczenie</w:t>
      </w:r>
      <w:r w:rsidRPr="001B6EA5">
        <w:rPr>
          <w:rFonts w:ascii="Times New Roman" w:hAnsi="Times New Roman" w:cs="Times New Roman"/>
          <w:sz w:val="26"/>
          <w:szCs w:val="26"/>
        </w:rPr>
        <w:t xml:space="preserve"> o</w:t>
      </w:r>
      <w:r w:rsidR="00DC38DC">
        <w:rPr>
          <w:rFonts w:ascii="Times New Roman" w:hAnsi="Times New Roman" w:cs="Times New Roman"/>
          <w:sz w:val="26"/>
          <w:szCs w:val="26"/>
        </w:rPr>
        <w:t> </w:t>
      </w:r>
      <w:r w:rsidRPr="001B6EA5">
        <w:rPr>
          <w:rFonts w:ascii="Times New Roman" w:hAnsi="Times New Roman" w:cs="Times New Roman"/>
          <w:sz w:val="26"/>
          <w:szCs w:val="26"/>
        </w:rPr>
        <w:t>stanie cywilnym</w:t>
      </w:r>
      <w:r w:rsidR="006B7799">
        <w:rPr>
          <w:rFonts w:ascii="Times New Roman" w:hAnsi="Times New Roman" w:cs="Times New Roman"/>
          <w:sz w:val="26"/>
          <w:szCs w:val="26"/>
        </w:rPr>
        <w:t xml:space="preserve"> (+</w:t>
      </w:r>
      <w:r w:rsidR="00DD023D">
        <w:rPr>
          <w:rFonts w:ascii="Times New Roman" w:hAnsi="Times New Roman" w:cs="Times New Roman"/>
          <w:sz w:val="26"/>
          <w:szCs w:val="26"/>
        </w:rPr>
        <w:t>1</w:t>
      </w:r>
      <w:r w:rsidR="006B7799">
        <w:rPr>
          <w:rFonts w:ascii="Times New Roman" w:hAnsi="Times New Roman" w:cs="Times New Roman"/>
          <w:sz w:val="26"/>
          <w:szCs w:val="26"/>
        </w:rPr>
        <w:t>)</w:t>
      </w:r>
      <w:r w:rsidRPr="001B6EA5">
        <w:rPr>
          <w:rFonts w:ascii="Times New Roman" w:hAnsi="Times New Roman" w:cs="Times New Roman"/>
          <w:sz w:val="26"/>
          <w:szCs w:val="26"/>
        </w:rPr>
        <w:t>. Ponadto odnotowano</w:t>
      </w:r>
      <w:r w:rsidR="001B6EA5" w:rsidRPr="001B6EA5">
        <w:rPr>
          <w:rFonts w:ascii="Times New Roman" w:hAnsi="Times New Roman" w:cs="Times New Roman"/>
          <w:sz w:val="26"/>
          <w:szCs w:val="26"/>
        </w:rPr>
        <w:t xml:space="preserve"> 122</w:t>
      </w:r>
      <w:r w:rsidRPr="001B6EA5">
        <w:rPr>
          <w:rFonts w:ascii="Times New Roman" w:hAnsi="Times New Roman" w:cs="Times New Roman"/>
          <w:sz w:val="26"/>
          <w:szCs w:val="26"/>
        </w:rPr>
        <w:t xml:space="preserve"> (-3</w:t>
      </w:r>
      <w:r w:rsidR="001B6EA5" w:rsidRPr="001B6EA5">
        <w:rPr>
          <w:rFonts w:ascii="Times New Roman" w:hAnsi="Times New Roman" w:cs="Times New Roman"/>
          <w:sz w:val="26"/>
          <w:szCs w:val="26"/>
        </w:rPr>
        <w:t>4</w:t>
      </w:r>
      <w:r w:rsidRPr="001B6EA5">
        <w:rPr>
          <w:rFonts w:ascii="Times New Roman" w:hAnsi="Times New Roman" w:cs="Times New Roman"/>
          <w:sz w:val="26"/>
          <w:szCs w:val="26"/>
        </w:rPr>
        <w:t>) przypisków i</w:t>
      </w:r>
      <w:r w:rsidR="001B6EA5" w:rsidRPr="001B6EA5">
        <w:rPr>
          <w:rFonts w:ascii="Times New Roman" w:hAnsi="Times New Roman" w:cs="Times New Roman"/>
          <w:sz w:val="26"/>
          <w:szCs w:val="26"/>
        </w:rPr>
        <w:t xml:space="preserve"> 239</w:t>
      </w:r>
      <w:r w:rsidRPr="001B6EA5">
        <w:rPr>
          <w:rFonts w:ascii="Times New Roman" w:hAnsi="Times New Roman" w:cs="Times New Roman"/>
          <w:sz w:val="26"/>
          <w:szCs w:val="26"/>
        </w:rPr>
        <w:t xml:space="preserve"> (+1</w:t>
      </w:r>
      <w:r w:rsidR="001B6EA5" w:rsidRPr="001B6EA5">
        <w:rPr>
          <w:rFonts w:ascii="Times New Roman" w:hAnsi="Times New Roman" w:cs="Times New Roman"/>
          <w:sz w:val="26"/>
          <w:szCs w:val="26"/>
        </w:rPr>
        <w:t>35</w:t>
      </w:r>
      <w:r w:rsidRPr="001B6EA5">
        <w:rPr>
          <w:rFonts w:ascii="Times New Roman" w:hAnsi="Times New Roman" w:cs="Times New Roman"/>
          <w:sz w:val="26"/>
          <w:szCs w:val="26"/>
        </w:rPr>
        <w:t>) wzmianki przy aktach stanu cywilnego.</w:t>
      </w:r>
      <w:r w:rsidR="00C504AD">
        <w:rPr>
          <w:rFonts w:ascii="Times New Roman" w:hAnsi="Times New Roman" w:cs="Times New Roman"/>
          <w:sz w:val="26"/>
          <w:szCs w:val="26"/>
        </w:rPr>
        <w:t xml:space="preserve"> Odnotowano 1 przypadek uznania ojcostwa (+1).</w:t>
      </w:r>
    </w:p>
    <w:p w14:paraId="7D36DDE2" w14:textId="77777777" w:rsidR="00B0231E" w:rsidRPr="00DE2B41" w:rsidRDefault="00B0231E" w:rsidP="00B0231E">
      <w:pPr>
        <w:spacing w:line="276" w:lineRule="auto"/>
        <w:jc w:val="both"/>
        <w:rPr>
          <w:rFonts w:ascii="Times New Roman" w:hAnsi="Times New Roman" w:cs="Times New Roman"/>
          <w:b/>
          <w:bCs/>
          <w:i/>
          <w:iCs/>
          <w:sz w:val="28"/>
          <w:szCs w:val="28"/>
        </w:rPr>
      </w:pPr>
      <w:bookmarkStart w:id="1" w:name="_Hlk41892587"/>
    </w:p>
    <w:p w14:paraId="3CEB1732" w14:textId="77777777" w:rsidR="00B0231E" w:rsidRDefault="00B0231E" w:rsidP="00B0231E">
      <w:pPr>
        <w:spacing w:line="276" w:lineRule="auto"/>
        <w:jc w:val="both"/>
        <w:rPr>
          <w:rFonts w:ascii="Times New Roman" w:hAnsi="Times New Roman" w:cs="Times New Roman"/>
          <w:b/>
          <w:bCs/>
          <w:i/>
          <w:iCs/>
          <w:sz w:val="28"/>
          <w:szCs w:val="28"/>
        </w:rPr>
      </w:pPr>
    </w:p>
    <w:p w14:paraId="31C99E0B" w14:textId="77777777" w:rsidR="007B1923" w:rsidRDefault="007B1923" w:rsidP="00B0231E">
      <w:pPr>
        <w:spacing w:line="276" w:lineRule="auto"/>
        <w:jc w:val="both"/>
        <w:rPr>
          <w:rFonts w:ascii="Times New Roman" w:hAnsi="Times New Roman" w:cs="Times New Roman"/>
          <w:b/>
          <w:bCs/>
          <w:i/>
          <w:iCs/>
          <w:sz w:val="28"/>
          <w:szCs w:val="28"/>
        </w:rPr>
      </w:pPr>
    </w:p>
    <w:p w14:paraId="65F99A0C" w14:textId="77777777" w:rsidR="007B1923" w:rsidRDefault="007B1923" w:rsidP="00B0231E">
      <w:pPr>
        <w:spacing w:line="276" w:lineRule="auto"/>
        <w:jc w:val="both"/>
        <w:rPr>
          <w:rFonts w:ascii="Times New Roman" w:hAnsi="Times New Roman" w:cs="Times New Roman"/>
          <w:b/>
          <w:bCs/>
          <w:i/>
          <w:iCs/>
          <w:sz w:val="28"/>
          <w:szCs w:val="28"/>
        </w:rPr>
      </w:pPr>
    </w:p>
    <w:p w14:paraId="5B23BDC6" w14:textId="77777777" w:rsidR="007B1923" w:rsidRPr="00DE2B41" w:rsidRDefault="007B1923" w:rsidP="00B0231E">
      <w:pPr>
        <w:spacing w:line="276" w:lineRule="auto"/>
        <w:jc w:val="both"/>
        <w:rPr>
          <w:rFonts w:ascii="Times New Roman" w:hAnsi="Times New Roman" w:cs="Times New Roman"/>
          <w:b/>
          <w:bCs/>
          <w:i/>
          <w:iCs/>
          <w:sz w:val="28"/>
          <w:szCs w:val="28"/>
        </w:rPr>
      </w:pPr>
    </w:p>
    <w:p w14:paraId="21E5A8D1" w14:textId="77777777" w:rsidR="00B0231E" w:rsidRPr="008C3F52" w:rsidRDefault="00B0231E" w:rsidP="00B0231E">
      <w:pPr>
        <w:spacing w:line="276" w:lineRule="auto"/>
        <w:jc w:val="both"/>
        <w:rPr>
          <w:rFonts w:ascii="Times New Roman" w:hAnsi="Times New Roman" w:cs="Times New Roman"/>
          <w:b/>
          <w:bCs/>
          <w:sz w:val="28"/>
          <w:szCs w:val="28"/>
        </w:rPr>
      </w:pPr>
      <w:r w:rsidRPr="008C3F52">
        <w:rPr>
          <w:rFonts w:ascii="Times New Roman" w:hAnsi="Times New Roman" w:cs="Times New Roman"/>
          <w:b/>
          <w:bCs/>
          <w:sz w:val="28"/>
          <w:szCs w:val="28"/>
        </w:rPr>
        <w:lastRenderedPageBreak/>
        <w:t>Ochrona zdrowia</w:t>
      </w:r>
    </w:p>
    <w:p w14:paraId="028A10A1" w14:textId="77777777" w:rsidR="00B0231E" w:rsidRPr="00DE2B41" w:rsidRDefault="00B0231E" w:rsidP="00B0231E">
      <w:pPr>
        <w:spacing w:line="276" w:lineRule="auto"/>
        <w:jc w:val="both"/>
        <w:rPr>
          <w:rFonts w:ascii="Times New Roman" w:hAnsi="Times New Roman" w:cs="Times New Roman"/>
          <w:b/>
          <w:bCs/>
          <w:i/>
          <w:iCs/>
          <w:sz w:val="28"/>
          <w:szCs w:val="28"/>
        </w:rPr>
      </w:pPr>
    </w:p>
    <w:p w14:paraId="05AC9488" w14:textId="4C6D000D" w:rsidR="00B0231E" w:rsidRPr="003A1664" w:rsidRDefault="00B0231E" w:rsidP="008205FC">
      <w:pPr>
        <w:spacing w:line="276" w:lineRule="auto"/>
        <w:ind w:firstLine="708"/>
        <w:jc w:val="both"/>
        <w:rPr>
          <w:rFonts w:ascii="Times New Roman" w:hAnsi="Times New Roman" w:cs="Times New Roman"/>
          <w:sz w:val="26"/>
          <w:szCs w:val="26"/>
        </w:rPr>
      </w:pPr>
      <w:r w:rsidRPr="00421DFB">
        <w:rPr>
          <w:rFonts w:ascii="Times New Roman" w:hAnsi="Times New Roman" w:cs="Times New Roman"/>
          <w:sz w:val="26"/>
          <w:szCs w:val="26"/>
        </w:rPr>
        <w:t>Na terenie gminy funkcjonuje Gminny Zespół Opieki Zdrowotnej w</w:t>
      </w:r>
      <w:r w:rsidR="00DC38DC">
        <w:rPr>
          <w:rFonts w:ascii="Times New Roman" w:hAnsi="Times New Roman" w:cs="Times New Roman"/>
          <w:sz w:val="26"/>
          <w:szCs w:val="26"/>
        </w:rPr>
        <w:t> </w:t>
      </w:r>
      <w:r w:rsidRPr="00421DFB">
        <w:rPr>
          <w:rFonts w:ascii="Times New Roman" w:hAnsi="Times New Roman" w:cs="Times New Roman"/>
          <w:sz w:val="26"/>
          <w:szCs w:val="26"/>
        </w:rPr>
        <w:t>Gręboszowie, który jest podmiotem leczniczym niebędącym przedsiębiorcą, działającym w formie samodzielnego publicznego zakładu opieki zdrowotnej i</w:t>
      </w:r>
      <w:r w:rsidR="00DC38DC">
        <w:rPr>
          <w:rFonts w:ascii="Times New Roman" w:hAnsi="Times New Roman" w:cs="Times New Roman"/>
          <w:sz w:val="26"/>
          <w:szCs w:val="26"/>
        </w:rPr>
        <w:t> </w:t>
      </w:r>
      <w:r w:rsidRPr="00421DFB">
        <w:rPr>
          <w:rFonts w:ascii="Times New Roman" w:hAnsi="Times New Roman" w:cs="Times New Roman"/>
          <w:sz w:val="26"/>
          <w:szCs w:val="26"/>
        </w:rPr>
        <w:t>posiadającym osobowość prawną. Podmiotem tworzącym jest Gmina Gręboszów. Organami GZOZ jest Kierownik oraz Rada Społeczna powoływana przez Radę Gminy Gręboszów. GZOZ w 202</w:t>
      </w:r>
      <w:r w:rsidR="00F16C6E" w:rsidRPr="00421DFB">
        <w:rPr>
          <w:rFonts w:ascii="Times New Roman" w:hAnsi="Times New Roman" w:cs="Times New Roman"/>
          <w:sz w:val="26"/>
          <w:szCs w:val="26"/>
        </w:rPr>
        <w:t>5</w:t>
      </w:r>
      <w:r w:rsidRPr="00421DFB">
        <w:rPr>
          <w:rFonts w:ascii="Times New Roman" w:hAnsi="Times New Roman" w:cs="Times New Roman"/>
          <w:sz w:val="26"/>
          <w:szCs w:val="26"/>
        </w:rPr>
        <w:t xml:space="preserve"> r. funkcjonował </w:t>
      </w:r>
      <w:r w:rsidR="00F16C6E" w:rsidRPr="00421DFB">
        <w:rPr>
          <w:rFonts w:ascii="Times New Roman" w:hAnsi="Times New Roman" w:cs="Times New Roman"/>
          <w:sz w:val="26"/>
          <w:szCs w:val="26"/>
        </w:rPr>
        <w:t xml:space="preserve">jedynie </w:t>
      </w:r>
      <w:r w:rsidRPr="00421DFB">
        <w:rPr>
          <w:rFonts w:ascii="Times New Roman" w:hAnsi="Times New Roman" w:cs="Times New Roman"/>
          <w:sz w:val="26"/>
          <w:szCs w:val="26"/>
        </w:rPr>
        <w:t>w budynku w Gręboszowie</w:t>
      </w:r>
      <w:r w:rsidR="00B0243D" w:rsidRPr="00421DFB">
        <w:rPr>
          <w:rFonts w:ascii="Times New Roman" w:hAnsi="Times New Roman" w:cs="Times New Roman"/>
          <w:sz w:val="26"/>
          <w:szCs w:val="26"/>
        </w:rPr>
        <w:t>, gdyż</w:t>
      </w:r>
      <w:r w:rsidR="00DC38DC">
        <w:rPr>
          <w:rFonts w:ascii="Times New Roman" w:hAnsi="Times New Roman" w:cs="Times New Roman"/>
          <w:sz w:val="26"/>
          <w:szCs w:val="26"/>
        </w:rPr>
        <w:t xml:space="preserve"> </w:t>
      </w:r>
      <w:r w:rsidR="00B0243D" w:rsidRPr="00421DFB">
        <w:rPr>
          <w:rFonts w:ascii="Times New Roman" w:hAnsi="Times New Roman" w:cs="Times New Roman"/>
          <w:sz w:val="26"/>
          <w:szCs w:val="26"/>
        </w:rPr>
        <w:t>z</w:t>
      </w:r>
      <w:r w:rsidR="00DC38DC">
        <w:rPr>
          <w:rFonts w:ascii="Times New Roman" w:hAnsi="Times New Roman" w:cs="Times New Roman"/>
          <w:sz w:val="26"/>
          <w:szCs w:val="26"/>
        </w:rPr>
        <w:t> </w:t>
      </w:r>
      <w:r w:rsidR="003A1664" w:rsidRPr="00421DFB">
        <w:rPr>
          <w:rFonts w:ascii="Times New Roman" w:hAnsi="Times New Roman" w:cs="Times New Roman"/>
          <w:sz w:val="26"/>
          <w:szCs w:val="26"/>
        </w:rPr>
        <w:t>dniem 1 stycznia</w:t>
      </w:r>
      <w:r w:rsidR="00B0243D" w:rsidRPr="00421DFB">
        <w:rPr>
          <w:rFonts w:ascii="Times New Roman" w:hAnsi="Times New Roman" w:cs="Times New Roman"/>
          <w:sz w:val="26"/>
          <w:szCs w:val="26"/>
        </w:rPr>
        <w:t xml:space="preserve"> 2025 r.</w:t>
      </w:r>
      <w:r w:rsidR="003A1664" w:rsidRPr="00421DFB">
        <w:rPr>
          <w:rFonts w:ascii="Times New Roman" w:hAnsi="Times New Roman" w:cs="Times New Roman"/>
          <w:sz w:val="26"/>
          <w:szCs w:val="26"/>
        </w:rPr>
        <w:t xml:space="preserve"> prawa i obowiązki w zakresie rehabilitacji leczniczej, przejął NZOZ PALMED Centrum Opiekuńczo-Lecznicze Sp. z o.o. Sp. k. z/s w Jastrzębiej</w:t>
      </w:r>
      <w:r w:rsidR="00421DFB" w:rsidRPr="00421DFB">
        <w:rPr>
          <w:rFonts w:ascii="Times New Roman" w:hAnsi="Times New Roman" w:cs="Times New Roman"/>
          <w:sz w:val="26"/>
          <w:szCs w:val="26"/>
        </w:rPr>
        <w:t xml:space="preserve"> </w:t>
      </w:r>
      <w:r w:rsidR="004C5F3B">
        <w:rPr>
          <w:rFonts w:ascii="Times New Roman" w:hAnsi="Times New Roman" w:cs="Times New Roman"/>
          <w:sz w:val="26"/>
          <w:szCs w:val="26"/>
        </w:rPr>
        <w:t>który</w:t>
      </w:r>
      <w:r w:rsidR="00421DFB" w:rsidRPr="00421DFB">
        <w:rPr>
          <w:rFonts w:ascii="Times New Roman" w:hAnsi="Times New Roman" w:cs="Times New Roman"/>
          <w:sz w:val="26"/>
          <w:szCs w:val="26"/>
        </w:rPr>
        <w:t xml:space="preserve"> w 2025 r.</w:t>
      </w:r>
      <w:r w:rsidR="004C5F3B">
        <w:rPr>
          <w:rFonts w:ascii="Times New Roman" w:hAnsi="Times New Roman" w:cs="Times New Roman"/>
          <w:sz w:val="26"/>
          <w:szCs w:val="26"/>
        </w:rPr>
        <w:t>,</w:t>
      </w:r>
      <w:r w:rsidR="00421DFB" w:rsidRPr="00421DFB">
        <w:rPr>
          <w:rFonts w:ascii="Times New Roman" w:hAnsi="Times New Roman" w:cs="Times New Roman"/>
          <w:sz w:val="26"/>
          <w:szCs w:val="26"/>
        </w:rPr>
        <w:t xml:space="preserve"> w Gabinecie Rehabilitacyjnym w Ujściu Jezuickim</w:t>
      </w:r>
      <w:r w:rsidR="004C5F3B">
        <w:rPr>
          <w:rFonts w:ascii="Times New Roman" w:hAnsi="Times New Roman" w:cs="Times New Roman"/>
          <w:sz w:val="26"/>
          <w:szCs w:val="26"/>
        </w:rPr>
        <w:t xml:space="preserve"> </w:t>
      </w:r>
      <w:r w:rsidR="002C2407">
        <w:rPr>
          <w:rFonts w:ascii="Times New Roman" w:hAnsi="Times New Roman" w:cs="Times New Roman"/>
          <w:sz w:val="26"/>
          <w:szCs w:val="26"/>
        </w:rPr>
        <w:t>z</w:t>
      </w:r>
      <w:r w:rsidR="004C5F3B">
        <w:rPr>
          <w:rFonts w:ascii="Times New Roman" w:hAnsi="Times New Roman" w:cs="Times New Roman"/>
          <w:sz w:val="26"/>
          <w:szCs w:val="26"/>
        </w:rPr>
        <w:t>realizował</w:t>
      </w:r>
      <w:r w:rsidR="002C2407">
        <w:rPr>
          <w:rFonts w:ascii="Times New Roman" w:hAnsi="Times New Roman" w:cs="Times New Roman"/>
          <w:sz w:val="26"/>
          <w:szCs w:val="26"/>
        </w:rPr>
        <w:t xml:space="preserve"> 3 900</w:t>
      </w:r>
      <w:r w:rsidR="00421DFB" w:rsidRPr="00421DFB">
        <w:rPr>
          <w:rFonts w:ascii="Times New Roman" w:hAnsi="Times New Roman" w:cs="Times New Roman"/>
          <w:sz w:val="26"/>
          <w:szCs w:val="26"/>
        </w:rPr>
        <w:t xml:space="preserve"> zabieg</w:t>
      </w:r>
      <w:r w:rsidR="002C2407">
        <w:rPr>
          <w:rFonts w:ascii="Times New Roman" w:hAnsi="Times New Roman" w:cs="Times New Roman"/>
          <w:sz w:val="26"/>
          <w:szCs w:val="26"/>
        </w:rPr>
        <w:t>ów</w:t>
      </w:r>
      <w:r w:rsidR="004C5F3B">
        <w:rPr>
          <w:rFonts w:ascii="Times New Roman" w:hAnsi="Times New Roman" w:cs="Times New Roman"/>
          <w:sz w:val="26"/>
          <w:szCs w:val="26"/>
        </w:rPr>
        <w:t xml:space="preserve"> </w:t>
      </w:r>
      <w:r w:rsidR="00421DFB" w:rsidRPr="00421DFB">
        <w:rPr>
          <w:rFonts w:ascii="Times New Roman" w:hAnsi="Times New Roman" w:cs="Times New Roman"/>
          <w:sz w:val="26"/>
          <w:szCs w:val="26"/>
        </w:rPr>
        <w:t>fizjoterapeutyczn</w:t>
      </w:r>
      <w:r w:rsidR="002C2407">
        <w:rPr>
          <w:rFonts w:ascii="Times New Roman" w:hAnsi="Times New Roman" w:cs="Times New Roman"/>
          <w:sz w:val="26"/>
          <w:szCs w:val="26"/>
        </w:rPr>
        <w:t>ych dla 780 osób (531 osób rok wcześniej)</w:t>
      </w:r>
      <w:r w:rsidR="004C5F3B">
        <w:rPr>
          <w:rFonts w:ascii="Times New Roman" w:hAnsi="Times New Roman" w:cs="Times New Roman"/>
          <w:sz w:val="26"/>
          <w:szCs w:val="26"/>
        </w:rPr>
        <w:t>.</w:t>
      </w:r>
    </w:p>
    <w:p w14:paraId="3965017F" w14:textId="77777777" w:rsidR="00963009" w:rsidRDefault="00B0231E" w:rsidP="00963009">
      <w:pPr>
        <w:spacing w:after="0" w:line="276" w:lineRule="auto"/>
        <w:ind w:firstLine="708"/>
        <w:jc w:val="both"/>
        <w:rPr>
          <w:rFonts w:ascii="Times New Roman" w:hAnsi="Times New Roman" w:cs="Times New Roman"/>
          <w:sz w:val="26"/>
          <w:szCs w:val="26"/>
        </w:rPr>
      </w:pPr>
      <w:r w:rsidRPr="00FF1EDD">
        <w:rPr>
          <w:rFonts w:ascii="Times New Roman" w:hAnsi="Times New Roman" w:cs="Times New Roman"/>
          <w:sz w:val="26"/>
          <w:szCs w:val="26"/>
        </w:rPr>
        <w:t>W 202</w:t>
      </w:r>
      <w:r w:rsidR="00FF1EDD" w:rsidRPr="00FF1EDD">
        <w:rPr>
          <w:rFonts w:ascii="Times New Roman" w:hAnsi="Times New Roman" w:cs="Times New Roman"/>
          <w:sz w:val="26"/>
          <w:szCs w:val="26"/>
        </w:rPr>
        <w:t>5</w:t>
      </w:r>
      <w:r w:rsidRPr="00FF1EDD">
        <w:rPr>
          <w:rFonts w:ascii="Times New Roman" w:hAnsi="Times New Roman" w:cs="Times New Roman"/>
          <w:sz w:val="26"/>
          <w:szCs w:val="26"/>
        </w:rPr>
        <w:t xml:space="preserve"> r. opieką GZOZ-u</w:t>
      </w:r>
      <w:r w:rsidR="008205FC">
        <w:rPr>
          <w:rFonts w:ascii="Times New Roman" w:hAnsi="Times New Roman" w:cs="Times New Roman"/>
          <w:sz w:val="26"/>
          <w:szCs w:val="26"/>
        </w:rPr>
        <w:t xml:space="preserve"> w Gręboszowie,</w:t>
      </w:r>
      <w:r w:rsidRPr="00FF1EDD">
        <w:rPr>
          <w:rFonts w:ascii="Times New Roman" w:hAnsi="Times New Roman" w:cs="Times New Roman"/>
          <w:sz w:val="26"/>
          <w:szCs w:val="26"/>
        </w:rPr>
        <w:t xml:space="preserve"> było objętych</w:t>
      </w:r>
      <w:r w:rsidR="00FF1EDD" w:rsidRPr="00FF1EDD">
        <w:rPr>
          <w:rFonts w:ascii="Times New Roman" w:hAnsi="Times New Roman" w:cs="Times New Roman"/>
          <w:sz w:val="26"/>
          <w:szCs w:val="26"/>
        </w:rPr>
        <w:t xml:space="preserve"> 1 984 (</w:t>
      </w:r>
      <w:r w:rsidRPr="00FF1EDD">
        <w:rPr>
          <w:rFonts w:ascii="Times New Roman" w:hAnsi="Times New Roman" w:cs="Times New Roman"/>
          <w:sz w:val="26"/>
          <w:szCs w:val="26"/>
        </w:rPr>
        <w:t>+1</w:t>
      </w:r>
      <w:r w:rsidR="00FF1EDD" w:rsidRPr="00FF1EDD">
        <w:rPr>
          <w:rFonts w:ascii="Times New Roman" w:hAnsi="Times New Roman" w:cs="Times New Roman"/>
          <w:sz w:val="26"/>
          <w:szCs w:val="26"/>
        </w:rPr>
        <w:t>1</w:t>
      </w:r>
      <w:r w:rsidRPr="00FF1EDD">
        <w:rPr>
          <w:rFonts w:ascii="Times New Roman" w:hAnsi="Times New Roman" w:cs="Times New Roman"/>
          <w:sz w:val="26"/>
          <w:szCs w:val="26"/>
        </w:rPr>
        <w:t xml:space="preserve">3 </w:t>
      </w:r>
      <w:r w:rsidR="00D9675F">
        <w:rPr>
          <w:rFonts w:ascii="Times New Roman" w:hAnsi="Times New Roman" w:cs="Times New Roman"/>
          <w:sz w:val="26"/>
          <w:szCs w:val="26"/>
        </w:rPr>
        <w:t xml:space="preserve">osób </w:t>
      </w:r>
      <w:r w:rsidRPr="00FF1EDD">
        <w:rPr>
          <w:rFonts w:ascii="Times New Roman" w:hAnsi="Times New Roman" w:cs="Times New Roman"/>
          <w:sz w:val="26"/>
          <w:szCs w:val="26"/>
        </w:rPr>
        <w:t>od</w:t>
      </w:r>
      <w:r w:rsidR="00DC38DC">
        <w:rPr>
          <w:rFonts w:ascii="Times New Roman" w:hAnsi="Times New Roman" w:cs="Times New Roman"/>
          <w:sz w:val="26"/>
          <w:szCs w:val="26"/>
        </w:rPr>
        <w:t> </w:t>
      </w:r>
      <w:r w:rsidRPr="00FF1EDD">
        <w:rPr>
          <w:rFonts w:ascii="Times New Roman" w:hAnsi="Times New Roman" w:cs="Times New Roman"/>
          <w:sz w:val="26"/>
          <w:szCs w:val="26"/>
        </w:rPr>
        <w:t>31.12.202</w:t>
      </w:r>
      <w:r w:rsidR="00FF1EDD" w:rsidRPr="00FF1EDD">
        <w:rPr>
          <w:rFonts w:ascii="Times New Roman" w:hAnsi="Times New Roman" w:cs="Times New Roman"/>
          <w:sz w:val="26"/>
          <w:szCs w:val="26"/>
        </w:rPr>
        <w:t>4</w:t>
      </w:r>
      <w:r w:rsidRPr="00FF1EDD">
        <w:rPr>
          <w:rFonts w:ascii="Times New Roman" w:hAnsi="Times New Roman" w:cs="Times New Roman"/>
          <w:sz w:val="26"/>
          <w:szCs w:val="26"/>
        </w:rPr>
        <w:t xml:space="preserve"> r.)</w:t>
      </w:r>
      <w:r w:rsidRPr="00FF1EDD">
        <w:rPr>
          <w:rFonts w:ascii="Times New Roman" w:hAnsi="Times New Roman" w:cs="Times New Roman"/>
          <w:color w:val="FF0000"/>
          <w:sz w:val="26"/>
          <w:szCs w:val="26"/>
        </w:rPr>
        <w:t xml:space="preserve"> </w:t>
      </w:r>
      <w:r w:rsidRPr="00FF1EDD">
        <w:rPr>
          <w:rFonts w:ascii="Times New Roman" w:hAnsi="Times New Roman" w:cs="Times New Roman"/>
          <w:sz w:val="26"/>
          <w:szCs w:val="26"/>
        </w:rPr>
        <w:t>pacjentek i pacjentów u lekarza,</w:t>
      </w:r>
      <w:r w:rsidR="00FF1EDD" w:rsidRPr="00FF1EDD">
        <w:rPr>
          <w:rFonts w:ascii="Times New Roman" w:hAnsi="Times New Roman" w:cs="Times New Roman"/>
          <w:sz w:val="26"/>
          <w:szCs w:val="26"/>
        </w:rPr>
        <w:t xml:space="preserve"> 2 120 (+54)</w:t>
      </w:r>
      <w:r w:rsidRPr="00FF1EDD">
        <w:rPr>
          <w:rFonts w:ascii="Times New Roman" w:hAnsi="Times New Roman" w:cs="Times New Roman"/>
          <w:sz w:val="26"/>
          <w:szCs w:val="26"/>
        </w:rPr>
        <w:t xml:space="preserve"> u pielęgniarki i 1</w:t>
      </w:r>
      <w:r w:rsidR="00FF1EDD" w:rsidRPr="00FF1EDD">
        <w:rPr>
          <w:rFonts w:ascii="Times New Roman" w:hAnsi="Times New Roman" w:cs="Times New Roman"/>
          <w:sz w:val="26"/>
          <w:szCs w:val="26"/>
        </w:rPr>
        <w:t> </w:t>
      </w:r>
      <w:r w:rsidRPr="00FF1EDD">
        <w:rPr>
          <w:rFonts w:ascii="Times New Roman" w:hAnsi="Times New Roman" w:cs="Times New Roman"/>
          <w:sz w:val="26"/>
          <w:szCs w:val="26"/>
        </w:rPr>
        <w:t>1</w:t>
      </w:r>
      <w:r w:rsidR="00FF1EDD" w:rsidRPr="00FF1EDD">
        <w:rPr>
          <w:rFonts w:ascii="Times New Roman" w:hAnsi="Times New Roman" w:cs="Times New Roman"/>
          <w:sz w:val="26"/>
          <w:szCs w:val="26"/>
        </w:rPr>
        <w:t>69 (+46)</w:t>
      </w:r>
      <w:r w:rsidRPr="00FF1EDD">
        <w:rPr>
          <w:rFonts w:ascii="Times New Roman" w:hAnsi="Times New Roman" w:cs="Times New Roman"/>
          <w:sz w:val="26"/>
          <w:szCs w:val="26"/>
        </w:rPr>
        <w:t xml:space="preserve"> u położnej. W ramach podstawowej opieki zdrowotnej świadczenia zapewniano w dwóch Poradniach: Podstawowej Opieki Zdrowotnej oraz Dziecięcej. Udzielono</w:t>
      </w:r>
      <w:r w:rsidR="00FF1EDD" w:rsidRPr="00FF1EDD">
        <w:rPr>
          <w:rFonts w:ascii="Times New Roman" w:hAnsi="Times New Roman" w:cs="Times New Roman"/>
          <w:sz w:val="26"/>
          <w:szCs w:val="26"/>
        </w:rPr>
        <w:t xml:space="preserve"> 12 404 </w:t>
      </w:r>
      <w:r w:rsidRPr="00FF1EDD">
        <w:rPr>
          <w:rFonts w:ascii="Times New Roman" w:hAnsi="Times New Roman" w:cs="Times New Roman"/>
          <w:sz w:val="26"/>
          <w:szCs w:val="26"/>
        </w:rPr>
        <w:t>(+1 8</w:t>
      </w:r>
      <w:r w:rsidR="00FF1EDD" w:rsidRPr="00FF1EDD">
        <w:rPr>
          <w:rFonts w:ascii="Times New Roman" w:hAnsi="Times New Roman" w:cs="Times New Roman"/>
          <w:sz w:val="26"/>
          <w:szCs w:val="26"/>
        </w:rPr>
        <w:t>91</w:t>
      </w:r>
      <w:r w:rsidRPr="00FF1EDD">
        <w:rPr>
          <w:rFonts w:ascii="Times New Roman" w:hAnsi="Times New Roman" w:cs="Times New Roman"/>
          <w:sz w:val="26"/>
          <w:szCs w:val="26"/>
        </w:rPr>
        <w:t>) porad medycznych oraz udzielono 7</w:t>
      </w:r>
      <w:r w:rsidR="00FF1EDD" w:rsidRPr="00FF1EDD">
        <w:rPr>
          <w:rFonts w:ascii="Times New Roman" w:hAnsi="Times New Roman" w:cs="Times New Roman"/>
          <w:sz w:val="26"/>
          <w:szCs w:val="26"/>
        </w:rPr>
        <w:t>3</w:t>
      </w:r>
      <w:r w:rsidRPr="00FF1EDD">
        <w:rPr>
          <w:rFonts w:ascii="Times New Roman" w:hAnsi="Times New Roman" w:cs="Times New Roman"/>
          <w:sz w:val="26"/>
          <w:szCs w:val="26"/>
        </w:rPr>
        <w:t xml:space="preserve"> (</w:t>
      </w:r>
      <w:r w:rsidR="00FF1EDD" w:rsidRPr="00FF1EDD">
        <w:rPr>
          <w:rFonts w:ascii="Times New Roman" w:hAnsi="Times New Roman" w:cs="Times New Roman"/>
          <w:sz w:val="26"/>
          <w:szCs w:val="26"/>
        </w:rPr>
        <w:t>+6</w:t>
      </w:r>
      <w:r w:rsidRPr="00FF1EDD">
        <w:rPr>
          <w:rFonts w:ascii="Times New Roman" w:hAnsi="Times New Roman" w:cs="Times New Roman"/>
          <w:sz w:val="26"/>
          <w:szCs w:val="26"/>
        </w:rPr>
        <w:t>) porad domowych i</w:t>
      </w:r>
      <w:r w:rsidR="00DC38DC">
        <w:rPr>
          <w:rFonts w:ascii="Times New Roman" w:hAnsi="Times New Roman" w:cs="Times New Roman"/>
          <w:sz w:val="26"/>
          <w:szCs w:val="26"/>
        </w:rPr>
        <w:t> </w:t>
      </w:r>
      <w:r w:rsidR="00FF1EDD" w:rsidRPr="00FF1EDD">
        <w:rPr>
          <w:rFonts w:ascii="Times New Roman" w:hAnsi="Times New Roman" w:cs="Times New Roman"/>
          <w:sz w:val="26"/>
          <w:szCs w:val="26"/>
        </w:rPr>
        <w:t>169</w:t>
      </w:r>
      <w:r w:rsidR="00963009">
        <w:rPr>
          <w:rFonts w:ascii="Times New Roman" w:hAnsi="Times New Roman" w:cs="Times New Roman"/>
          <w:sz w:val="26"/>
          <w:szCs w:val="26"/>
        </w:rPr>
        <w:t xml:space="preserve"> </w:t>
      </w:r>
    </w:p>
    <w:p w14:paraId="48CAE70C" w14:textId="11EC82DD" w:rsidR="00B0231E" w:rsidRPr="00FF1EDD" w:rsidRDefault="00B0231E" w:rsidP="00963009">
      <w:pPr>
        <w:spacing w:after="0" w:line="276" w:lineRule="auto"/>
        <w:jc w:val="both"/>
        <w:rPr>
          <w:rFonts w:ascii="Times New Roman" w:hAnsi="Times New Roman" w:cs="Times New Roman"/>
          <w:sz w:val="26"/>
          <w:szCs w:val="26"/>
        </w:rPr>
      </w:pPr>
      <w:r w:rsidRPr="00FF1EDD">
        <w:rPr>
          <w:rFonts w:ascii="Times New Roman" w:hAnsi="Times New Roman" w:cs="Times New Roman"/>
          <w:sz w:val="26"/>
          <w:szCs w:val="26"/>
        </w:rPr>
        <w:t>(</w:t>
      </w:r>
      <w:r w:rsidR="00FF1EDD" w:rsidRPr="00FF1EDD">
        <w:rPr>
          <w:rFonts w:ascii="Times New Roman" w:hAnsi="Times New Roman" w:cs="Times New Roman"/>
          <w:sz w:val="26"/>
          <w:szCs w:val="26"/>
        </w:rPr>
        <w:t>-92</w:t>
      </w:r>
      <w:r w:rsidRPr="00FF1EDD">
        <w:rPr>
          <w:rFonts w:ascii="Times New Roman" w:hAnsi="Times New Roman" w:cs="Times New Roman"/>
          <w:sz w:val="26"/>
          <w:szCs w:val="26"/>
        </w:rPr>
        <w:t>) teleporad, które najczęściej dotyczyły:</w:t>
      </w:r>
    </w:p>
    <w:p w14:paraId="2B0E8653"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chorób układu krążenia,</w:t>
      </w:r>
    </w:p>
    <w:p w14:paraId="6743F9F0"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chorób układu oddechowego,</w:t>
      </w:r>
    </w:p>
    <w:p w14:paraId="35D85995"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chorób zwyrodnieniowych kręgosłupa i stawów,</w:t>
      </w:r>
    </w:p>
    <w:p w14:paraId="47F18A76"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cukrzycy,</w:t>
      </w:r>
    </w:p>
    <w:p w14:paraId="1859A8D6"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szczepień ochronnych u dzieci i dorosłych,</w:t>
      </w:r>
    </w:p>
    <w:p w14:paraId="42AED6A9" w14:textId="77777777" w:rsidR="00B0231E" w:rsidRPr="00FF1EDD" w:rsidRDefault="00B0231E">
      <w:pPr>
        <w:pStyle w:val="Akapitzlist"/>
        <w:numPr>
          <w:ilvl w:val="0"/>
          <w:numId w:val="23"/>
        </w:numPr>
        <w:spacing w:line="276" w:lineRule="auto"/>
        <w:jc w:val="both"/>
        <w:rPr>
          <w:rFonts w:ascii="Times New Roman" w:hAnsi="Times New Roman" w:cs="Times New Roman"/>
          <w:sz w:val="26"/>
          <w:szCs w:val="26"/>
        </w:rPr>
      </w:pPr>
      <w:r w:rsidRPr="00FF1EDD">
        <w:rPr>
          <w:rFonts w:ascii="Times New Roman" w:hAnsi="Times New Roman" w:cs="Times New Roman"/>
          <w:sz w:val="26"/>
          <w:szCs w:val="26"/>
        </w:rPr>
        <w:t>bilansów zdrowia u dzieci.</w:t>
      </w:r>
    </w:p>
    <w:p w14:paraId="486DDEB8" w14:textId="77777777" w:rsidR="00B0231E" w:rsidRPr="00FF1EDD" w:rsidRDefault="00B0231E" w:rsidP="00B0231E">
      <w:pPr>
        <w:spacing w:line="276" w:lineRule="auto"/>
        <w:ind w:firstLine="708"/>
        <w:jc w:val="both"/>
        <w:rPr>
          <w:rFonts w:ascii="Times New Roman" w:hAnsi="Times New Roman" w:cs="Times New Roman"/>
          <w:sz w:val="26"/>
          <w:szCs w:val="26"/>
        </w:rPr>
      </w:pPr>
      <w:r w:rsidRPr="00FF1EDD">
        <w:rPr>
          <w:rFonts w:ascii="Times New Roman" w:hAnsi="Times New Roman" w:cs="Times New Roman"/>
          <w:sz w:val="26"/>
          <w:szCs w:val="26"/>
        </w:rPr>
        <w:t>Ponadto w poradni:</w:t>
      </w:r>
    </w:p>
    <w:p w14:paraId="3A062411" w14:textId="23EDC156" w:rsidR="00B0231E" w:rsidRPr="00CA4CD9" w:rsidRDefault="00B0231E">
      <w:pPr>
        <w:pStyle w:val="Akapitzlist"/>
        <w:numPr>
          <w:ilvl w:val="0"/>
          <w:numId w:val="58"/>
        </w:numPr>
        <w:spacing w:line="276" w:lineRule="auto"/>
        <w:jc w:val="both"/>
        <w:rPr>
          <w:rFonts w:ascii="Times New Roman" w:hAnsi="Times New Roman" w:cs="Times New Roman"/>
          <w:sz w:val="26"/>
          <w:szCs w:val="26"/>
        </w:rPr>
      </w:pPr>
      <w:r w:rsidRPr="00CA4CD9">
        <w:rPr>
          <w:rFonts w:ascii="Times New Roman" w:hAnsi="Times New Roman" w:cs="Times New Roman"/>
          <w:sz w:val="26"/>
          <w:szCs w:val="26"/>
        </w:rPr>
        <w:t>stomatologicznej, udzielono</w:t>
      </w:r>
      <w:r w:rsidR="00CA4CD9" w:rsidRPr="00CA4CD9">
        <w:rPr>
          <w:rFonts w:ascii="Times New Roman" w:hAnsi="Times New Roman" w:cs="Times New Roman"/>
          <w:sz w:val="26"/>
          <w:szCs w:val="26"/>
        </w:rPr>
        <w:t xml:space="preserve"> 1 066 (+274</w:t>
      </w:r>
      <w:r w:rsidRPr="00CA4CD9">
        <w:rPr>
          <w:rFonts w:ascii="Times New Roman" w:hAnsi="Times New Roman" w:cs="Times New Roman"/>
          <w:sz w:val="26"/>
          <w:szCs w:val="26"/>
        </w:rPr>
        <w:t>) porad,</w:t>
      </w:r>
    </w:p>
    <w:p w14:paraId="18A2773F" w14:textId="6F1AAB89" w:rsidR="00B0231E" w:rsidRPr="00CA4CD9" w:rsidRDefault="00B0231E">
      <w:pPr>
        <w:pStyle w:val="Akapitzlist"/>
        <w:numPr>
          <w:ilvl w:val="0"/>
          <w:numId w:val="58"/>
        </w:numPr>
        <w:spacing w:line="276" w:lineRule="auto"/>
        <w:jc w:val="both"/>
        <w:rPr>
          <w:rFonts w:ascii="Times New Roman" w:hAnsi="Times New Roman" w:cs="Times New Roman"/>
          <w:sz w:val="26"/>
          <w:szCs w:val="26"/>
        </w:rPr>
      </w:pPr>
      <w:r w:rsidRPr="00CA4CD9">
        <w:rPr>
          <w:rFonts w:ascii="Times New Roman" w:hAnsi="Times New Roman" w:cs="Times New Roman"/>
          <w:sz w:val="26"/>
          <w:szCs w:val="26"/>
        </w:rPr>
        <w:t xml:space="preserve">ginekologiczno-położniczej, udzielono </w:t>
      </w:r>
      <w:r w:rsidR="00CA4CD9" w:rsidRPr="00CA4CD9">
        <w:rPr>
          <w:rFonts w:ascii="Times New Roman" w:hAnsi="Times New Roman" w:cs="Times New Roman"/>
          <w:sz w:val="26"/>
          <w:szCs w:val="26"/>
        </w:rPr>
        <w:t>711</w:t>
      </w:r>
      <w:r w:rsidRPr="00CA4CD9">
        <w:rPr>
          <w:rFonts w:ascii="Times New Roman" w:hAnsi="Times New Roman" w:cs="Times New Roman"/>
          <w:sz w:val="26"/>
          <w:szCs w:val="26"/>
        </w:rPr>
        <w:t xml:space="preserve"> (</w:t>
      </w:r>
      <w:r w:rsidR="00CA4CD9" w:rsidRPr="00CA4CD9">
        <w:rPr>
          <w:rFonts w:ascii="Times New Roman" w:hAnsi="Times New Roman" w:cs="Times New Roman"/>
          <w:sz w:val="26"/>
          <w:szCs w:val="26"/>
        </w:rPr>
        <w:t>+95</w:t>
      </w:r>
      <w:r w:rsidRPr="00CA4CD9">
        <w:rPr>
          <w:rFonts w:ascii="Times New Roman" w:hAnsi="Times New Roman" w:cs="Times New Roman"/>
          <w:sz w:val="26"/>
          <w:szCs w:val="26"/>
        </w:rPr>
        <w:t>) porad</w:t>
      </w:r>
      <w:r w:rsidR="00D9675F">
        <w:rPr>
          <w:rFonts w:ascii="Times New Roman" w:hAnsi="Times New Roman" w:cs="Times New Roman"/>
          <w:sz w:val="26"/>
          <w:szCs w:val="26"/>
        </w:rPr>
        <w:t>.</w:t>
      </w:r>
    </w:p>
    <w:p w14:paraId="07F1262E" w14:textId="13DDA2C4" w:rsidR="00B0231E" w:rsidRPr="00170C9E" w:rsidRDefault="00B0231E" w:rsidP="00B0231E">
      <w:pPr>
        <w:spacing w:line="276" w:lineRule="auto"/>
        <w:ind w:left="360"/>
        <w:jc w:val="both"/>
        <w:rPr>
          <w:rFonts w:ascii="Times New Roman" w:hAnsi="Times New Roman" w:cs="Times New Roman"/>
          <w:sz w:val="26"/>
          <w:szCs w:val="26"/>
        </w:rPr>
      </w:pPr>
      <w:r w:rsidRPr="00170C9E">
        <w:rPr>
          <w:rFonts w:ascii="Times New Roman" w:hAnsi="Times New Roman" w:cs="Times New Roman"/>
          <w:sz w:val="26"/>
          <w:szCs w:val="26"/>
        </w:rPr>
        <w:tab/>
        <w:t>W gminie realizowano następujące programy:</w:t>
      </w:r>
    </w:p>
    <w:p w14:paraId="4E7E9187" w14:textId="08E8521F" w:rsidR="00170C9E" w:rsidRPr="00170C9E" w:rsidRDefault="00170C9E">
      <w:pPr>
        <w:pStyle w:val="Akapitzlist"/>
        <w:numPr>
          <w:ilvl w:val="0"/>
          <w:numId w:val="24"/>
        </w:numPr>
        <w:spacing w:line="276" w:lineRule="auto"/>
        <w:jc w:val="both"/>
        <w:rPr>
          <w:rFonts w:ascii="Times New Roman" w:hAnsi="Times New Roman" w:cs="Times New Roman"/>
          <w:sz w:val="26"/>
          <w:szCs w:val="26"/>
        </w:rPr>
      </w:pPr>
      <w:r w:rsidRPr="00170C9E">
        <w:rPr>
          <w:rFonts w:ascii="Times New Roman" w:hAnsi="Times New Roman" w:cs="Times New Roman"/>
          <w:sz w:val="26"/>
          <w:szCs w:val="26"/>
        </w:rPr>
        <w:t xml:space="preserve">bilans zdrowia osoby dorosłej „Moje Zdrowie” </w:t>
      </w:r>
      <w:r>
        <w:rPr>
          <w:rFonts w:ascii="Times New Roman" w:hAnsi="Times New Roman" w:cs="Times New Roman"/>
          <w:sz w:val="26"/>
          <w:szCs w:val="26"/>
        </w:rPr>
        <w:t>–</w:t>
      </w:r>
      <w:r w:rsidR="00726EBB">
        <w:rPr>
          <w:rFonts w:ascii="Times New Roman" w:hAnsi="Times New Roman" w:cs="Times New Roman"/>
          <w:sz w:val="26"/>
          <w:szCs w:val="26"/>
        </w:rPr>
        <w:t xml:space="preserve"> 524 </w:t>
      </w:r>
      <w:r w:rsidR="00EB7565">
        <w:rPr>
          <w:rFonts w:ascii="Times New Roman" w:hAnsi="Times New Roman" w:cs="Times New Roman"/>
          <w:sz w:val="26"/>
          <w:szCs w:val="26"/>
        </w:rPr>
        <w:t>osoby</w:t>
      </w:r>
      <w:r w:rsidR="00726EBB">
        <w:rPr>
          <w:rFonts w:ascii="Times New Roman" w:hAnsi="Times New Roman" w:cs="Times New Roman"/>
          <w:sz w:val="26"/>
          <w:szCs w:val="26"/>
        </w:rPr>
        <w:t>,</w:t>
      </w:r>
    </w:p>
    <w:p w14:paraId="4952674F" w14:textId="11C505DC" w:rsidR="00B0231E" w:rsidRPr="00170C9E" w:rsidRDefault="00B0231E">
      <w:pPr>
        <w:pStyle w:val="Akapitzlist"/>
        <w:numPr>
          <w:ilvl w:val="0"/>
          <w:numId w:val="24"/>
        </w:numPr>
        <w:spacing w:line="276" w:lineRule="auto"/>
        <w:jc w:val="both"/>
        <w:rPr>
          <w:rFonts w:ascii="Times New Roman" w:hAnsi="Times New Roman" w:cs="Times New Roman"/>
          <w:sz w:val="26"/>
          <w:szCs w:val="26"/>
        </w:rPr>
      </w:pPr>
      <w:r w:rsidRPr="00170C9E">
        <w:rPr>
          <w:rFonts w:ascii="Times New Roman" w:hAnsi="Times New Roman" w:cs="Times New Roman"/>
          <w:sz w:val="26"/>
          <w:szCs w:val="26"/>
        </w:rPr>
        <w:t>profilaktyka gruźlicy,</w:t>
      </w:r>
    </w:p>
    <w:p w14:paraId="79522F2B" w14:textId="3DF133EE" w:rsidR="00B0231E" w:rsidRPr="00170C9E" w:rsidRDefault="00B0231E">
      <w:pPr>
        <w:pStyle w:val="Akapitzlist"/>
        <w:numPr>
          <w:ilvl w:val="0"/>
          <w:numId w:val="24"/>
        </w:numPr>
        <w:spacing w:line="276" w:lineRule="auto"/>
        <w:jc w:val="both"/>
        <w:rPr>
          <w:rFonts w:ascii="Times New Roman" w:hAnsi="Times New Roman" w:cs="Times New Roman"/>
          <w:sz w:val="26"/>
          <w:szCs w:val="26"/>
        </w:rPr>
      </w:pPr>
      <w:r w:rsidRPr="00170C9E">
        <w:rPr>
          <w:rFonts w:ascii="Times New Roman" w:hAnsi="Times New Roman" w:cs="Times New Roman"/>
          <w:sz w:val="26"/>
          <w:szCs w:val="26"/>
        </w:rPr>
        <w:t xml:space="preserve">profilaktyka </w:t>
      </w:r>
      <w:r w:rsidR="00170C9E" w:rsidRPr="00170C9E">
        <w:rPr>
          <w:rFonts w:ascii="Times New Roman" w:hAnsi="Times New Roman" w:cs="Times New Roman"/>
          <w:sz w:val="26"/>
          <w:szCs w:val="26"/>
        </w:rPr>
        <w:t>HPV,</w:t>
      </w:r>
    </w:p>
    <w:p w14:paraId="60E86CEB" w14:textId="77777777" w:rsidR="00B0231E" w:rsidRDefault="00B0231E">
      <w:pPr>
        <w:pStyle w:val="Akapitzlist"/>
        <w:numPr>
          <w:ilvl w:val="0"/>
          <w:numId w:val="24"/>
        </w:numPr>
        <w:spacing w:line="276" w:lineRule="auto"/>
        <w:jc w:val="both"/>
        <w:rPr>
          <w:rFonts w:ascii="Times New Roman" w:hAnsi="Times New Roman" w:cs="Times New Roman"/>
          <w:sz w:val="26"/>
          <w:szCs w:val="26"/>
        </w:rPr>
      </w:pPr>
      <w:r w:rsidRPr="00170C9E">
        <w:rPr>
          <w:rFonts w:ascii="Times New Roman" w:hAnsi="Times New Roman" w:cs="Times New Roman"/>
          <w:sz w:val="26"/>
          <w:szCs w:val="26"/>
        </w:rPr>
        <w:t>profilaktyka próchnicy zębów metodą nadzorowanego szczotkowania uczniów klas I-VI szkoły podstawowej.</w:t>
      </w:r>
    </w:p>
    <w:p w14:paraId="0AD48175" w14:textId="22AF2B31" w:rsidR="00181E4F" w:rsidRPr="00181E4F" w:rsidRDefault="00F773FB" w:rsidP="00181E4F">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Ponadto </w:t>
      </w:r>
      <w:r w:rsidR="00181E4F">
        <w:rPr>
          <w:rFonts w:ascii="Times New Roman" w:hAnsi="Times New Roman" w:cs="Times New Roman"/>
          <w:sz w:val="26"/>
          <w:szCs w:val="26"/>
        </w:rPr>
        <w:t xml:space="preserve">GZOZ objął swoją opieką Dom Opieki Prosto z Serca w </w:t>
      </w:r>
      <w:proofErr w:type="spellStart"/>
      <w:r w:rsidR="00181E4F">
        <w:rPr>
          <w:rFonts w:ascii="Times New Roman" w:hAnsi="Times New Roman" w:cs="Times New Roman"/>
          <w:sz w:val="26"/>
          <w:szCs w:val="26"/>
        </w:rPr>
        <w:t>Kłyżu</w:t>
      </w:r>
      <w:proofErr w:type="spellEnd"/>
      <w:r w:rsidR="00883295">
        <w:rPr>
          <w:rFonts w:ascii="Times New Roman" w:hAnsi="Times New Roman" w:cs="Times New Roman"/>
          <w:sz w:val="26"/>
          <w:szCs w:val="26"/>
        </w:rPr>
        <w:t xml:space="preserve"> gm.</w:t>
      </w:r>
      <w:r w:rsidR="00DC38DC">
        <w:rPr>
          <w:rFonts w:ascii="Times New Roman" w:hAnsi="Times New Roman" w:cs="Times New Roman"/>
          <w:sz w:val="26"/>
          <w:szCs w:val="26"/>
        </w:rPr>
        <w:t> </w:t>
      </w:r>
      <w:r w:rsidR="00883295">
        <w:rPr>
          <w:rFonts w:ascii="Times New Roman" w:hAnsi="Times New Roman" w:cs="Times New Roman"/>
          <w:sz w:val="26"/>
          <w:szCs w:val="26"/>
        </w:rPr>
        <w:t>Żabno,</w:t>
      </w:r>
      <w:r w:rsidR="00181E4F">
        <w:rPr>
          <w:rFonts w:ascii="Times New Roman" w:hAnsi="Times New Roman" w:cs="Times New Roman"/>
          <w:sz w:val="26"/>
          <w:szCs w:val="26"/>
        </w:rPr>
        <w:t xml:space="preserve"> z 73 podopiecznymi. </w:t>
      </w:r>
    </w:p>
    <w:p w14:paraId="4FA76D94" w14:textId="5C2E9F07" w:rsidR="00B0231E" w:rsidRPr="00745F77" w:rsidRDefault="00B0231E" w:rsidP="00B0231E">
      <w:pPr>
        <w:spacing w:line="276" w:lineRule="auto"/>
        <w:ind w:firstLine="708"/>
        <w:jc w:val="both"/>
        <w:rPr>
          <w:rFonts w:ascii="Times New Roman" w:hAnsi="Times New Roman" w:cs="Times New Roman"/>
          <w:sz w:val="26"/>
          <w:szCs w:val="26"/>
        </w:rPr>
      </w:pPr>
      <w:r w:rsidRPr="00745F77">
        <w:rPr>
          <w:rFonts w:ascii="Times New Roman" w:hAnsi="Times New Roman" w:cs="Times New Roman"/>
          <w:sz w:val="26"/>
          <w:szCs w:val="26"/>
        </w:rPr>
        <w:lastRenderedPageBreak/>
        <w:t>Wszystkie te programy były finansowane w 100% w ramach umowy z</w:t>
      </w:r>
      <w:r w:rsidR="00DC38DC">
        <w:rPr>
          <w:rFonts w:ascii="Times New Roman" w:hAnsi="Times New Roman" w:cs="Times New Roman"/>
          <w:sz w:val="26"/>
          <w:szCs w:val="26"/>
        </w:rPr>
        <w:t> </w:t>
      </w:r>
      <w:r w:rsidRPr="00745F77">
        <w:rPr>
          <w:rFonts w:ascii="Times New Roman" w:hAnsi="Times New Roman" w:cs="Times New Roman"/>
          <w:sz w:val="26"/>
          <w:szCs w:val="26"/>
        </w:rPr>
        <w:t xml:space="preserve">Narodowym Funduszem Zdrowia. </w:t>
      </w:r>
    </w:p>
    <w:p w14:paraId="6523AA6B" w14:textId="77777777" w:rsidR="00B0231E" w:rsidRPr="00745F77" w:rsidRDefault="00B0231E" w:rsidP="00B0231E">
      <w:pPr>
        <w:spacing w:line="276" w:lineRule="auto"/>
        <w:ind w:firstLine="708"/>
        <w:jc w:val="both"/>
        <w:rPr>
          <w:rFonts w:ascii="Times New Roman" w:hAnsi="Times New Roman" w:cs="Times New Roman"/>
          <w:sz w:val="26"/>
          <w:szCs w:val="26"/>
        </w:rPr>
      </w:pPr>
      <w:r w:rsidRPr="00745F77">
        <w:rPr>
          <w:rFonts w:ascii="Times New Roman" w:hAnsi="Times New Roman" w:cs="Times New Roman"/>
          <w:sz w:val="26"/>
          <w:szCs w:val="26"/>
        </w:rPr>
        <w:t>Budżet gminy nie finansował żadnego z programów zdrowotnych.</w:t>
      </w:r>
    </w:p>
    <w:p w14:paraId="244DBB0A" w14:textId="06C03157" w:rsidR="00B0231E" w:rsidRPr="006C3B64" w:rsidRDefault="00B0231E" w:rsidP="00B0231E">
      <w:pPr>
        <w:spacing w:line="276" w:lineRule="auto"/>
        <w:ind w:firstLine="708"/>
        <w:jc w:val="both"/>
        <w:rPr>
          <w:rFonts w:ascii="Times New Roman" w:hAnsi="Times New Roman" w:cs="Times New Roman"/>
          <w:sz w:val="26"/>
          <w:szCs w:val="26"/>
        </w:rPr>
      </w:pPr>
      <w:r w:rsidRPr="006C3B64">
        <w:rPr>
          <w:rFonts w:ascii="Times New Roman" w:hAnsi="Times New Roman" w:cs="Times New Roman"/>
          <w:sz w:val="26"/>
          <w:szCs w:val="26"/>
        </w:rPr>
        <w:t xml:space="preserve">Kontrakty na udzielanie świadczeń na </w:t>
      </w:r>
      <w:r w:rsidR="000C7A21">
        <w:rPr>
          <w:rFonts w:ascii="Times New Roman" w:hAnsi="Times New Roman" w:cs="Times New Roman"/>
          <w:sz w:val="26"/>
          <w:szCs w:val="26"/>
        </w:rPr>
        <w:t>2025</w:t>
      </w:r>
      <w:r w:rsidRPr="006C3B64">
        <w:rPr>
          <w:rFonts w:ascii="Times New Roman" w:hAnsi="Times New Roman" w:cs="Times New Roman"/>
          <w:sz w:val="26"/>
          <w:szCs w:val="26"/>
        </w:rPr>
        <w:t xml:space="preserve"> rok w tychże poradniach, zostały zrealizowane zgodnie z planem.</w:t>
      </w:r>
    </w:p>
    <w:p w14:paraId="550D4540" w14:textId="77777777" w:rsidR="00B0231E" w:rsidRPr="006C3B64" w:rsidRDefault="00B0231E" w:rsidP="00B0231E">
      <w:pPr>
        <w:spacing w:line="276" w:lineRule="auto"/>
        <w:ind w:firstLine="708"/>
        <w:jc w:val="both"/>
        <w:rPr>
          <w:rFonts w:ascii="Times New Roman" w:hAnsi="Times New Roman" w:cs="Times New Roman"/>
          <w:sz w:val="26"/>
          <w:szCs w:val="26"/>
        </w:rPr>
      </w:pPr>
      <w:r w:rsidRPr="006C3B64">
        <w:rPr>
          <w:rFonts w:ascii="Times New Roman" w:hAnsi="Times New Roman" w:cs="Times New Roman"/>
          <w:sz w:val="26"/>
          <w:szCs w:val="26"/>
        </w:rPr>
        <w:t>W przeciągu roku ustabilizowała się kadra medyczna, co spowodowało lepszą obsługę osobom korzystającym z usług GZOZ-u.</w:t>
      </w:r>
    </w:p>
    <w:p w14:paraId="79268130" w14:textId="6E8E8C26" w:rsidR="00B0231E" w:rsidRPr="007B1923" w:rsidRDefault="00B0231E" w:rsidP="00B0231E">
      <w:pPr>
        <w:spacing w:line="276" w:lineRule="auto"/>
        <w:ind w:firstLine="708"/>
        <w:jc w:val="both"/>
        <w:rPr>
          <w:rFonts w:ascii="Times New Roman" w:hAnsi="Times New Roman" w:cs="Times New Roman"/>
          <w:sz w:val="26"/>
          <w:szCs w:val="26"/>
        </w:rPr>
      </w:pPr>
      <w:r w:rsidRPr="007B1923">
        <w:rPr>
          <w:rFonts w:ascii="Times New Roman" w:hAnsi="Times New Roman" w:cs="Times New Roman"/>
          <w:sz w:val="26"/>
          <w:szCs w:val="26"/>
        </w:rPr>
        <w:t>Ponadto w Gręboszowie funkcjonuje jedna prywatna apteka.</w:t>
      </w:r>
    </w:p>
    <w:p w14:paraId="7C86F93E" w14:textId="77777777" w:rsidR="00B0231E" w:rsidRDefault="00B0231E" w:rsidP="00B0231E">
      <w:pPr>
        <w:spacing w:line="276" w:lineRule="auto"/>
        <w:jc w:val="both"/>
        <w:rPr>
          <w:rFonts w:ascii="Times New Roman" w:hAnsi="Times New Roman" w:cs="Times New Roman"/>
          <w:i/>
          <w:iCs/>
          <w:sz w:val="26"/>
          <w:szCs w:val="26"/>
        </w:rPr>
      </w:pPr>
    </w:p>
    <w:p w14:paraId="3FEFD659" w14:textId="77777777" w:rsidR="007B1923" w:rsidRPr="00DE2B41" w:rsidRDefault="007B1923" w:rsidP="00B0231E">
      <w:pPr>
        <w:spacing w:line="276" w:lineRule="auto"/>
        <w:jc w:val="both"/>
        <w:rPr>
          <w:rFonts w:ascii="Times New Roman" w:hAnsi="Times New Roman" w:cs="Times New Roman"/>
          <w:i/>
          <w:iCs/>
          <w:sz w:val="26"/>
          <w:szCs w:val="26"/>
        </w:rPr>
      </w:pPr>
    </w:p>
    <w:bookmarkEnd w:id="1"/>
    <w:p w14:paraId="6114C6EB" w14:textId="77777777" w:rsidR="00B0231E" w:rsidRPr="000D6D5F" w:rsidRDefault="00B0231E" w:rsidP="00B0231E">
      <w:pPr>
        <w:spacing w:line="276" w:lineRule="auto"/>
        <w:jc w:val="both"/>
        <w:rPr>
          <w:rFonts w:ascii="Times New Roman" w:hAnsi="Times New Roman" w:cs="Times New Roman"/>
          <w:b/>
          <w:bCs/>
          <w:sz w:val="28"/>
          <w:szCs w:val="28"/>
        </w:rPr>
      </w:pPr>
      <w:r w:rsidRPr="000D6D5F">
        <w:rPr>
          <w:rFonts w:ascii="Times New Roman" w:hAnsi="Times New Roman" w:cs="Times New Roman"/>
          <w:b/>
          <w:bCs/>
          <w:sz w:val="28"/>
          <w:szCs w:val="28"/>
        </w:rPr>
        <w:t>Pomoc społeczna</w:t>
      </w:r>
    </w:p>
    <w:p w14:paraId="752007E6" w14:textId="77777777" w:rsidR="00B0231E" w:rsidRPr="00DE2B41" w:rsidRDefault="00B0231E" w:rsidP="00B0231E">
      <w:pPr>
        <w:spacing w:line="276" w:lineRule="auto"/>
        <w:jc w:val="both"/>
        <w:rPr>
          <w:rFonts w:ascii="Times New Roman" w:hAnsi="Times New Roman" w:cs="Times New Roman"/>
          <w:i/>
          <w:iCs/>
          <w:sz w:val="26"/>
          <w:szCs w:val="26"/>
        </w:rPr>
      </w:pPr>
      <w:r w:rsidRPr="00DE2B41">
        <w:rPr>
          <w:rFonts w:ascii="Times New Roman" w:hAnsi="Times New Roman" w:cs="Times New Roman"/>
          <w:i/>
          <w:iCs/>
          <w:sz w:val="26"/>
          <w:szCs w:val="26"/>
        </w:rPr>
        <w:tab/>
      </w:r>
      <w:bookmarkStart w:id="2" w:name="_Hlk41892623"/>
    </w:p>
    <w:p w14:paraId="68DBFD49" w14:textId="3275638D" w:rsidR="00B0231E" w:rsidRPr="00422D05" w:rsidRDefault="00B0231E" w:rsidP="00B0231E">
      <w:pPr>
        <w:spacing w:line="276" w:lineRule="auto"/>
        <w:ind w:firstLine="708"/>
        <w:jc w:val="both"/>
        <w:rPr>
          <w:rFonts w:ascii="Times New Roman" w:hAnsi="Times New Roman" w:cs="Times New Roman"/>
          <w:sz w:val="26"/>
          <w:szCs w:val="26"/>
        </w:rPr>
      </w:pPr>
      <w:r w:rsidRPr="00422D05">
        <w:rPr>
          <w:rFonts w:ascii="Times New Roman" w:hAnsi="Times New Roman" w:cs="Times New Roman"/>
          <w:sz w:val="26"/>
          <w:szCs w:val="26"/>
        </w:rPr>
        <w:t xml:space="preserve">Pomoc społeczna jest realizowana poprzez Gminny Ośrodek Pomocy Społecznej w Gręboszowie, którego zadania określa uchwała Nr </w:t>
      </w:r>
      <w:r w:rsidR="00422D05" w:rsidRPr="00422D05">
        <w:rPr>
          <w:rFonts w:ascii="Times New Roman" w:hAnsi="Times New Roman" w:cs="Times New Roman"/>
          <w:sz w:val="26"/>
          <w:szCs w:val="26"/>
        </w:rPr>
        <w:t>X</w:t>
      </w:r>
      <w:r w:rsidRPr="00422D05">
        <w:rPr>
          <w:rFonts w:ascii="Times New Roman" w:hAnsi="Times New Roman" w:cs="Times New Roman"/>
          <w:sz w:val="26"/>
          <w:szCs w:val="26"/>
        </w:rPr>
        <w:t>X</w:t>
      </w:r>
      <w:r w:rsidR="00422D05" w:rsidRPr="00422D05">
        <w:rPr>
          <w:rFonts w:ascii="Times New Roman" w:hAnsi="Times New Roman" w:cs="Times New Roman"/>
          <w:sz w:val="26"/>
          <w:szCs w:val="26"/>
        </w:rPr>
        <w:t>I</w:t>
      </w:r>
      <w:r w:rsidRPr="00422D05">
        <w:rPr>
          <w:rFonts w:ascii="Times New Roman" w:hAnsi="Times New Roman" w:cs="Times New Roman"/>
          <w:sz w:val="26"/>
          <w:szCs w:val="26"/>
        </w:rPr>
        <w:t>/</w:t>
      </w:r>
      <w:r w:rsidR="00422D05" w:rsidRPr="00422D05">
        <w:rPr>
          <w:rFonts w:ascii="Times New Roman" w:hAnsi="Times New Roman" w:cs="Times New Roman"/>
          <w:sz w:val="26"/>
          <w:szCs w:val="26"/>
        </w:rPr>
        <w:t>149</w:t>
      </w:r>
      <w:r w:rsidRPr="00422D05">
        <w:rPr>
          <w:rFonts w:ascii="Times New Roman" w:hAnsi="Times New Roman" w:cs="Times New Roman"/>
          <w:sz w:val="26"/>
          <w:szCs w:val="26"/>
        </w:rPr>
        <w:t>/20</w:t>
      </w:r>
      <w:r w:rsidR="00422D05" w:rsidRPr="00422D05">
        <w:rPr>
          <w:rFonts w:ascii="Times New Roman" w:hAnsi="Times New Roman" w:cs="Times New Roman"/>
          <w:sz w:val="26"/>
          <w:szCs w:val="26"/>
        </w:rPr>
        <w:t>25</w:t>
      </w:r>
      <w:r w:rsidRPr="00422D05">
        <w:rPr>
          <w:rFonts w:ascii="Times New Roman" w:hAnsi="Times New Roman" w:cs="Times New Roman"/>
          <w:sz w:val="26"/>
          <w:szCs w:val="26"/>
        </w:rPr>
        <w:t xml:space="preserve"> Rady Gminy Gręboszów z dnia </w:t>
      </w:r>
      <w:r w:rsidR="00422D05" w:rsidRPr="00422D05">
        <w:rPr>
          <w:rFonts w:ascii="Times New Roman" w:hAnsi="Times New Roman" w:cs="Times New Roman"/>
          <w:sz w:val="26"/>
          <w:szCs w:val="26"/>
        </w:rPr>
        <w:t>30 grud</w:t>
      </w:r>
      <w:r w:rsidRPr="00422D05">
        <w:rPr>
          <w:rFonts w:ascii="Times New Roman" w:hAnsi="Times New Roman" w:cs="Times New Roman"/>
          <w:sz w:val="26"/>
          <w:szCs w:val="26"/>
        </w:rPr>
        <w:t>nia 20</w:t>
      </w:r>
      <w:r w:rsidR="00422D05" w:rsidRPr="00422D05">
        <w:rPr>
          <w:rFonts w:ascii="Times New Roman" w:hAnsi="Times New Roman" w:cs="Times New Roman"/>
          <w:sz w:val="26"/>
          <w:szCs w:val="26"/>
        </w:rPr>
        <w:t>25</w:t>
      </w:r>
      <w:r w:rsidRPr="00422D05">
        <w:rPr>
          <w:rFonts w:ascii="Times New Roman" w:hAnsi="Times New Roman" w:cs="Times New Roman"/>
          <w:sz w:val="26"/>
          <w:szCs w:val="26"/>
        </w:rPr>
        <w:t xml:space="preserve"> r. w sprawie nadania Statutu Gminnego Ośrodka Pomocy Społecznej w Gręboszowie (Dz. Urz. Woj. </w:t>
      </w:r>
      <w:proofErr w:type="spellStart"/>
      <w:r w:rsidRPr="00422D05">
        <w:rPr>
          <w:rFonts w:ascii="Times New Roman" w:hAnsi="Times New Roman" w:cs="Times New Roman"/>
          <w:sz w:val="26"/>
          <w:szCs w:val="26"/>
        </w:rPr>
        <w:t>Małop</w:t>
      </w:r>
      <w:proofErr w:type="spellEnd"/>
      <w:r w:rsidRPr="00422D05">
        <w:rPr>
          <w:rFonts w:ascii="Times New Roman" w:hAnsi="Times New Roman" w:cs="Times New Roman"/>
          <w:sz w:val="26"/>
          <w:szCs w:val="26"/>
        </w:rPr>
        <w:t>. z 202</w:t>
      </w:r>
      <w:r w:rsidR="00422D05" w:rsidRPr="00422D05">
        <w:rPr>
          <w:rFonts w:ascii="Times New Roman" w:hAnsi="Times New Roman" w:cs="Times New Roman"/>
          <w:sz w:val="26"/>
          <w:szCs w:val="26"/>
        </w:rPr>
        <w:t>5</w:t>
      </w:r>
      <w:r w:rsidRPr="00422D05">
        <w:rPr>
          <w:rFonts w:ascii="Times New Roman" w:hAnsi="Times New Roman" w:cs="Times New Roman"/>
          <w:sz w:val="26"/>
          <w:szCs w:val="26"/>
        </w:rPr>
        <w:t xml:space="preserve"> r. poz. </w:t>
      </w:r>
      <w:r w:rsidR="00422D05" w:rsidRPr="00422D05">
        <w:rPr>
          <w:rFonts w:ascii="Times New Roman" w:hAnsi="Times New Roman" w:cs="Times New Roman"/>
          <w:sz w:val="26"/>
          <w:szCs w:val="26"/>
        </w:rPr>
        <w:t>8451</w:t>
      </w:r>
      <w:r w:rsidRPr="00422D05">
        <w:rPr>
          <w:rFonts w:ascii="Times New Roman" w:hAnsi="Times New Roman" w:cs="Times New Roman"/>
          <w:sz w:val="26"/>
          <w:szCs w:val="26"/>
        </w:rPr>
        <w:t>).</w:t>
      </w:r>
    </w:p>
    <w:p w14:paraId="5A90C7BD" w14:textId="12C9860B" w:rsidR="00B0231E" w:rsidRPr="00422D05" w:rsidRDefault="00B0231E" w:rsidP="00B0231E">
      <w:pPr>
        <w:spacing w:line="276" w:lineRule="auto"/>
        <w:ind w:firstLine="708"/>
        <w:jc w:val="both"/>
        <w:rPr>
          <w:rFonts w:ascii="Times New Roman" w:hAnsi="Times New Roman" w:cs="Times New Roman"/>
          <w:sz w:val="26"/>
          <w:szCs w:val="26"/>
        </w:rPr>
      </w:pPr>
      <w:r w:rsidRPr="00422D05">
        <w:rPr>
          <w:rFonts w:ascii="Times New Roman" w:hAnsi="Times New Roman" w:cs="Times New Roman"/>
          <w:sz w:val="26"/>
          <w:szCs w:val="26"/>
        </w:rPr>
        <w:t>Na terenie gminy nie funkcjonowały domy pomocy społecznej, noclegownie, domy i schroniska dla bezdomnych, rodzinne domy społeczne, środowiskowe domy samopomocy lub inne ośrodki wsparcia dla osób z zaburzeniami psychicznymi, jak</w:t>
      </w:r>
      <w:r w:rsidR="00DC38DC">
        <w:rPr>
          <w:rFonts w:ascii="Times New Roman" w:hAnsi="Times New Roman" w:cs="Times New Roman"/>
          <w:sz w:val="26"/>
          <w:szCs w:val="26"/>
        </w:rPr>
        <w:t> </w:t>
      </w:r>
      <w:r w:rsidRPr="00422D05">
        <w:rPr>
          <w:rFonts w:ascii="Times New Roman" w:hAnsi="Times New Roman" w:cs="Times New Roman"/>
          <w:sz w:val="26"/>
          <w:szCs w:val="26"/>
        </w:rPr>
        <w:t>również domy dla matek z małoletnimi dziećmi i kobiet w ciąży.</w:t>
      </w:r>
    </w:p>
    <w:p w14:paraId="7F4B7EEA" w14:textId="77777777" w:rsidR="00B0231E" w:rsidRPr="000D6D5F" w:rsidRDefault="00B0231E" w:rsidP="00B0231E">
      <w:pPr>
        <w:spacing w:line="276" w:lineRule="auto"/>
        <w:ind w:firstLine="708"/>
        <w:jc w:val="both"/>
        <w:rPr>
          <w:rFonts w:ascii="Times New Roman" w:hAnsi="Times New Roman" w:cs="Times New Roman"/>
          <w:sz w:val="26"/>
          <w:szCs w:val="26"/>
        </w:rPr>
      </w:pPr>
      <w:r w:rsidRPr="000D6D5F">
        <w:rPr>
          <w:rFonts w:ascii="Times New Roman" w:hAnsi="Times New Roman" w:cs="Times New Roman"/>
          <w:sz w:val="26"/>
          <w:szCs w:val="26"/>
        </w:rPr>
        <w:t>W ramach realizacji zadań statutowych:</w:t>
      </w:r>
    </w:p>
    <w:p w14:paraId="0E50CE5F" w14:textId="35DE4224" w:rsidR="00B0231E" w:rsidRPr="000D6D5F" w:rsidRDefault="00B0231E">
      <w:pPr>
        <w:pStyle w:val="Akapitzlist"/>
        <w:numPr>
          <w:ilvl w:val="0"/>
          <w:numId w:val="56"/>
        </w:numPr>
        <w:spacing w:line="276" w:lineRule="auto"/>
        <w:jc w:val="both"/>
        <w:rPr>
          <w:rFonts w:ascii="Times New Roman" w:hAnsi="Times New Roman" w:cs="Times New Roman"/>
          <w:sz w:val="26"/>
          <w:szCs w:val="26"/>
        </w:rPr>
      </w:pPr>
      <w:r w:rsidRPr="000D6D5F">
        <w:rPr>
          <w:rFonts w:ascii="Times New Roman" w:hAnsi="Times New Roman" w:cs="Times New Roman"/>
          <w:sz w:val="26"/>
          <w:szCs w:val="26"/>
        </w:rPr>
        <w:t>przyznano świadczenia pieniężne w formie: zasiłku stałego - dla 1</w:t>
      </w:r>
      <w:r w:rsidR="000D6D5F" w:rsidRPr="000D6D5F">
        <w:rPr>
          <w:rFonts w:ascii="Times New Roman" w:hAnsi="Times New Roman" w:cs="Times New Roman"/>
          <w:sz w:val="26"/>
          <w:szCs w:val="26"/>
        </w:rPr>
        <w:t>0</w:t>
      </w:r>
      <w:r w:rsidRPr="000D6D5F">
        <w:rPr>
          <w:rFonts w:ascii="Times New Roman" w:hAnsi="Times New Roman" w:cs="Times New Roman"/>
          <w:sz w:val="26"/>
          <w:szCs w:val="26"/>
        </w:rPr>
        <w:t xml:space="preserve"> (12 ub. rok) osób, zasiłku okresowego – dla </w:t>
      </w:r>
      <w:r w:rsidR="000D6D5F" w:rsidRPr="000D6D5F">
        <w:rPr>
          <w:rFonts w:ascii="Times New Roman" w:hAnsi="Times New Roman" w:cs="Times New Roman"/>
          <w:sz w:val="26"/>
          <w:szCs w:val="26"/>
        </w:rPr>
        <w:t>10</w:t>
      </w:r>
      <w:r w:rsidRPr="000D6D5F">
        <w:rPr>
          <w:rFonts w:ascii="Times New Roman" w:hAnsi="Times New Roman" w:cs="Times New Roman"/>
          <w:sz w:val="26"/>
          <w:szCs w:val="26"/>
        </w:rPr>
        <w:t xml:space="preserve"> (</w:t>
      </w:r>
      <w:r w:rsidR="000D6D5F" w:rsidRPr="000D6D5F">
        <w:rPr>
          <w:rFonts w:ascii="Times New Roman" w:hAnsi="Times New Roman" w:cs="Times New Roman"/>
          <w:sz w:val="26"/>
          <w:szCs w:val="26"/>
        </w:rPr>
        <w:t>+3</w:t>
      </w:r>
      <w:r w:rsidRPr="000D6D5F">
        <w:rPr>
          <w:rFonts w:ascii="Times New Roman" w:hAnsi="Times New Roman" w:cs="Times New Roman"/>
          <w:sz w:val="26"/>
          <w:szCs w:val="26"/>
        </w:rPr>
        <w:t xml:space="preserve">) osób, zasiłku celowego i specjalnego celowego – dla </w:t>
      </w:r>
      <w:r w:rsidR="000D6D5F" w:rsidRPr="000D6D5F">
        <w:rPr>
          <w:rFonts w:ascii="Times New Roman" w:hAnsi="Times New Roman" w:cs="Times New Roman"/>
          <w:sz w:val="26"/>
          <w:szCs w:val="26"/>
        </w:rPr>
        <w:t>19</w:t>
      </w:r>
      <w:r w:rsidRPr="000D6D5F">
        <w:rPr>
          <w:rFonts w:ascii="Times New Roman" w:hAnsi="Times New Roman" w:cs="Times New Roman"/>
          <w:sz w:val="26"/>
          <w:szCs w:val="26"/>
        </w:rPr>
        <w:t xml:space="preserve"> (</w:t>
      </w:r>
      <w:r w:rsidR="000D6D5F" w:rsidRPr="000D6D5F">
        <w:rPr>
          <w:rFonts w:ascii="Times New Roman" w:hAnsi="Times New Roman" w:cs="Times New Roman"/>
          <w:sz w:val="26"/>
          <w:szCs w:val="26"/>
        </w:rPr>
        <w:t>-</w:t>
      </w:r>
      <w:r w:rsidRPr="000D6D5F">
        <w:rPr>
          <w:rFonts w:ascii="Times New Roman" w:hAnsi="Times New Roman" w:cs="Times New Roman"/>
          <w:sz w:val="26"/>
          <w:szCs w:val="26"/>
        </w:rPr>
        <w:t>1</w:t>
      </w:r>
      <w:r w:rsidR="000D6D5F" w:rsidRPr="000D6D5F">
        <w:rPr>
          <w:rFonts w:ascii="Times New Roman" w:hAnsi="Times New Roman" w:cs="Times New Roman"/>
          <w:sz w:val="26"/>
          <w:szCs w:val="26"/>
        </w:rPr>
        <w:t>9</w:t>
      </w:r>
      <w:r w:rsidRPr="000D6D5F">
        <w:rPr>
          <w:rFonts w:ascii="Times New Roman" w:hAnsi="Times New Roman" w:cs="Times New Roman"/>
          <w:sz w:val="26"/>
          <w:szCs w:val="26"/>
        </w:rPr>
        <w:t>) osób oraz zasiłku celowego na zakup żywności w</w:t>
      </w:r>
      <w:r w:rsidR="00DC38DC">
        <w:rPr>
          <w:rFonts w:ascii="Times New Roman" w:hAnsi="Times New Roman" w:cs="Times New Roman"/>
          <w:sz w:val="26"/>
          <w:szCs w:val="26"/>
        </w:rPr>
        <w:t> </w:t>
      </w:r>
      <w:r w:rsidRPr="000D6D5F">
        <w:rPr>
          <w:rFonts w:ascii="Times New Roman" w:hAnsi="Times New Roman" w:cs="Times New Roman"/>
          <w:sz w:val="26"/>
          <w:szCs w:val="26"/>
        </w:rPr>
        <w:t xml:space="preserve">ramach programu „Posiłek w szkole i w domu” – dla </w:t>
      </w:r>
      <w:r w:rsidR="000D6D5F" w:rsidRPr="000D6D5F">
        <w:rPr>
          <w:rFonts w:ascii="Times New Roman" w:hAnsi="Times New Roman" w:cs="Times New Roman"/>
          <w:sz w:val="26"/>
          <w:szCs w:val="26"/>
        </w:rPr>
        <w:t>7</w:t>
      </w:r>
      <w:r w:rsidRPr="000D6D5F">
        <w:rPr>
          <w:rFonts w:ascii="Times New Roman" w:hAnsi="Times New Roman" w:cs="Times New Roman"/>
          <w:sz w:val="26"/>
          <w:szCs w:val="26"/>
        </w:rPr>
        <w:t>5 (</w:t>
      </w:r>
      <w:r w:rsidR="000D6D5F" w:rsidRPr="000D6D5F">
        <w:rPr>
          <w:rFonts w:ascii="Times New Roman" w:hAnsi="Times New Roman" w:cs="Times New Roman"/>
          <w:sz w:val="26"/>
          <w:szCs w:val="26"/>
        </w:rPr>
        <w:t>+</w:t>
      </w:r>
      <w:r w:rsidRPr="000D6D5F">
        <w:rPr>
          <w:rFonts w:ascii="Times New Roman" w:hAnsi="Times New Roman" w:cs="Times New Roman"/>
          <w:sz w:val="26"/>
          <w:szCs w:val="26"/>
        </w:rPr>
        <w:t>1</w:t>
      </w:r>
      <w:r w:rsidR="000D6D5F" w:rsidRPr="000D6D5F">
        <w:rPr>
          <w:rFonts w:ascii="Times New Roman" w:hAnsi="Times New Roman" w:cs="Times New Roman"/>
          <w:sz w:val="26"/>
          <w:szCs w:val="26"/>
        </w:rPr>
        <w:t>0</w:t>
      </w:r>
      <w:r w:rsidRPr="000D6D5F">
        <w:rPr>
          <w:rFonts w:ascii="Times New Roman" w:hAnsi="Times New Roman" w:cs="Times New Roman"/>
          <w:sz w:val="26"/>
          <w:szCs w:val="26"/>
        </w:rPr>
        <w:t>) osób,</w:t>
      </w:r>
    </w:p>
    <w:p w14:paraId="4D09D3A0" w14:textId="61B73D13" w:rsidR="00B0231E" w:rsidRPr="00630DB4" w:rsidRDefault="00B0231E">
      <w:pPr>
        <w:pStyle w:val="Akapitzlist"/>
        <w:numPr>
          <w:ilvl w:val="0"/>
          <w:numId w:val="56"/>
        </w:numPr>
        <w:spacing w:line="276" w:lineRule="auto"/>
        <w:jc w:val="both"/>
        <w:rPr>
          <w:rFonts w:ascii="Times New Roman" w:hAnsi="Times New Roman" w:cs="Times New Roman"/>
          <w:sz w:val="26"/>
          <w:szCs w:val="26"/>
        </w:rPr>
      </w:pPr>
      <w:r w:rsidRPr="00630DB4">
        <w:rPr>
          <w:rFonts w:ascii="Times New Roman" w:hAnsi="Times New Roman" w:cs="Times New Roman"/>
          <w:sz w:val="26"/>
          <w:szCs w:val="26"/>
        </w:rPr>
        <w:t>ze świadczeń niepieniężnych korzystało: 1</w:t>
      </w:r>
      <w:r w:rsidR="00630DB4" w:rsidRPr="00630DB4">
        <w:rPr>
          <w:rFonts w:ascii="Times New Roman" w:hAnsi="Times New Roman" w:cs="Times New Roman"/>
          <w:sz w:val="26"/>
          <w:szCs w:val="26"/>
        </w:rPr>
        <w:t>8</w:t>
      </w:r>
      <w:r w:rsidRPr="00630DB4">
        <w:rPr>
          <w:rFonts w:ascii="Times New Roman" w:hAnsi="Times New Roman" w:cs="Times New Roman"/>
          <w:sz w:val="26"/>
          <w:szCs w:val="26"/>
        </w:rPr>
        <w:t xml:space="preserve"> (</w:t>
      </w:r>
      <w:r w:rsidR="00630DB4" w:rsidRPr="00630DB4">
        <w:rPr>
          <w:rFonts w:ascii="Times New Roman" w:hAnsi="Times New Roman" w:cs="Times New Roman"/>
          <w:sz w:val="26"/>
          <w:szCs w:val="26"/>
        </w:rPr>
        <w:t>+3</w:t>
      </w:r>
      <w:r w:rsidRPr="00630DB4">
        <w:rPr>
          <w:rFonts w:ascii="Times New Roman" w:hAnsi="Times New Roman" w:cs="Times New Roman"/>
          <w:sz w:val="26"/>
          <w:szCs w:val="26"/>
        </w:rPr>
        <w:t>) mieszkańców gminy przebywających w DPS – na dzień 31.12.2</w:t>
      </w:r>
      <w:r w:rsidR="00630DB4" w:rsidRPr="00630DB4">
        <w:rPr>
          <w:rFonts w:ascii="Times New Roman" w:hAnsi="Times New Roman" w:cs="Times New Roman"/>
          <w:sz w:val="26"/>
          <w:szCs w:val="26"/>
        </w:rPr>
        <w:t>5</w:t>
      </w:r>
      <w:r w:rsidRPr="00630DB4">
        <w:rPr>
          <w:rFonts w:ascii="Times New Roman" w:hAnsi="Times New Roman" w:cs="Times New Roman"/>
          <w:sz w:val="26"/>
          <w:szCs w:val="26"/>
        </w:rPr>
        <w:t xml:space="preserve"> r. – 15 osób</w:t>
      </w:r>
      <w:r w:rsidR="00630DB4" w:rsidRPr="00630DB4">
        <w:rPr>
          <w:rFonts w:ascii="Times New Roman" w:hAnsi="Times New Roman" w:cs="Times New Roman"/>
          <w:sz w:val="26"/>
          <w:szCs w:val="26"/>
        </w:rPr>
        <w:t xml:space="preserve"> (b.z.)</w:t>
      </w:r>
      <w:r w:rsidRPr="00630DB4">
        <w:rPr>
          <w:rFonts w:ascii="Times New Roman" w:hAnsi="Times New Roman" w:cs="Times New Roman"/>
          <w:sz w:val="26"/>
          <w:szCs w:val="26"/>
        </w:rPr>
        <w:t>, roczny koszt pobytu</w:t>
      </w:r>
      <w:r w:rsidR="00630DB4" w:rsidRPr="00630DB4">
        <w:rPr>
          <w:rFonts w:ascii="Times New Roman" w:hAnsi="Times New Roman" w:cs="Times New Roman"/>
          <w:sz w:val="26"/>
          <w:szCs w:val="26"/>
        </w:rPr>
        <w:t xml:space="preserve"> 694 600,10 zł (</w:t>
      </w:r>
      <w:r w:rsidRPr="00630DB4">
        <w:rPr>
          <w:rFonts w:ascii="Times New Roman" w:hAnsi="Times New Roman" w:cs="Times New Roman"/>
          <w:sz w:val="26"/>
          <w:szCs w:val="26"/>
        </w:rPr>
        <w:t>558 067,63 zł</w:t>
      </w:r>
      <w:r w:rsidR="00217650">
        <w:rPr>
          <w:rFonts w:ascii="Times New Roman" w:hAnsi="Times New Roman" w:cs="Times New Roman"/>
          <w:sz w:val="26"/>
          <w:szCs w:val="26"/>
        </w:rPr>
        <w:t>,</w:t>
      </w:r>
      <w:r w:rsidR="00630DB4" w:rsidRPr="00630DB4">
        <w:rPr>
          <w:rFonts w:ascii="Times New Roman" w:hAnsi="Times New Roman" w:cs="Times New Roman"/>
          <w:sz w:val="26"/>
          <w:szCs w:val="26"/>
        </w:rPr>
        <w:t xml:space="preserve"> w 2024 r.) oraz 76 438,74 zł (</w:t>
      </w:r>
      <w:r w:rsidRPr="00630DB4">
        <w:rPr>
          <w:rFonts w:ascii="Times New Roman" w:hAnsi="Times New Roman" w:cs="Times New Roman"/>
          <w:sz w:val="26"/>
          <w:szCs w:val="26"/>
        </w:rPr>
        <w:t>72 117,89 zł</w:t>
      </w:r>
      <w:r w:rsidR="00630DB4" w:rsidRPr="00630DB4">
        <w:rPr>
          <w:rFonts w:ascii="Times New Roman" w:hAnsi="Times New Roman" w:cs="Times New Roman"/>
          <w:sz w:val="26"/>
          <w:szCs w:val="26"/>
        </w:rPr>
        <w:t xml:space="preserve"> rok wcześniej) </w:t>
      </w:r>
      <w:r w:rsidRPr="00630DB4">
        <w:rPr>
          <w:rFonts w:ascii="Times New Roman" w:hAnsi="Times New Roman" w:cs="Times New Roman"/>
          <w:sz w:val="26"/>
          <w:szCs w:val="26"/>
        </w:rPr>
        <w:t>wpłata rodziny,</w:t>
      </w:r>
      <w:r w:rsidR="00630DB4" w:rsidRPr="00630DB4">
        <w:rPr>
          <w:rFonts w:ascii="Times New Roman" w:hAnsi="Times New Roman" w:cs="Times New Roman"/>
          <w:sz w:val="26"/>
          <w:szCs w:val="26"/>
        </w:rPr>
        <w:t xml:space="preserve"> (wzrost o 136 532,47 zł, </w:t>
      </w:r>
      <w:r w:rsidR="006036EA">
        <w:rPr>
          <w:rFonts w:ascii="Times New Roman" w:hAnsi="Times New Roman" w:cs="Times New Roman"/>
          <w:sz w:val="26"/>
          <w:szCs w:val="26"/>
        </w:rPr>
        <w:t xml:space="preserve">w stosunku </w:t>
      </w:r>
      <w:r w:rsidR="00630DB4" w:rsidRPr="00630DB4">
        <w:rPr>
          <w:rFonts w:ascii="Times New Roman" w:hAnsi="Times New Roman" w:cs="Times New Roman"/>
          <w:sz w:val="26"/>
          <w:szCs w:val="26"/>
        </w:rPr>
        <w:t>do 2024 r., po wzroście o 1</w:t>
      </w:r>
      <w:r w:rsidRPr="00630DB4">
        <w:rPr>
          <w:rFonts w:ascii="Times New Roman" w:hAnsi="Times New Roman" w:cs="Times New Roman"/>
          <w:sz w:val="26"/>
          <w:szCs w:val="26"/>
        </w:rPr>
        <w:t xml:space="preserve">25 183,90 zł </w:t>
      </w:r>
      <w:r w:rsidR="00630DB4" w:rsidRPr="00630DB4">
        <w:rPr>
          <w:rFonts w:ascii="Times New Roman" w:hAnsi="Times New Roman" w:cs="Times New Roman"/>
          <w:sz w:val="26"/>
          <w:szCs w:val="26"/>
        </w:rPr>
        <w:t>rok wcześniej</w:t>
      </w:r>
      <w:r w:rsidRPr="00630DB4">
        <w:rPr>
          <w:rFonts w:ascii="Times New Roman" w:hAnsi="Times New Roman" w:cs="Times New Roman"/>
          <w:sz w:val="26"/>
          <w:szCs w:val="26"/>
        </w:rPr>
        <w:t>),</w:t>
      </w:r>
      <w:r w:rsidR="00630DB4" w:rsidRPr="00630DB4">
        <w:rPr>
          <w:rFonts w:ascii="Times New Roman" w:hAnsi="Times New Roman" w:cs="Times New Roman"/>
          <w:sz w:val="26"/>
          <w:szCs w:val="26"/>
        </w:rPr>
        <w:t xml:space="preserve"> </w:t>
      </w:r>
      <w:r w:rsidRPr="00630DB4">
        <w:rPr>
          <w:rFonts w:ascii="Times New Roman" w:hAnsi="Times New Roman" w:cs="Times New Roman"/>
          <w:sz w:val="26"/>
          <w:szCs w:val="26"/>
        </w:rPr>
        <w:t xml:space="preserve">z usług opiekuńczych w miejscu zamieszkania korzystało </w:t>
      </w:r>
      <w:r w:rsidR="00630DB4" w:rsidRPr="00630DB4">
        <w:rPr>
          <w:rFonts w:ascii="Times New Roman" w:hAnsi="Times New Roman" w:cs="Times New Roman"/>
          <w:sz w:val="26"/>
          <w:szCs w:val="26"/>
        </w:rPr>
        <w:t>10</w:t>
      </w:r>
      <w:r w:rsidRPr="00630DB4">
        <w:rPr>
          <w:rFonts w:ascii="Times New Roman" w:hAnsi="Times New Roman" w:cs="Times New Roman"/>
          <w:sz w:val="26"/>
          <w:szCs w:val="26"/>
        </w:rPr>
        <w:t xml:space="preserve"> (</w:t>
      </w:r>
      <w:r w:rsidR="00630DB4" w:rsidRPr="00630DB4">
        <w:rPr>
          <w:rFonts w:ascii="Times New Roman" w:hAnsi="Times New Roman" w:cs="Times New Roman"/>
          <w:sz w:val="26"/>
          <w:szCs w:val="26"/>
        </w:rPr>
        <w:t>6</w:t>
      </w:r>
      <w:r w:rsidRPr="00630DB4">
        <w:rPr>
          <w:rFonts w:ascii="Times New Roman" w:hAnsi="Times New Roman" w:cs="Times New Roman"/>
          <w:sz w:val="26"/>
          <w:szCs w:val="26"/>
        </w:rPr>
        <w:t xml:space="preserve"> w ub. roku) osób, </w:t>
      </w:r>
      <w:r w:rsidR="00217650">
        <w:rPr>
          <w:rFonts w:ascii="Times New Roman" w:hAnsi="Times New Roman" w:cs="Times New Roman"/>
          <w:sz w:val="26"/>
          <w:szCs w:val="26"/>
        </w:rPr>
        <w:t xml:space="preserve">a </w:t>
      </w:r>
      <w:r w:rsidRPr="00630DB4">
        <w:rPr>
          <w:rFonts w:ascii="Times New Roman" w:hAnsi="Times New Roman" w:cs="Times New Roman"/>
          <w:sz w:val="26"/>
          <w:szCs w:val="26"/>
        </w:rPr>
        <w:t>z posiłku w szkole i</w:t>
      </w:r>
      <w:r w:rsidR="00DC38DC">
        <w:rPr>
          <w:rFonts w:ascii="Times New Roman" w:hAnsi="Times New Roman" w:cs="Times New Roman"/>
          <w:sz w:val="26"/>
          <w:szCs w:val="26"/>
        </w:rPr>
        <w:t> </w:t>
      </w:r>
      <w:r w:rsidRPr="00630DB4">
        <w:rPr>
          <w:rFonts w:ascii="Times New Roman" w:hAnsi="Times New Roman" w:cs="Times New Roman"/>
          <w:sz w:val="26"/>
          <w:szCs w:val="26"/>
        </w:rPr>
        <w:t>przedszkolu korzystało 22 (</w:t>
      </w:r>
      <w:r w:rsidR="00630DB4" w:rsidRPr="00630DB4">
        <w:rPr>
          <w:rFonts w:ascii="Times New Roman" w:hAnsi="Times New Roman" w:cs="Times New Roman"/>
          <w:sz w:val="26"/>
          <w:szCs w:val="26"/>
        </w:rPr>
        <w:t>b.z.</w:t>
      </w:r>
      <w:r w:rsidRPr="00630DB4">
        <w:rPr>
          <w:rFonts w:ascii="Times New Roman" w:hAnsi="Times New Roman" w:cs="Times New Roman"/>
          <w:sz w:val="26"/>
          <w:szCs w:val="26"/>
        </w:rPr>
        <w:t>) dzieci,</w:t>
      </w:r>
    </w:p>
    <w:p w14:paraId="0D08750C" w14:textId="4DAEDC6A" w:rsidR="00B0231E" w:rsidRPr="00EA6231" w:rsidRDefault="00B0231E">
      <w:pPr>
        <w:pStyle w:val="Akapitzlist"/>
        <w:numPr>
          <w:ilvl w:val="0"/>
          <w:numId w:val="56"/>
        </w:numPr>
        <w:spacing w:line="276" w:lineRule="auto"/>
        <w:jc w:val="both"/>
        <w:rPr>
          <w:rFonts w:ascii="Times New Roman" w:hAnsi="Times New Roman" w:cs="Times New Roman"/>
          <w:sz w:val="26"/>
          <w:szCs w:val="26"/>
        </w:rPr>
      </w:pPr>
      <w:r w:rsidRPr="00EA6231">
        <w:rPr>
          <w:rFonts w:ascii="Times New Roman" w:hAnsi="Times New Roman" w:cs="Times New Roman"/>
          <w:sz w:val="26"/>
          <w:szCs w:val="26"/>
        </w:rPr>
        <w:t>w ramach Programu Fundusze Europejskie na Pomoc Żywnościową</w:t>
      </w:r>
      <w:r w:rsidR="00EA6231" w:rsidRPr="00EA6231">
        <w:rPr>
          <w:rFonts w:ascii="Times New Roman" w:hAnsi="Times New Roman" w:cs="Times New Roman"/>
          <w:sz w:val="26"/>
          <w:szCs w:val="26"/>
        </w:rPr>
        <w:t xml:space="preserve"> 2021-2027</w:t>
      </w:r>
      <w:r w:rsidRPr="00EA6231">
        <w:rPr>
          <w:rFonts w:ascii="Times New Roman" w:hAnsi="Times New Roman" w:cs="Times New Roman"/>
          <w:sz w:val="26"/>
          <w:szCs w:val="26"/>
        </w:rPr>
        <w:t>, Podprogram 202</w:t>
      </w:r>
      <w:r w:rsidR="00EA6231" w:rsidRPr="00EA6231">
        <w:rPr>
          <w:rFonts w:ascii="Times New Roman" w:hAnsi="Times New Roman" w:cs="Times New Roman"/>
          <w:sz w:val="26"/>
          <w:szCs w:val="26"/>
        </w:rPr>
        <w:t>4</w:t>
      </w:r>
      <w:r w:rsidRPr="00EA6231">
        <w:rPr>
          <w:rFonts w:ascii="Times New Roman" w:hAnsi="Times New Roman" w:cs="Times New Roman"/>
          <w:sz w:val="26"/>
          <w:szCs w:val="26"/>
        </w:rPr>
        <w:t xml:space="preserve">, pomoc organizowała Caritas </w:t>
      </w:r>
      <w:r w:rsidR="00EA6231" w:rsidRPr="00EA6231">
        <w:rPr>
          <w:rFonts w:ascii="Times New Roman" w:hAnsi="Times New Roman" w:cs="Times New Roman"/>
          <w:sz w:val="26"/>
          <w:szCs w:val="26"/>
        </w:rPr>
        <w:t>Archid</w:t>
      </w:r>
      <w:r w:rsidRPr="00EA6231">
        <w:rPr>
          <w:rFonts w:ascii="Times New Roman" w:hAnsi="Times New Roman" w:cs="Times New Roman"/>
          <w:sz w:val="26"/>
          <w:szCs w:val="26"/>
        </w:rPr>
        <w:t xml:space="preserve">iecezji Krakowskiej przy </w:t>
      </w:r>
      <w:r w:rsidRPr="00EA6231">
        <w:rPr>
          <w:rFonts w:ascii="Times New Roman" w:hAnsi="Times New Roman" w:cs="Times New Roman"/>
          <w:sz w:val="26"/>
          <w:szCs w:val="26"/>
        </w:rPr>
        <w:lastRenderedPageBreak/>
        <w:t>współpracy z GOPS i wydano</w:t>
      </w:r>
      <w:r w:rsidR="00EA6231" w:rsidRPr="00EA6231">
        <w:rPr>
          <w:rFonts w:ascii="Times New Roman" w:hAnsi="Times New Roman" w:cs="Times New Roman"/>
          <w:sz w:val="26"/>
          <w:szCs w:val="26"/>
        </w:rPr>
        <w:t xml:space="preserve"> 538 (+166)</w:t>
      </w:r>
      <w:r w:rsidRPr="00EA6231">
        <w:rPr>
          <w:rFonts w:ascii="Times New Roman" w:hAnsi="Times New Roman" w:cs="Times New Roman"/>
          <w:sz w:val="26"/>
          <w:szCs w:val="26"/>
        </w:rPr>
        <w:t xml:space="preserve"> pacz</w:t>
      </w:r>
      <w:r w:rsidR="00EA6231" w:rsidRPr="00EA6231">
        <w:rPr>
          <w:rFonts w:ascii="Times New Roman" w:hAnsi="Times New Roman" w:cs="Times New Roman"/>
          <w:sz w:val="26"/>
          <w:szCs w:val="26"/>
        </w:rPr>
        <w:t>e</w:t>
      </w:r>
      <w:r w:rsidRPr="00EA6231">
        <w:rPr>
          <w:rFonts w:ascii="Times New Roman" w:hAnsi="Times New Roman" w:cs="Times New Roman"/>
          <w:sz w:val="26"/>
          <w:szCs w:val="26"/>
        </w:rPr>
        <w:t>k żywnościowe o łącznej wadze</w:t>
      </w:r>
      <w:r w:rsidR="00EA6231" w:rsidRPr="00EA6231">
        <w:rPr>
          <w:rFonts w:ascii="Times New Roman" w:hAnsi="Times New Roman" w:cs="Times New Roman"/>
          <w:sz w:val="26"/>
          <w:szCs w:val="26"/>
        </w:rPr>
        <w:t xml:space="preserve"> 11 834,72 kg (+2 447,2 kg)</w:t>
      </w:r>
      <w:r w:rsidRPr="00EA6231">
        <w:rPr>
          <w:rFonts w:ascii="Times New Roman" w:hAnsi="Times New Roman" w:cs="Times New Roman"/>
          <w:sz w:val="26"/>
          <w:szCs w:val="26"/>
        </w:rPr>
        <w:t>, dla 1</w:t>
      </w:r>
      <w:r w:rsidR="00EA6231" w:rsidRPr="00EA6231">
        <w:rPr>
          <w:rFonts w:ascii="Times New Roman" w:hAnsi="Times New Roman" w:cs="Times New Roman"/>
          <w:sz w:val="26"/>
          <w:szCs w:val="26"/>
        </w:rPr>
        <w:t>30</w:t>
      </w:r>
      <w:r w:rsidRPr="00EA6231">
        <w:rPr>
          <w:rFonts w:ascii="Times New Roman" w:hAnsi="Times New Roman" w:cs="Times New Roman"/>
          <w:sz w:val="26"/>
          <w:szCs w:val="26"/>
        </w:rPr>
        <w:t xml:space="preserve"> (</w:t>
      </w:r>
      <w:r w:rsidR="00EA6231" w:rsidRPr="00EA6231">
        <w:rPr>
          <w:rFonts w:ascii="Times New Roman" w:hAnsi="Times New Roman" w:cs="Times New Roman"/>
          <w:sz w:val="26"/>
          <w:szCs w:val="26"/>
        </w:rPr>
        <w:t>+39</w:t>
      </w:r>
      <w:r w:rsidRPr="00EA6231">
        <w:rPr>
          <w:rFonts w:ascii="Times New Roman" w:hAnsi="Times New Roman" w:cs="Times New Roman"/>
          <w:sz w:val="26"/>
          <w:szCs w:val="26"/>
        </w:rPr>
        <w:t xml:space="preserve">) rodzin, w których było </w:t>
      </w:r>
      <w:r w:rsidR="00EA6231" w:rsidRPr="00EA6231">
        <w:rPr>
          <w:rFonts w:ascii="Times New Roman" w:hAnsi="Times New Roman" w:cs="Times New Roman"/>
          <w:sz w:val="26"/>
          <w:szCs w:val="26"/>
        </w:rPr>
        <w:t>272</w:t>
      </w:r>
      <w:r w:rsidRPr="00EA6231">
        <w:rPr>
          <w:rFonts w:ascii="Times New Roman" w:hAnsi="Times New Roman" w:cs="Times New Roman"/>
          <w:sz w:val="26"/>
          <w:szCs w:val="26"/>
        </w:rPr>
        <w:t xml:space="preserve"> (</w:t>
      </w:r>
      <w:r w:rsidR="00EA6231" w:rsidRPr="00EA6231">
        <w:rPr>
          <w:rFonts w:ascii="Times New Roman" w:hAnsi="Times New Roman" w:cs="Times New Roman"/>
          <w:sz w:val="26"/>
          <w:szCs w:val="26"/>
        </w:rPr>
        <w:t>+79</w:t>
      </w:r>
      <w:r w:rsidRPr="00EA6231">
        <w:rPr>
          <w:rFonts w:ascii="Times New Roman" w:hAnsi="Times New Roman" w:cs="Times New Roman"/>
          <w:sz w:val="26"/>
          <w:szCs w:val="26"/>
        </w:rPr>
        <w:t>) osób,</w:t>
      </w:r>
    </w:p>
    <w:p w14:paraId="187F119F" w14:textId="7408D604" w:rsidR="00B0231E" w:rsidRPr="00FB2F63" w:rsidRDefault="00B0231E">
      <w:pPr>
        <w:pStyle w:val="Akapitzlist"/>
        <w:numPr>
          <w:ilvl w:val="0"/>
          <w:numId w:val="56"/>
        </w:numPr>
        <w:spacing w:line="276" w:lineRule="auto"/>
        <w:jc w:val="both"/>
        <w:rPr>
          <w:rFonts w:ascii="Times New Roman" w:hAnsi="Times New Roman" w:cs="Times New Roman"/>
          <w:sz w:val="26"/>
          <w:szCs w:val="26"/>
        </w:rPr>
      </w:pPr>
      <w:r w:rsidRPr="00FB2F63">
        <w:rPr>
          <w:rFonts w:ascii="Times New Roman" w:hAnsi="Times New Roman" w:cs="Times New Roman"/>
          <w:sz w:val="26"/>
          <w:szCs w:val="26"/>
        </w:rPr>
        <w:t xml:space="preserve">wydano </w:t>
      </w:r>
      <w:r w:rsidR="00FB2F63" w:rsidRPr="00FB2F63">
        <w:rPr>
          <w:rFonts w:ascii="Times New Roman" w:hAnsi="Times New Roman" w:cs="Times New Roman"/>
          <w:sz w:val="26"/>
          <w:szCs w:val="26"/>
        </w:rPr>
        <w:t>16</w:t>
      </w:r>
      <w:r w:rsidRPr="00FB2F63">
        <w:rPr>
          <w:rFonts w:ascii="Times New Roman" w:hAnsi="Times New Roman" w:cs="Times New Roman"/>
          <w:sz w:val="26"/>
          <w:szCs w:val="26"/>
        </w:rPr>
        <w:t xml:space="preserve"> (-</w:t>
      </w:r>
      <w:r w:rsidR="00FB2F63" w:rsidRPr="00FB2F63">
        <w:rPr>
          <w:rFonts w:ascii="Times New Roman" w:hAnsi="Times New Roman" w:cs="Times New Roman"/>
          <w:sz w:val="26"/>
          <w:szCs w:val="26"/>
        </w:rPr>
        <w:t>9</w:t>
      </w:r>
      <w:r w:rsidRPr="00FB2F63">
        <w:rPr>
          <w:rFonts w:ascii="Times New Roman" w:hAnsi="Times New Roman" w:cs="Times New Roman"/>
          <w:sz w:val="26"/>
          <w:szCs w:val="26"/>
        </w:rPr>
        <w:t xml:space="preserve">) Kart Dużej Rodziny dla </w:t>
      </w:r>
      <w:r w:rsidR="00FB2F63" w:rsidRPr="00FB2F63">
        <w:rPr>
          <w:rFonts w:ascii="Times New Roman" w:hAnsi="Times New Roman" w:cs="Times New Roman"/>
          <w:sz w:val="26"/>
          <w:szCs w:val="26"/>
        </w:rPr>
        <w:t>6</w:t>
      </w:r>
      <w:r w:rsidRPr="00FB2F63">
        <w:rPr>
          <w:rFonts w:ascii="Times New Roman" w:hAnsi="Times New Roman" w:cs="Times New Roman"/>
          <w:sz w:val="26"/>
          <w:szCs w:val="26"/>
        </w:rPr>
        <w:t xml:space="preserve"> (-</w:t>
      </w:r>
      <w:r w:rsidR="00FB2F63" w:rsidRPr="00FB2F63">
        <w:rPr>
          <w:rFonts w:ascii="Times New Roman" w:hAnsi="Times New Roman" w:cs="Times New Roman"/>
          <w:sz w:val="26"/>
          <w:szCs w:val="26"/>
        </w:rPr>
        <w:t>3</w:t>
      </w:r>
      <w:r w:rsidRPr="00FB2F63">
        <w:rPr>
          <w:rFonts w:ascii="Times New Roman" w:hAnsi="Times New Roman" w:cs="Times New Roman"/>
          <w:sz w:val="26"/>
          <w:szCs w:val="26"/>
        </w:rPr>
        <w:t>) rodzin,</w:t>
      </w:r>
    </w:p>
    <w:p w14:paraId="5DD3C672" w14:textId="48E6B936" w:rsidR="00B0231E" w:rsidRPr="00337C8B" w:rsidRDefault="00B0231E">
      <w:pPr>
        <w:pStyle w:val="Akapitzlist"/>
        <w:numPr>
          <w:ilvl w:val="0"/>
          <w:numId w:val="56"/>
        </w:numPr>
        <w:spacing w:line="276" w:lineRule="auto"/>
        <w:jc w:val="both"/>
        <w:rPr>
          <w:rFonts w:ascii="Times New Roman" w:hAnsi="Times New Roman" w:cs="Times New Roman"/>
          <w:sz w:val="26"/>
          <w:szCs w:val="26"/>
        </w:rPr>
      </w:pPr>
      <w:r w:rsidRPr="00337C8B">
        <w:rPr>
          <w:rFonts w:ascii="Times New Roman" w:hAnsi="Times New Roman" w:cs="Times New Roman"/>
          <w:sz w:val="26"/>
          <w:szCs w:val="26"/>
        </w:rPr>
        <w:t xml:space="preserve">w ramach </w:t>
      </w:r>
      <w:r w:rsidR="00337C8B" w:rsidRPr="00337C8B">
        <w:rPr>
          <w:rFonts w:ascii="Times New Roman" w:hAnsi="Times New Roman" w:cs="Times New Roman"/>
          <w:sz w:val="26"/>
          <w:szCs w:val="26"/>
        </w:rPr>
        <w:t>zasiłków</w:t>
      </w:r>
      <w:r w:rsidRPr="00337C8B">
        <w:rPr>
          <w:rFonts w:ascii="Times New Roman" w:hAnsi="Times New Roman" w:cs="Times New Roman"/>
          <w:sz w:val="26"/>
          <w:szCs w:val="26"/>
        </w:rPr>
        <w:t xml:space="preserve"> rodzinnych</w:t>
      </w:r>
      <w:r w:rsidR="00337C8B" w:rsidRPr="00337C8B">
        <w:rPr>
          <w:rFonts w:ascii="Times New Roman" w:hAnsi="Times New Roman" w:cs="Times New Roman"/>
          <w:sz w:val="26"/>
          <w:szCs w:val="26"/>
        </w:rPr>
        <w:t xml:space="preserve"> i dodatków do nich przyznano 1</w:t>
      </w:r>
      <w:r w:rsidR="00155FBD">
        <w:rPr>
          <w:rFonts w:ascii="Times New Roman" w:hAnsi="Times New Roman" w:cs="Times New Roman"/>
          <w:sz w:val="26"/>
          <w:szCs w:val="26"/>
        </w:rPr>
        <w:t> </w:t>
      </w:r>
      <w:r w:rsidR="00337C8B" w:rsidRPr="00337C8B">
        <w:rPr>
          <w:rFonts w:ascii="Times New Roman" w:hAnsi="Times New Roman" w:cs="Times New Roman"/>
          <w:sz w:val="26"/>
          <w:szCs w:val="26"/>
        </w:rPr>
        <w:t>434</w:t>
      </w:r>
      <w:r w:rsidR="00155FBD">
        <w:rPr>
          <w:rFonts w:ascii="Times New Roman" w:hAnsi="Times New Roman" w:cs="Times New Roman"/>
          <w:sz w:val="26"/>
          <w:szCs w:val="26"/>
        </w:rPr>
        <w:t xml:space="preserve"> (-307)</w:t>
      </w:r>
      <w:r w:rsidR="00337C8B" w:rsidRPr="00337C8B">
        <w:rPr>
          <w:rFonts w:ascii="Times New Roman" w:hAnsi="Times New Roman" w:cs="Times New Roman"/>
          <w:sz w:val="26"/>
          <w:szCs w:val="26"/>
        </w:rPr>
        <w:t xml:space="preserve"> świadczeń oraz</w:t>
      </w:r>
      <w:r w:rsidRPr="00337C8B">
        <w:rPr>
          <w:rFonts w:ascii="Times New Roman" w:hAnsi="Times New Roman" w:cs="Times New Roman"/>
          <w:sz w:val="26"/>
          <w:szCs w:val="26"/>
        </w:rPr>
        <w:t xml:space="preserve"> wypłacono</w:t>
      </w:r>
      <w:r w:rsidR="003F35B4" w:rsidRPr="00337C8B">
        <w:rPr>
          <w:rFonts w:ascii="Times New Roman" w:hAnsi="Times New Roman" w:cs="Times New Roman"/>
          <w:sz w:val="26"/>
          <w:szCs w:val="26"/>
        </w:rPr>
        <w:t xml:space="preserve"> 25 </w:t>
      </w:r>
      <w:r w:rsidRPr="00337C8B">
        <w:rPr>
          <w:rFonts w:ascii="Times New Roman" w:hAnsi="Times New Roman" w:cs="Times New Roman"/>
          <w:sz w:val="26"/>
          <w:szCs w:val="26"/>
        </w:rPr>
        <w:t>(</w:t>
      </w:r>
      <w:r w:rsidR="003F35B4" w:rsidRPr="00337C8B">
        <w:rPr>
          <w:rFonts w:ascii="Times New Roman" w:hAnsi="Times New Roman" w:cs="Times New Roman"/>
          <w:sz w:val="26"/>
          <w:szCs w:val="26"/>
        </w:rPr>
        <w:t>-</w:t>
      </w:r>
      <w:r w:rsidR="00155FBD">
        <w:rPr>
          <w:rFonts w:ascii="Times New Roman" w:hAnsi="Times New Roman" w:cs="Times New Roman"/>
          <w:sz w:val="26"/>
          <w:szCs w:val="26"/>
        </w:rPr>
        <w:t>3</w:t>
      </w:r>
      <w:r w:rsidR="003F35B4" w:rsidRPr="00337C8B">
        <w:rPr>
          <w:rFonts w:ascii="Times New Roman" w:hAnsi="Times New Roman" w:cs="Times New Roman"/>
          <w:sz w:val="26"/>
          <w:szCs w:val="26"/>
        </w:rPr>
        <w:t>1</w:t>
      </w:r>
      <w:r w:rsidRPr="00337C8B">
        <w:rPr>
          <w:rFonts w:ascii="Times New Roman" w:hAnsi="Times New Roman" w:cs="Times New Roman"/>
          <w:sz w:val="26"/>
          <w:szCs w:val="26"/>
        </w:rPr>
        <w:t xml:space="preserve">) świadczeń rodzicielskich, </w:t>
      </w:r>
      <w:r w:rsidR="003F35B4" w:rsidRPr="00337C8B">
        <w:rPr>
          <w:rFonts w:ascii="Times New Roman" w:hAnsi="Times New Roman" w:cs="Times New Roman"/>
          <w:sz w:val="26"/>
          <w:szCs w:val="26"/>
        </w:rPr>
        <w:t>5</w:t>
      </w:r>
      <w:r w:rsidRPr="00337C8B">
        <w:rPr>
          <w:rFonts w:ascii="Times New Roman" w:hAnsi="Times New Roman" w:cs="Times New Roman"/>
          <w:sz w:val="26"/>
          <w:szCs w:val="26"/>
        </w:rPr>
        <w:t xml:space="preserve"> (-1) świadczeń z tytułu urodzenia dziecka,</w:t>
      </w:r>
      <w:r w:rsidR="003F35B4" w:rsidRPr="00337C8B">
        <w:rPr>
          <w:rFonts w:ascii="Times New Roman" w:hAnsi="Times New Roman" w:cs="Times New Roman"/>
          <w:sz w:val="26"/>
          <w:szCs w:val="26"/>
        </w:rPr>
        <w:t xml:space="preserve"> 219</w:t>
      </w:r>
      <w:r w:rsidRPr="00337C8B">
        <w:rPr>
          <w:rFonts w:ascii="Times New Roman" w:hAnsi="Times New Roman" w:cs="Times New Roman"/>
          <w:sz w:val="26"/>
          <w:szCs w:val="26"/>
        </w:rPr>
        <w:t xml:space="preserve"> (</w:t>
      </w:r>
      <w:r w:rsidR="00155FBD">
        <w:rPr>
          <w:rFonts w:ascii="Times New Roman" w:hAnsi="Times New Roman" w:cs="Times New Roman"/>
          <w:sz w:val="26"/>
          <w:szCs w:val="26"/>
        </w:rPr>
        <w:t>+</w:t>
      </w:r>
      <w:r w:rsidR="003F35B4" w:rsidRPr="00337C8B">
        <w:rPr>
          <w:rFonts w:ascii="Times New Roman" w:hAnsi="Times New Roman" w:cs="Times New Roman"/>
          <w:sz w:val="26"/>
          <w:szCs w:val="26"/>
        </w:rPr>
        <w:t>34</w:t>
      </w:r>
      <w:r w:rsidRPr="00337C8B">
        <w:rPr>
          <w:rFonts w:ascii="Times New Roman" w:hAnsi="Times New Roman" w:cs="Times New Roman"/>
          <w:sz w:val="26"/>
          <w:szCs w:val="26"/>
        </w:rPr>
        <w:t>) pielęgnacyjnych,</w:t>
      </w:r>
      <w:r w:rsidR="003F35B4" w:rsidRPr="00337C8B">
        <w:rPr>
          <w:rFonts w:ascii="Times New Roman" w:hAnsi="Times New Roman" w:cs="Times New Roman"/>
          <w:sz w:val="26"/>
          <w:szCs w:val="26"/>
        </w:rPr>
        <w:t xml:space="preserve"> 951</w:t>
      </w:r>
      <w:r w:rsidRPr="00337C8B">
        <w:rPr>
          <w:rFonts w:ascii="Times New Roman" w:hAnsi="Times New Roman" w:cs="Times New Roman"/>
          <w:sz w:val="26"/>
          <w:szCs w:val="26"/>
        </w:rPr>
        <w:t xml:space="preserve"> (+</w:t>
      </w:r>
      <w:r w:rsidR="003F35B4" w:rsidRPr="00337C8B">
        <w:rPr>
          <w:rFonts w:ascii="Times New Roman" w:hAnsi="Times New Roman" w:cs="Times New Roman"/>
          <w:sz w:val="26"/>
          <w:szCs w:val="26"/>
        </w:rPr>
        <w:t>124</w:t>
      </w:r>
      <w:r w:rsidRPr="00337C8B">
        <w:rPr>
          <w:rFonts w:ascii="Times New Roman" w:hAnsi="Times New Roman" w:cs="Times New Roman"/>
          <w:sz w:val="26"/>
          <w:szCs w:val="26"/>
        </w:rPr>
        <w:t>) z tytułu zasiłku pielęgnacyjnego, z tytułu specjalnego zasiłku opiekuńczego</w:t>
      </w:r>
      <w:r w:rsidR="00155FBD">
        <w:rPr>
          <w:rFonts w:ascii="Times New Roman" w:hAnsi="Times New Roman" w:cs="Times New Roman"/>
          <w:sz w:val="26"/>
          <w:szCs w:val="26"/>
        </w:rPr>
        <w:t xml:space="preserve"> świadczenia</w:t>
      </w:r>
      <w:r w:rsidR="003F35B4" w:rsidRPr="00337C8B">
        <w:rPr>
          <w:rFonts w:ascii="Times New Roman" w:hAnsi="Times New Roman" w:cs="Times New Roman"/>
          <w:sz w:val="26"/>
          <w:szCs w:val="26"/>
        </w:rPr>
        <w:t xml:space="preserve"> nie przyznano (-17)</w:t>
      </w:r>
      <w:r w:rsidRPr="00337C8B">
        <w:rPr>
          <w:rFonts w:ascii="Times New Roman" w:hAnsi="Times New Roman" w:cs="Times New Roman"/>
          <w:sz w:val="26"/>
          <w:szCs w:val="26"/>
        </w:rPr>
        <w:t>,</w:t>
      </w:r>
      <w:r w:rsidR="00155FBD">
        <w:rPr>
          <w:rFonts w:ascii="Times New Roman" w:hAnsi="Times New Roman" w:cs="Times New Roman"/>
          <w:sz w:val="26"/>
          <w:szCs w:val="26"/>
        </w:rPr>
        <w:t xml:space="preserve"> przyznano</w:t>
      </w:r>
      <w:r w:rsidRPr="00337C8B">
        <w:rPr>
          <w:rFonts w:ascii="Times New Roman" w:hAnsi="Times New Roman" w:cs="Times New Roman"/>
          <w:sz w:val="26"/>
          <w:szCs w:val="26"/>
        </w:rPr>
        <w:t xml:space="preserve"> </w:t>
      </w:r>
      <w:r w:rsidR="003F35B4" w:rsidRPr="00337C8B">
        <w:rPr>
          <w:rFonts w:ascii="Times New Roman" w:hAnsi="Times New Roman" w:cs="Times New Roman"/>
          <w:sz w:val="26"/>
          <w:szCs w:val="26"/>
        </w:rPr>
        <w:t xml:space="preserve">7 </w:t>
      </w:r>
      <w:r w:rsidRPr="00337C8B">
        <w:rPr>
          <w:rFonts w:ascii="Times New Roman" w:hAnsi="Times New Roman" w:cs="Times New Roman"/>
          <w:sz w:val="26"/>
          <w:szCs w:val="26"/>
        </w:rPr>
        <w:t>(</w:t>
      </w:r>
      <w:r w:rsidR="003F35B4" w:rsidRPr="00337C8B">
        <w:rPr>
          <w:rFonts w:ascii="Times New Roman" w:hAnsi="Times New Roman" w:cs="Times New Roman"/>
          <w:sz w:val="26"/>
          <w:szCs w:val="26"/>
        </w:rPr>
        <w:t>-5</w:t>
      </w:r>
      <w:r w:rsidRPr="00337C8B">
        <w:rPr>
          <w:rFonts w:ascii="Times New Roman" w:hAnsi="Times New Roman" w:cs="Times New Roman"/>
          <w:sz w:val="26"/>
          <w:szCs w:val="26"/>
        </w:rPr>
        <w:t>) z tytułu zasiłku dla opiekuna i</w:t>
      </w:r>
      <w:r w:rsidR="007270DE" w:rsidRPr="00337C8B">
        <w:rPr>
          <w:rFonts w:ascii="Times New Roman" w:hAnsi="Times New Roman" w:cs="Times New Roman"/>
          <w:sz w:val="26"/>
          <w:szCs w:val="26"/>
        </w:rPr>
        <w:t xml:space="preserve"> 67</w:t>
      </w:r>
      <w:r w:rsidRPr="00337C8B">
        <w:rPr>
          <w:rFonts w:ascii="Times New Roman" w:hAnsi="Times New Roman" w:cs="Times New Roman"/>
          <w:sz w:val="26"/>
          <w:szCs w:val="26"/>
        </w:rPr>
        <w:t xml:space="preserve"> (</w:t>
      </w:r>
      <w:r w:rsidR="007270DE" w:rsidRPr="00337C8B">
        <w:rPr>
          <w:rFonts w:ascii="Times New Roman" w:hAnsi="Times New Roman" w:cs="Times New Roman"/>
          <w:sz w:val="26"/>
          <w:szCs w:val="26"/>
        </w:rPr>
        <w:t>+30</w:t>
      </w:r>
      <w:r w:rsidRPr="00337C8B">
        <w:rPr>
          <w:rFonts w:ascii="Times New Roman" w:hAnsi="Times New Roman" w:cs="Times New Roman"/>
          <w:sz w:val="26"/>
          <w:szCs w:val="26"/>
        </w:rPr>
        <w:t>) w</w:t>
      </w:r>
      <w:r w:rsidR="00DC38DC">
        <w:rPr>
          <w:rFonts w:ascii="Times New Roman" w:hAnsi="Times New Roman" w:cs="Times New Roman"/>
          <w:sz w:val="26"/>
          <w:szCs w:val="26"/>
        </w:rPr>
        <w:t> </w:t>
      </w:r>
      <w:r w:rsidRPr="00337C8B">
        <w:rPr>
          <w:rFonts w:ascii="Times New Roman" w:hAnsi="Times New Roman" w:cs="Times New Roman"/>
          <w:sz w:val="26"/>
          <w:szCs w:val="26"/>
        </w:rPr>
        <w:t>ramach funduszu alimentacyjnego, na łączną kwotę</w:t>
      </w:r>
      <w:r w:rsidR="00337C8B" w:rsidRPr="00337C8B">
        <w:rPr>
          <w:rFonts w:ascii="Times New Roman" w:hAnsi="Times New Roman" w:cs="Times New Roman"/>
          <w:sz w:val="26"/>
          <w:szCs w:val="26"/>
        </w:rPr>
        <w:t xml:space="preserve"> 1 162 943,21 zł (</w:t>
      </w:r>
      <w:r w:rsidRPr="00337C8B">
        <w:rPr>
          <w:rFonts w:ascii="Times New Roman" w:hAnsi="Times New Roman" w:cs="Times New Roman"/>
          <w:sz w:val="26"/>
          <w:szCs w:val="26"/>
        </w:rPr>
        <w:t>1 001 529,83 zł</w:t>
      </w:r>
      <w:r w:rsidR="002E7780">
        <w:rPr>
          <w:rFonts w:ascii="Times New Roman" w:hAnsi="Times New Roman" w:cs="Times New Roman"/>
          <w:sz w:val="26"/>
          <w:szCs w:val="26"/>
        </w:rPr>
        <w:t>,</w:t>
      </w:r>
      <w:r w:rsidR="00337C8B" w:rsidRPr="00337C8B">
        <w:rPr>
          <w:rFonts w:ascii="Times New Roman" w:hAnsi="Times New Roman" w:cs="Times New Roman"/>
          <w:sz w:val="26"/>
          <w:szCs w:val="26"/>
        </w:rPr>
        <w:t xml:space="preserve"> </w:t>
      </w:r>
      <w:r w:rsidRPr="00337C8B">
        <w:rPr>
          <w:rFonts w:ascii="Times New Roman" w:hAnsi="Times New Roman" w:cs="Times New Roman"/>
          <w:sz w:val="26"/>
          <w:szCs w:val="26"/>
        </w:rPr>
        <w:t>rok wcześniej)</w:t>
      </w:r>
      <w:r w:rsidR="00337C8B" w:rsidRPr="00337C8B">
        <w:rPr>
          <w:rFonts w:ascii="Times New Roman" w:hAnsi="Times New Roman" w:cs="Times New Roman"/>
          <w:sz w:val="26"/>
          <w:szCs w:val="26"/>
        </w:rPr>
        <w:t xml:space="preserve"> za w/w świadczenia</w:t>
      </w:r>
      <w:r w:rsidRPr="00337C8B">
        <w:rPr>
          <w:rFonts w:ascii="Times New Roman" w:hAnsi="Times New Roman" w:cs="Times New Roman"/>
          <w:sz w:val="26"/>
          <w:szCs w:val="26"/>
        </w:rPr>
        <w:t>,</w:t>
      </w:r>
    </w:p>
    <w:p w14:paraId="24779D34" w14:textId="496FB58B" w:rsidR="00B0231E" w:rsidRPr="00766228" w:rsidRDefault="00B0231E" w:rsidP="00766228">
      <w:pPr>
        <w:pStyle w:val="Akapitzlist"/>
        <w:numPr>
          <w:ilvl w:val="0"/>
          <w:numId w:val="56"/>
        </w:numPr>
        <w:spacing w:line="276" w:lineRule="auto"/>
        <w:jc w:val="both"/>
        <w:rPr>
          <w:rFonts w:ascii="Times New Roman" w:hAnsi="Times New Roman" w:cs="Times New Roman"/>
          <w:sz w:val="26"/>
          <w:szCs w:val="26"/>
        </w:rPr>
      </w:pPr>
      <w:r w:rsidRPr="00766228">
        <w:rPr>
          <w:rFonts w:ascii="Times New Roman" w:hAnsi="Times New Roman" w:cs="Times New Roman"/>
          <w:sz w:val="26"/>
          <w:szCs w:val="26"/>
        </w:rPr>
        <w:t xml:space="preserve">przyznano </w:t>
      </w:r>
      <w:r w:rsidR="00832BAF" w:rsidRPr="00766228">
        <w:rPr>
          <w:rFonts w:ascii="Times New Roman" w:hAnsi="Times New Roman" w:cs="Times New Roman"/>
          <w:sz w:val="26"/>
          <w:szCs w:val="26"/>
        </w:rPr>
        <w:t>8</w:t>
      </w:r>
      <w:r w:rsidRPr="00766228">
        <w:rPr>
          <w:rFonts w:ascii="Times New Roman" w:hAnsi="Times New Roman" w:cs="Times New Roman"/>
          <w:sz w:val="26"/>
          <w:szCs w:val="26"/>
        </w:rPr>
        <w:t xml:space="preserve"> (-</w:t>
      </w:r>
      <w:r w:rsidR="00832BAF" w:rsidRPr="00766228">
        <w:rPr>
          <w:rFonts w:ascii="Times New Roman" w:hAnsi="Times New Roman" w:cs="Times New Roman"/>
          <w:sz w:val="26"/>
          <w:szCs w:val="26"/>
        </w:rPr>
        <w:t>4</w:t>
      </w:r>
      <w:r w:rsidRPr="00766228">
        <w:rPr>
          <w:rFonts w:ascii="Times New Roman" w:hAnsi="Times New Roman" w:cs="Times New Roman"/>
          <w:sz w:val="26"/>
          <w:szCs w:val="26"/>
        </w:rPr>
        <w:t>) rodzinom, stypendia socjalne które objęły</w:t>
      </w:r>
      <w:r w:rsidR="00832BAF" w:rsidRPr="00766228">
        <w:rPr>
          <w:rFonts w:ascii="Times New Roman" w:hAnsi="Times New Roman" w:cs="Times New Roman"/>
          <w:sz w:val="26"/>
          <w:szCs w:val="26"/>
        </w:rPr>
        <w:t xml:space="preserve"> 15</w:t>
      </w:r>
      <w:r w:rsidRPr="00766228">
        <w:rPr>
          <w:rFonts w:ascii="Times New Roman" w:hAnsi="Times New Roman" w:cs="Times New Roman"/>
          <w:sz w:val="26"/>
          <w:szCs w:val="26"/>
        </w:rPr>
        <w:t xml:space="preserve"> (-</w:t>
      </w:r>
      <w:r w:rsidR="00832BAF" w:rsidRPr="00766228">
        <w:rPr>
          <w:rFonts w:ascii="Times New Roman" w:hAnsi="Times New Roman" w:cs="Times New Roman"/>
          <w:sz w:val="26"/>
          <w:szCs w:val="26"/>
        </w:rPr>
        <w:t>5</w:t>
      </w:r>
      <w:r w:rsidRPr="00766228">
        <w:rPr>
          <w:rFonts w:ascii="Times New Roman" w:hAnsi="Times New Roman" w:cs="Times New Roman"/>
          <w:sz w:val="26"/>
          <w:szCs w:val="26"/>
        </w:rPr>
        <w:t>) dzieci, a</w:t>
      </w:r>
      <w:r w:rsidR="00DC38DC">
        <w:rPr>
          <w:rFonts w:ascii="Times New Roman" w:hAnsi="Times New Roman" w:cs="Times New Roman"/>
          <w:sz w:val="26"/>
          <w:szCs w:val="26"/>
        </w:rPr>
        <w:t> </w:t>
      </w:r>
      <w:r w:rsidRPr="00766228">
        <w:rPr>
          <w:rFonts w:ascii="Times New Roman" w:hAnsi="Times New Roman" w:cs="Times New Roman"/>
          <w:sz w:val="26"/>
          <w:szCs w:val="26"/>
        </w:rPr>
        <w:t>łączna kwota wydatkowana na ten cel wyniosła</w:t>
      </w:r>
      <w:r w:rsidR="00832BAF" w:rsidRPr="00766228">
        <w:rPr>
          <w:rFonts w:ascii="Times New Roman" w:hAnsi="Times New Roman" w:cs="Times New Roman"/>
          <w:sz w:val="26"/>
          <w:szCs w:val="26"/>
        </w:rPr>
        <w:t xml:space="preserve"> 20 757,00 zł </w:t>
      </w:r>
      <w:r w:rsidRPr="00766228">
        <w:rPr>
          <w:rFonts w:ascii="Times New Roman" w:hAnsi="Times New Roman" w:cs="Times New Roman"/>
          <w:sz w:val="26"/>
          <w:szCs w:val="26"/>
        </w:rPr>
        <w:t>(-1 </w:t>
      </w:r>
      <w:r w:rsidR="00832BAF" w:rsidRPr="00766228">
        <w:rPr>
          <w:rFonts w:ascii="Times New Roman" w:hAnsi="Times New Roman" w:cs="Times New Roman"/>
          <w:sz w:val="26"/>
          <w:szCs w:val="26"/>
        </w:rPr>
        <w:t>798</w:t>
      </w:r>
      <w:r w:rsidRPr="00766228">
        <w:rPr>
          <w:rFonts w:ascii="Times New Roman" w:hAnsi="Times New Roman" w:cs="Times New Roman"/>
          <w:sz w:val="26"/>
          <w:szCs w:val="26"/>
        </w:rPr>
        <w:t>,00 zł),</w:t>
      </w:r>
      <w:r w:rsidR="00766228" w:rsidRPr="00766228">
        <w:rPr>
          <w:rFonts w:ascii="Times New Roman" w:hAnsi="Times New Roman" w:cs="Times New Roman"/>
          <w:sz w:val="26"/>
          <w:szCs w:val="26"/>
        </w:rPr>
        <w:t xml:space="preserve"> </w:t>
      </w:r>
      <w:r w:rsidRPr="00766228">
        <w:rPr>
          <w:rFonts w:ascii="Times New Roman" w:hAnsi="Times New Roman" w:cs="Times New Roman"/>
          <w:sz w:val="26"/>
          <w:szCs w:val="26"/>
        </w:rPr>
        <w:t>a</w:t>
      </w:r>
      <w:r w:rsidR="00DC38DC">
        <w:rPr>
          <w:rFonts w:ascii="Times New Roman" w:hAnsi="Times New Roman" w:cs="Times New Roman"/>
          <w:sz w:val="26"/>
          <w:szCs w:val="26"/>
        </w:rPr>
        <w:t> </w:t>
      </w:r>
      <w:r w:rsidRPr="00766228">
        <w:rPr>
          <w:rFonts w:ascii="Times New Roman" w:hAnsi="Times New Roman" w:cs="Times New Roman"/>
          <w:sz w:val="26"/>
          <w:szCs w:val="26"/>
        </w:rPr>
        <w:t>ponadto</w:t>
      </w:r>
    </w:p>
    <w:p w14:paraId="1BD68A11" w14:textId="42224BC7" w:rsidR="00B0231E" w:rsidRPr="00766228" w:rsidRDefault="00B0231E">
      <w:pPr>
        <w:pStyle w:val="Akapitzlist"/>
        <w:numPr>
          <w:ilvl w:val="0"/>
          <w:numId w:val="56"/>
        </w:numPr>
        <w:spacing w:line="276" w:lineRule="auto"/>
        <w:jc w:val="both"/>
        <w:rPr>
          <w:rFonts w:ascii="Times New Roman" w:hAnsi="Times New Roman" w:cs="Times New Roman"/>
          <w:sz w:val="26"/>
          <w:szCs w:val="26"/>
        </w:rPr>
      </w:pPr>
      <w:r w:rsidRPr="00766228">
        <w:rPr>
          <w:rFonts w:ascii="Times New Roman" w:hAnsi="Times New Roman" w:cs="Times New Roman"/>
          <w:sz w:val="26"/>
          <w:szCs w:val="26"/>
        </w:rPr>
        <w:t xml:space="preserve">wydano </w:t>
      </w:r>
      <w:r w:rsidR="00766228" w:rsidRPr="00766228">
        <w:rPr>
          <w:rFonts w:ascii="Times New Roman" w:hAnsi="Times New Roman" w:cs="Times New Roman"/>
          <w:sz w:val="26"/>
          <w:szCs w:val="26"/>
        </w:rPr>
        <w:t>29</w:t>
      </w:r>
      <w:r w:rsidRPr="00766228">
        <w:rPr>
          <w:rFonts w:ascii="Times New Roman" w:hAnsi="Times New Roman" w:cs="Times New Roman"/>
          <w:sz w:val="26"/>
          <w:szCs w:val="26"/>
        </w:rPr>
        <w:t xml:space="preserve"> (</w:t>
      </w:r>
      <w:r w:rsidR="00766228" w:rsidRPr="00766228">
        <w:rPr>
          <w:rFonts w:ascii="Times New Roman" w:hAnsi="Times New Roman" w:cs="Times New Roman"/>
          <w:sz w:val="26"/>
          <w:szCs w:val="26"/>
        </w:rPr>
        <w:t>-57</w:t>
      </w:r>
      <w:r w:rsidRPr="00766228">
        <w:rPr>
          <w:rFonts w:ascii="Times New Roman" w:hAnsi="Times New Roman" w:cs="Times New Roman"/>
          <w:sz w:val="26"/>
          <w:szCs w:val="26"/>
        </w:rPr>
        <w:t>) zaświadczeń w ramach programu „Czyste powietrze”.</w:t>
      </w:r>
    </w:p>
    <w:p w14:paraId="107B6E2B" w14:textId="3A543C90" w:rsidR="00B0231E" w:rsidRPr="001571EA" w:rsidRDefault="00030DC1"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Gminny </w:t>
      </w:r>
      <w:r w:rsidR="00B0231E" w:rsidRPr="001571EA">
        <w:rPr>
          <w:rFonts w:ascii="Times New Roman" w:hAnsi="Times New Roman" w:cs="Times New Roman"/>
          <w:sz w:val="26"/>
          <w:szCs w:val="26"/>
        </w:rPr>
        <w:t>Ośrodek Pomocy Społecznej realizując inne, pozostałe cele statutowe, prowadził:</w:t>
      </w:r>
    </w:p>
    <w:p w14:paraId="6A3E1FBD" w14:textId="426F60D2" w:rsidR="00B0231E" w:rsidRPr="00FD45BB" w:rsidRDefault="00B0231E">
      <w:pPr>
        <w:pStyle w:val="Akapitzlist"/>
        <w:numPr>
          <w:ilvl w:val="0"/>
          <w:numId w:val="57"/>
        </w:numPr>
        <w:spacing w:line="276" w:lineRule="auto"/>
        <w:jc w:val="both"/>
        <w:rPr>
          <w:rFonts w:ascii="Times New Roman" w:hAnsi="Times New Roman" w:cs="Times New Roman"/>
          <w:sz w:val="26"/>
          <w:szCs w:val="26"/>
        </w:rPr>
      </w:pPr>
      <w:r w:rsidRPr="0031498C">
        <w:rPr>
          <w:rFonts w:ascii="Times New Roman" w:hAnsi="Times New Roman" w:cs="Times New Roman"/>
          <w:sz w:val="26"/>
          <w:szCs w:val="26"/>
        </w:rPr>
        <w:t>Klub Senior+ w Hubenicach, przeznaczony dla 17 seniorów, tj. osób w wieku 60+ zarówno dla kobiet jak i mężczyzn. Funkcjonuje przez 5 dni w tygodniu po</w:t>
      </w:r>
      <w:r w:rsidR="00DC38DC">
        <w:rPr>
          <w:rFonts w:ascii="Times New Roman" w:hAnsi="Times New Roman" w:cs="Times New Roman"/>
          <w:sz w:val="26"/>
          <w:szCs w:val="26"/>
        </w:rPr>
        <w:t xml:space="preserve"> </w:t>
      </w:r>
      <w:r w:rsidRPr="0031498C">
        <w:rPr>
          <w:rFonts w:ascii="Times New Roman" w:hAnsi="Times New Roman" w:cs="Times New Roman"/>
          <w:sz w:val="26"/>
          <w:szCs w:val="26"/>
        </w:rPr>
        <w:t>5</w:t>
      </w:r>
      <w:r w:rsidR="00DC38DC">
        <w:rPr>
          <w:rFonts w:ascii="Times New Roman" w:hAnsi="Times New Roman" w:cs="Times New Roman"/>
          <w:sz w:val="26"/>
          <w:szCs w:val="26"/>
        </w:rPr>
        <w:t> </w:t>
      </w:r>
      <w:r w:rsidRPr="0031498C">
        <w:rPr>
          <w:rFonts w:ascii="Times New Roman" w:hAnsi="Times New Roman" w:cs="Times New Roman"/>
          <w:sz w:val="26"/>
          <w:szCs w:val="26"/>
        </w:rPr>
        <w:t xml:space="preserve">godzin, w czasie których seniorzy korzystali z szerokiej i kompleksowej oferty na rzecz społecznej aktywizacji, w tym z oferty prozdrowotnej, z zakresu aktywności ruchowej, kinezyterapii, kulturalnej, edukacyjnej, rekreacyjnej, terapii zajęciowej, zajęć kulturalnych oraz pomocy w załatwianiu spraw </w:t>
      </w:r>
      <w:r w:rsidRPr="00FD45BB">
        <w:rPr>
          <w:rFonts w:ascii="Times New Roman" w:hAnsi="Times New Roman" w:cs="Times New Roman"/>
          <w:sz w:val="26"/>
          <w:szCs w:val="26"/>
        </w:rPr>
        <w:t>osobistych i urzędowych</w:t>
      </w:r>
      <w:r w:rsidR="00FD45BB">
        <w:rPr>
          <w:rFonts w:ascii="Times New Roman" w:hAnsi="Times New Roman" w:cs="Times New Roman"/>
          <w:sz w:val="26"/>
          <w:szCs w:val="26"/>
        </w:rPr>
        <w:t xml:space="preserve">, </w:t>
      </w:r>
      <w:r w:rsidRPr="00FD45BB">
        <w:rPr>
          <w:rFonts w:ascii="Times New Roman" w:hAnsi="Times New Roman" w:cs="Times New Roman"/>
          <w:sz w:val="26"/>
          <w:szCs w:val="26"/>
        </w:rPr>
        <w:t xml:space="preserve">koszt </w:t>
      </w:r>
      <w:r w:rsidR="00FD45BB">
        <w:rPr>
          <w:rFonts w:ascii="Times New Roman" w:hAnsi="Times New Roman" w:cs="Times New Roman"/>
          <w:sz w:val="26"/>
          <w:szCs w:val="26"/>
        </w:rPr>
        <w:t>144 691,95 zł (</w:t>
      </w:r>
      <w:r w:rsidRPr="00FD45BB">
        <w:rPr>
          <w:rFonts w:ascii="Times New Roman" w:hAnsi="Times New Roman" w:cs="Times New Roman"/>
          <w:sz w:val="26"/>
          <w:szCs w:val="26"/>
        </w:rPr>
        <w:t>145 826,87 zł</w:t>
      </w:r>
      <w:r w:rsidR="00FD45BB">
        <w:rPr>
          <w:rFonts w:ascii="Times New Roman" w:hAnsi="Times New Roman" w:cs="Times New Roman"/>
          <w:sz w:val="26"/>
          <w:szCs w:val="26"/>
        </w:rPr>
        <w:t xml:space="preserve"> rok wcześniej</w:t>
      </w:r>
      <w:r w:rsidRPr="00FD45BB">
        <w:rPr>
          <w:rFonts w:ascii="Times New Roman" w:hAnsi="Times New Roman" w:cs="Times New Roman"/>
          <w:sz w:val="26"/>
          <w:szCs w:val="26"/>
        </w:rPr>
        <w:t>),</w:t>
      </w:r>
    </w:p>
    <w:p w14:paraId="6C5497BC" w14:textId="49287668" w:rsidR="00B0231E" w:rsidRPr="00040CE7" w:rsidRDefault="00B0231E">
      <w:pPr>
        <w:pStyle w:val="Akapitzlist"/>
        <w:numPr>
          <w:ilvl w:val="0"/>
          <w:numId w:val="57"/>
        </w:numPr>
        <w:spacing w:line="276" w:lineRule="auto"/>
        <w:jc w:val="both"/>
        <w:rPr>
          <w:rFonts w:ascii="Times New Roman" w:hAnsi="Times New Roman" w:cs="Times New Roman"/>
          <w:sz w:val="26"/>
          <w:szCs w:val="26"/>
        </w:rPr>
      </w:pPr>
      <w:r w:rsidRPr="00CE2D79">
        <w:rPr>
          <w:rFonts w:ascii="Times New Roman" w:hAnsi="Times New Roman" w:cs="Times New Roman"/>
          <w:sz w:val="26"/>
          <w:szCs w:val="26"/>
        </w:rPr>
        <w:t xml:space="preserve">Placówkę Wsparcia Dziennego, przez 5 dni w tygodniu po 4 godziny, z czego </w:t>
      </w:r>
      <w:r w:rsidRPr="00040CE7">
        <w:rPr>
          <w:rFonts w:ascii="Times New Roman" w:hAnsi="Times New Roman" w:cs="Times New Roman"/>
          <w:sz w:val="26"/>
          <w:szCs w:val="26"/>
        </w:rPr>
        <w:t xml:space="preserve">korzystało 14 dzieci i młodzieży </w:t>
      </w:r>
      <w:r w:rsidR="00040CE7" w:rsidRPr="00040CE7">
        <w:rPr>
          <w:rFonts w:ascii="Times New Roman" w:hAnsi="Times New Roman" w:cs="Times New Roman"/>
          <w:sz w:val="26"/>
          <w:szCs w:val="26"/>
        </w:rPr>
        <w:t xml:space="preserve">- </w:t>
      </w:r>
      <w:r w:rsidRPr="00040CE7">
        <w:rPr>
          <w:rFonts w:ascii="Times New Roman" w:hAnsi="Times New Roman" w:cs="Times New Roman"/>
          <w:sz w:val="26"/>
          <w:szCs w:val="26"/>
        </w:rPr>
        <w:t>koszt</w:t>
      </w:r>
      <w:r w:rsidR="00040CE7" w:rsidRPr="00040CE7">
        <w:rPr>
          <w:rFonts w:ascii="Times New Roman" w:hAnsi="Times New Roman" w:cs="Times New Roman"/>
          <w:sz w:val="26"/>
          <w:szCs w:val="26"/>
        </w:rPr>
        <w:t xml:space="preserve"> 63 789,97 zł (</w:t>
      </w:r>
      <w:r w:rsidRPr="00040CE7">
        <w:rPr>
          <w:rFonts w:ascii="Times New Roman" w:hAnsi="Times New Roman" w:cs="Times New Roman"/>
          <w:sz w:val="26"/>
          <w:szCs w:val="26"/>
        </w:rPr>
        <w:t>46 724,40 zł</w:t>
      </w:r>
      <w:r w:rsidR="00040CE7">
        <w:rPr>
          <w:rFonts w:ascii="Times New Roman" w:hAnsi="Times New Roman" w:cs="Times New Roman"/>
          <w:sz w:val="26"/>
          <w:szCs w:val="26"/>
        </w:rPr>
        <w:t xml:space="preserve"> w 2024 r.), </w:t>
      </w:r>
    </w:p>
    <w:p w14:paraId="044DEDBA" w14:textId="3E634DB2" w:rsidR="00B0231E" w:rsidRPr="00FE3D0F" w:rsidRDefault="00B0231E">
      <w:pPr>
        <w:pStyle w:val="Akapitzlist"/>
        <w:numPr>
          <w:ilvl w:val="0"/>
          <w:numId w:val="57"/>
        </w:numPr>
        <w:spacing w:line="276" w:lineRule="auto"/>
        <w:jc w:val="both"/>
        <w:rPr>
          <w:rFonts w:ascii="Times New Roman" w:hAnsi="Times New Roman" w:cs="Times New Roman"/>
          <w:sz w:val="26"/>
          <w:szCs w:val="26"/>
        </w:rPr>
      </w:pPr>
      <w:r w:rsidRPr="00FE3D0F">
        <w:rPr>
          <w:rFonts w:ascii="Times New Roman" w:hAnsi="Times New Roman" w:cs="Times New Roman"/>
          <w:sz w:val="26"/>
          <w:szCs w:val="26"/>
        </w:rPr>
        <w:t>Punkt Konsultacyjno-Informacyjny świadczący pomoc mieszkańcom gminy w</w:t>
      </w:r>
      <w:r w:rsidR="00DC38DC">
        <w:rPr>
          <w:rFonts w:ascii="Times New Roman" w:hAnsi="Times New Roman" w:cs="Times New Roman"/>
          <w:sz w:val="26"/>
          <w:szCs w:val="26"/>
        </w:rPr>
        <w:t> </w:t>
      </w:r>
      <w:r w:rsidRPr="00FE3D0F">
        <w:rPr>
          <w:rFonts w:ascii="Times New Roman" w:hAnsi="Times New Roman" w:cs="Times New Roman"/>
          <w:sz w:val="26"/>
          <w:szCs w:val="26"/>
        </w:rPr>
        <w:t>formie poradnictwa specjalistycznego oraz pomocy dla osób dotkniętych przemocą w rodzinie, uzależnionych i współuzależnionych poprzez zdiagnozowanie: w zakresie szeroko rozumianych problemów funkcjonowania osób lub rodzin, problemów w zakresie przemocy domowej, osób uzależnionych oraz zaplanowanie pomocy i udzielenie wsparcia dla osób i rodzin korzystających z jego usług. Pomoc jest realizowana przez specjalistów między innymi: psychologa, prawnika, specjalistę psychoterapii uzależnień i</w:t>
      </w:r>
      <w:r w:rsidR="00DC38DC">
        <w:rPr>
          <w:rFonts w:ascii="Times New Roman" w:hAnsi="Times New Roman" w:cs="Times New Roman"/>
          <w:sz w:val="26"/>
          <w:szCs w:val="26"/>
        </w:rPr>
        <w:t> </w:t>
      </w:r>
      <w:r w:rsidRPr="00FE3D0F">
        <w:rPr>
          <w:rFonts w:ascii="Times New Roman" w:hAnsi="Times New Roman" w:cs="Times New Roman"/>
          <w:sz w:val="26"/>
          <w:szCs w:val="26"/>
        </w:rPr>
        <w:t xml:space="preserve">współuzależnienia oraz pracownika socjalnego, którzy udzieli </w:t>
      </w:r>
      <w:r w:rsidR="00FE3D0F" w:rsidRPr="00FE3D0F">
        <w:rPr>
          <w:rFonts w:ascii="Times New Roman" w:hAnsi="Times New Roman" w:cs="Times New Roman"/>
          <w:sz w:val="26"/>
          <w:szCs w:val="26"/>
        </w:rPr>
        <w:t>9</w:t>
      </w:r>
      <w:r w:rsidRPr="00FE3D0F">
        <w:rPr>
          <w:rFonts w:ascii="Times New Roman" w:hAnsi="Times New Roman" w:cs="Times New Roman"/>
          <w:sz w:val="26"/>
          <w:szCs w:val="26"/>
        </w:rPr>
        <w:t>5</w:t>
      </w:r>
      <w:r w:rsidR="00FE3D0F">
        <w:rPr>
          <w:rFonts w:ascii="Times New Roman" w:hAnsi="Times New Roman" w:cs="Times New Roman"/>
          <w:sz w:val="26"/>
          <w:szCs w:val="26"/>
        </w:rPr>
        <w:t xml:space="preserve"> (-50)</w:t>
      </w:r>
      <w:r w:rsidRPr="00FE3D0F">
        <w:rPr>
          <w:rFonts w:ascii="Times New Roman" w:hAnsi="Times New Roman" w:cs="Times New Roman"/>
          <w:sz w:val="26"/>
          <w:szCs w:val="26"/>
        </w:rPr>
        <w:t xml:space="preserve"> porad w</w:t>
      </w:r>
      <w:r w:rsidR="00DC38DC">
        <w:rPr>
          <w:rFonts w:ascii="Times New Roman" w:hAnsi="Times New Roman" w:cs="Times New Roman"/>
          <w:sz w:val="26"/>
          <w:szCs w:val="26"/>
        </w:rPr>
        <w:t> </w:t>
      </w:r>
      <w:r w:rsidRPr="00FE3D0F">
        <w:rPr>
          <w:rFonts w:ascii="Times New Roman" w:hAnsi="Times New Roman" w:cs="Times New Roman"/>
          <w:sz w:val="26"/>
          <w:szCs w:val="26"/>
        </w:rPr>
        <w:t>ciągu roku,</w:t>
      </w:r>
    </w:p>
    <w:p w14:paraId="3CA5B7BC" w14:textId="64BBBA46" w:rsidR="00B0231E" w:rsidRPr="005B558C" w:rsidRDefault="00B0231E">
      <w:pPr>
        <w:pStyle w:val="Akapitzlist"/>
        <w:numPr>
          <w:ilvl w:val="0"/>
          <w:numId w:val="57"/>
        </w:numPr>
        <w:spacing w:line="276" w:lineRule="auto"/>
        <w:jc w:val="both"/>
        <w:rPr>
          <w:rFonts w:ascii="Times New Roman" w:hAnsi="Times New Roman" w:cs="Times New Roman"/>
          <w:sz w:val="26"/>
          <w:szCs w:val="26"/>
        </w:rPr>
      </w:pPr>
      <w:r w:rsidRPr="005B558C">
        <w:rPr>
          <w:rFonts w:ascii="Times New Roman" w:hAnsi="Times New Roman" w:cs="Times New Roman"/>
          <w:sz w:val="26"/>
          <w:szCs w:val="26"/>
        </w:rPr>
        <w:t xml:space="preserve">Program „Asystent osobisty osoby z niepełnosprawnością” dla </w:t>
      </w:r>
      <w:proofErr w:type="spellStart"/>
      <w:r w:rsidRPr="005B558C">
        <w:rPr>
          <w:rFonts w:ascii="Times New Roman" w:hAnsi="Times New Roman" w:cs="Times New Roman"/>
          <w:sz w:val="26"/>
          <w:szCs w:val="26"/>
        </w:rPr>
        <w:t>jst</w:t>
      </w:r>
      <w:proofErr w:type="spellEnd"/>
      <w:r w:rsidRPr="005B558C">
        <w:rPr>
          <w:rFonts w:ascii="Times New Roman" w:hAnsi="Times New Roman" w:cs="Times New Roman"/>
          <w:sz w:val="26"/>
          <w:szCs w:val="26"/>
        </w:rPr>
        <w:t xml:space="preserve"> – edycja 202</w:t>
      </w:r>
      <w:r w:rsidR="00096EC6" w:rsidRPr="005B558C">
        <w:rPr>
          <w:rFonts w:ascii="Times New Roman" w:hAnsi="Times New Roman" w:cs="Times New Roman"/>
          <w:sz w:val="26"/>
          <w:szCs w:val="26"/>
        </w:rPr>
        <w:t>5</w:t>
      </w:r>
      <w:r w:rsidRPr="005B558C">
        <w:rPr>
          <w:rFonts w:ascii="Times New Roman" w:hAnsi="Times New Roman" w:cs="Times New Roman"/>
          <w:sz w:val="26"/>
          <w:szCs w:val="26"/>
        </w:rPr>
        <w:t xml:space="preserve"> w ramach Funduszu Solidarnościowego, mający na celu zapewnienie wsparcia</w:t>
      </w:r>
      <w:r w:rsidR="000E32BF">
        <w:rPr>
          <w:rFonts w:ascii="Times New Roman" w:hAnsi="Times New Roman" w:cs="Times New Roman"/>
          <w:sz w:val="26"/>
          <w:szCs w:val="26"/>
        </w:rPr>
        <w:t xml:space="preserve"> </w:t>
      </w:r>
      <w:r w:rsidRPr="000E32BF">
        <w:rPr>
          <w:rFonts w:ascii="Times New Roman" w:hAnsi="Times New Roman" w:cs="Times New Roman"/>
          <w:sz w:val="26"/>
          <w:szCs w:val="26"/>
        </w:rPr>
        <w:t>w</w:t>
      </w:r>
      <w:r w:rsidRPr="00CE2D79">
        <w:rPr>
          <w:rFonts w:ascii="Times New Roman" w:hAnsi="Times New Roman" w:cs="Times New Roman"/>
          <w:i/>
          <w:iCs/>
          <w:sz w:val="26"/>
          <w:szCs w:val="26"/>
        </w:rPr>
        <w:t xml:space="preserve"> </w:t>
      </w:r>
      <w:r w:rsidRPr="005B558C">
        <w:rPr>
          <w:rFonts w:ascii="Times New Roman" w:hAnsi="Times New Roman" w:cs="Times New Roman"/>
          <w:sz w:val="26"/>
          <w:szCs w:val="26"/>
        </w:rPr>
        <w:t>wykonywaniu codziennych czynności oraz funkcjonowaniu w życiu społecznym osób niepełnosprawnych, adresowany jest do:</w:t>
      </w:r>
    </w:p>
    <w:p w14:paraId="3C8685DB" w14:textId="52E99BAA" w:rsidR="00B0231E" w:rsidRPr="005B558C" w:rsidRDefault="00B0231E">
      <w:pPr>
        <w:pStyle w:val="Akapitzlist"/>
        <w:numPr>
          <w:ilvl w:val="0"/>
          <w:numId w:val="66"/>
        </w:numPr>
        <w:spacing w:line="276" w:lineRule="auto"/>
        <w:jc w:val="both"/>
        <w:rPr>
          <w:rFonts w:ascii="Times New Roman" w:hAnsi="Times New Roman" w:cs="Times New Roman"/>
          <w:sz w:val="26"/>
          <w:szCs w:val="26"/>
        </w:rPr>
      </w:pPr>
      <w:r w:rsidRPr="005B558C">
        <w:rPr>
          <w:rFonts w:ascii="Times New Roman" w:hAnsi="Times New Roman" w:cs="Times New Roman"/>
          <w:sz w:val="26"/>
          <w:szCs w:val="26"/>
        </w:rPr>
        <w:lastRenderedPageBreak/>
        <w:t>dzieci do ukończenia 16 roku życia posiadających orzeczenie o</w:t>
      </w:r>
      <w:r w:rsidR="00DC38DC">
        <w:rPr>
          <w:rFonts w:ascii="Times New Roman" w:hAnsi="Times New Roman" w:cs="Times New Roman"/>
          <w:sz w:val="26"/>
          <w:szCs w:val="26"/>
        </w:rPr>
        <w:t> </w:t>
      </w:r>
      <w:r w:rsidRPr="005B558C">
        <w:rPr>
          <w:rFonts w:ascii="Times New Roman" w:hAnsi="Times New Roman" w:cs="Times New Roman"/>
          <w:sz w:val="26"/>
          <w:szCs w:val="26"/>
        </w:rPr>
        <w:t>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5196F927" w14:textId="7C3188EB" w:rsidR="00096EC6" w:rsidRPr="005B558C" w:rsidRDefault="00B0231E" w:rsidP="00096EC6">
      <w:pPr>
        <w:pStyle w:val="Akapitzlist"/>
        <w:numPr>
          <w:ilvl w:val="0"/>
          <w:numId w:val="66"/>
        </w:numPr>
        <w:spacing w:line="276" w:lineRule="auto"/>
        <w:jc w:val="both"/>
        <w:rPr>
          <w:rFonts w:ascii="Times New Roman" w:hAnsi="Times New Roman" w:cs="Times New Roman"/>
          <w:sz w:val="26"/>
          <w:szCs w:val="26"/>
        </w:rPr>
      </w:pPr>
      <w:r w:rsidRPr="005B558C">
        <w:rPr>
          <w:rFonts w:ascii="Times New Roman" w:hAnsi="Times New Roman" w:cs="Times New Roman"/>
          <w:sz w:val="26"/>
          <w:szCs w:val="26"/>
        </w:rPr>
        <w:t>osoby z niepełnosprawnościami posiadające orzeczenie o</w:t>
      </w:r>
      <w:r w:rsidR="00DC38DC">
        <w:rPr>
          <w:rFonts w:ascii="Times New Roman" w:hAnsi="Times New Roman" w:cs="Times New Roman"/>
          <w:sz w:val="26"/>
          <w:szCs w:val="26"/>
        </w:rPr>
        <w:t> </w:t>
      </w:r>
      <w:r w:rsidRPr="005B558C">
        <w:rPr>
          <w:rFonts w:ascii="Times New Roman" w:hAnsi="Times New Roman" w:cs="Times New Roman"/>
          <w:sz w:val="26"/>
          <w:szCs w:val="26"/>
        </w:rPr>
        <w:t>niepełnosprawności w stopniu znacznym lub umiarkowanym albo traktowanymi na równi do wymienionych w art. 5 i 62 ustawy o rehabilitacji zawodowej i społecznej oraz zatrudnianiu osób niepełnosprawnych.</w:t>
      </w:r>
    </w:p>
    <w:p w14:paraId="7F2A5CB0" w14:textId="72A9D837" w:rsidR="00327495" w:rsidRDefault="00953CA7" w:rsidP="00096EC6">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ramach pr</w:t>
      </w:r>
      <w:r w:rsidR="00096EC6">
        <w:rPr>
          <w:rFonts w:ascii="Times New Roman" w:hAnsi="Times New Roman" w:cs="Times New Roman"/>
          <w:sz w:val="26"/>
          <w:szCs w:val="26"/>
        </w:rPr>
        <w:t>ogram</w:t>
      </w:r>
      <w:r>
        <w:rPr>
          <w:rFonts w:ascii="Times New Roman" w:hAnsi="Times New Roman" w:cs="Times New Roman"/>
          <w:sz w:val="26"/>
          <w:szCs w:val="26"/>
        </w:rPr>
        <w:t>u świadczono usługi asystencji osobistej w wymiarze 1</w:t>
      </w:r>
      <w:r w:rsidR="000C7A21">
        <w:rPr>
          <w:rFonts w:ascii="Times New Roman" w:hAnsi="Times New Roman" w:cs="Times New Roman"/>
          <w:sz w:val="26"/>
          <w:szCs w:val="26"/>
        </w:rPr>
        <w:t> </w:t>
      </w:r>
      <w:r>
        <w:rPr>
          <w:rFonts w:ascii="Times New Roman" w:hAnsi="Times New Roman" w:cs="Times New Roman"/>
          <w:sz w:val="26"/>
          <w:szCs w:val="26"/>
        </w:rPr>
        <w:t>222</w:t>
      </w:r>
      <w:r w:rsidR="000C7A21">
        <w:rPr>
          <w:rFonts w:ascii="Times New Roman" w:hAnsi="Times New Roman" w:cs="Times New Roman"/>
          <w:sz w:val="26"/>
          <w:szCs w:val="26"/>
        </w:rPr>
        <w:t> </w:t>
      </w:r>
      <w:r>
        <w:rPr>
          <w:rFonts w:ascii="Times New Roman" w:hAnsi="Times New Roman" w:cs="Times New Roman"/>
          <w:sz w:val="26"/>
          <w:szCs w:val="26"/>
        </w:rPr>
        <w:t>godzin (1 772 godz. w ub. roku), na</w:t>
      </w:r>
      <w:r w:rsidR="003114C3">
        <w:rPr>
          <w:rFonts w:ascii="Times New Roman" w:hAnsi="Times New Roman" w:cs="Times New Roman"/>
          <w:sz w:val="26"/>
          <w:szCs w:val="26"/>
        </w:rPr>
        <w:t xml:space="preserve"> co</w:t>
      </w:r>
      <w:r>
        <w:rPr>
          <w:rFonts w:ascii="Times New Roman" w:hAnsi="Times New Roman" w:cs="Times New Roman"/>
          <w:sz w:val="26"/>
          <w:szCs w:val="26"/>
        </w:rPr>
        <w:t xml:space="preserve"> pozyskano środki finansowe w wysokości 67 487,49 zł (89 661,66 zł rok wcześniej).</w:t>
      </w:r>
    </w:p>
    <w:p w14:paraId="0E43AFD8" w14:textId="08132F69" w:rsidR="00CE2D79" w:rsidRPr="00CE2D79" w:rsidRDefault="003114C3"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Natomiast, </w:t>
      </w:r>
      <w:r w:rsidR="00CE2D79">
        <w:rPr>
          <w:rFonts w:ascii="Times New Roman" w:hAnsi="Times New Roman" w:cs="Times New Roman"/>
          <w:sz w:val="26"/>
          <w:szCs w:val="26"/>
        </w:rPr>
        <w:t>Asystent Rodziny był zatrudniony na umowę zlecenie w wymiarze 24 godzin miesięcznie, a koszty zatrudnienia wyniosły łącznie 9 348,00 zł, w tym 2 599,25</w:t>
      </w:r>
      <w:r>
        <w:rPr>
          <w:rFonts w:ascii="Times New Roman" w:hAnsi="Times New Roman" w:cs="Times New Roman"/>
          <w:sz w:val="26"/>
          <w:szCs w:val="26"/>
        </w:rPr>
        <w:t xml:space="preserve"> </w:t>
      </w:r>
      <w:r w:rsidR="00CE2D79">
        <w:rPr>
          <w:rFonts w:ascii="Times New Roman" w:hAnsi="Times New Roman" w:cs="Times New Roman"/>
          <w:sz w:val="26"/>
          <w:szCs w:val="26"/>
        </w:rPr>
        <w:t>zł</w:t>
      </w:r>
      <w:r>
        <w:rPr>
          <w:rFonts w:ascii="Times New Roman" w:hAnsi="Times New Roman" w:cs="Times New Roman"/>
          <w:sz w:val="26"/>
          <w:szCs w:val="26"/>
        </w:rPr>
        <w:t xml:space="preserve"> </w:t>
      </w:r>
      <w:r w:rsidR="00CE2D79">
        <w:rPr>
          <w:rFonts w:ascii="Times New Roman" w:hAnsi="Times New Roman" w:cs="Times New Roman"/>
          <w:sz w:val="26"/>
          <w:szCs w:val="26"/>
        </w:rPr>
        <w:t xml:space="preserve">ze środków Funduszu Pracy. </w:t>
      </w:r>
      <w:r w:rsidR="00953CA7">
        <w:rPr>
          <w:rFonts w:ascii="Times New Roman" w:hAnsi="Times New Roman" w:cs="Times New Roman"/>
          <w:sz w:val="26"/>
          <w:szCs w:val="26"/>
        </w:rPr>
        <w:t>Programem realizowanym w okresie od lutego do grudnia objęto pomocą 12 osób, w tym 8 dzieci, z 2 rodzin.</w:t>
      </w:r>
    </w:p>
    <w:p w14:paraId="7D51D60E" w14:textId="77777777" w:rsidR="00B0231E" w:rsidRPr="003D709F" w:rsidRDefault="00B0231E" w:rsidP="00B0231E">
      <w:pPr>
        <w:spacing w:line="276" w:lineRule="auto"/>
        <w:ind w:firstLine="708"/>
        <w:jc w:val="both"/>
        <w:rPr>
          <w:rFonts w:ascii="Times New Roman" w:hAnsi="Times New Roman" w:cs="Times New Roman"/>
          <w:sz w:val="26"/>
          <w:szCs w:val="26"/>
        </w:rPr>
      </w:pPr>
      <w:r w:rsidRPr="003D709F">
        <w:rPr>
          <w:rFonts w:ascii="Times New Roman" w:hAnsi="Times New Roman" w:cs="Times New Roman"/>
          <w:sz w:val="26"/>
          <w:szCs w:val="26"/>
        </w:rPr>
        <w:t>Bardziej szczegółowe informacje o realizacji celów i zadań pomocy społecznej w gminie Gręboszów, znajdują się także w informacjach o realizacji:</w:t>
      </w:r>
    </w:p>
    <w:p w14:paraId="478DD185" w14:textId="77777777" w:rsidR="00B0231E" w:rsidRPr="003D709F" w:rsidRDefault="00B0231E">
      <w:pPr>
        <w:pStyle w:val="Akapitzlist"/>
        <w:numPr>
          <w:ilvl w:val="0"/>
          <w:numId w:val="25"/>
        </w:numPr>
        <w:spacing w:line="276" w:lineRule="auto"/>
        <w:jc w:val="both"/>
        <w:rPr>
          <w:rFonts w:ascii="Times New Roman" w:hAnsi="Times New Roman" w:cs="Times New Roman"/>
          <w:sz w:val="26"/>
          <w:szCs w:val="26"/>
        </w:rPr>
      </w:pPr>
      <w:r w:rsidRPr="003D709F">
        <w:rPr>
          <w:rFonts w:ascii="Times New Roman" w:hAnsi="Times New Roman" w:cs="Times New Roman"/>
          <w:sz w:val="26"/>
          <w:szCs w:val="26"/>
        </w:rPr>
        <w:t>Strategii Rozwiązywania Problemów Społecznych Gminy Gręboszów na lata 2020 – 2026</w:t>
      </w:r>
      <w:r w:rsidRPr="003D709F">
        <w:rPr>
          <w:rFonts w:ascii="Times New Roman" w:hAnsi="Times New Roman" w:cs="Times New Roman"/>
          <w:b/>
          <w:bCs/>
          <w:sz w:val="26"/>
          <w:szCs w:val="26"/>
        </w:rPr>
        <w:t xml:space="preserve"> </w:t>
      </w:r>
      <w:r w:rsidRPr="003D709F">
        <w:rPr>
          <w:rFonts w:ascii="Times New Roman" w:hAnsi="Times New Roman" w:cs="Times New Roman"/>
          <w:sz w:val="26"/>
          <w:szCs w:val="26"/>
        </w:rPr>
        <w:t>(strona 13 raportu),</w:t>
      </w:r>
    </w:p>
    <w:p w14:paraId="26ABADAA" w14:textId="7E912C67" w:rsidR="00B0231E" w:rsidRPr="003D709F" w:rsidRDefault="00B0231E">
      <w:pPr>
        <w:pStyle w:val="Akapitzlist"/>
        <w:numPr>
          <w:ilvl w:val="0"/>
          <w:numId w:val="25"/>
        </w:numPr>
        <w:spacing w:after="0" w:line="259" w:lineRule="auto"/>
        <w:jc w:val="both"/>
        <w:rPr>
          <w:rFonts w:ascii="Times New Roman" w:hAnsi="Times New Roman" w:cs="Times New Roman"/>
          <w:sz w:val="26"/>
          <w:szCs w:val="26"/>
        </w:rPr>
      </w:pPr>
      <w:r w:rsidRPr="003D709F">
        <w:rPr>
          <w:rFonts w:ascii="Times New Roman" w:hAnsi="Times New Roman" w:cs="Times New Roman"/>
          <w:sz w:val="26"/>
          <w:szCs w:val="26"/>
        </w:rPr>
        <w:t>Gminnego Programu Wspierania Rodziny w Gminie Gręboszów na lata 202</w:t>
      </w:r>
      <w:r w:rsidR="003D709F" w:rsidRPr="003D709F">
        <w:rPr>
          <w:rFonts w:ascii="Times New Roman" w:hAnsi="Times New Roman" w:cs="Times New Roman"/>
          <w:sz w:val="26"/>
          <w:szCs w:val="26"/>
        </w:rPr>
        <w:t>5</w:t>
      </w:r>
      <w:r w:rsidRPr="003D709F">
        <w:rPr>
          <w:rFonts w:ascii="Times New Roman" w:hAnsi="Times New Roman" w:cs="Times New Roman"/>
          <w:sz w:val="26"/>
          <w:szCs w:val="26"/>
        </w:rPr>
        <w:t xml:space="preserve"> – 202</w:t>
      </w:r>
      <w:r w:rsidR="003D709F" w:rsidRPr="003D709F">
        <w:rPr>
          <w:rFonts w:ascii="Times New Roman" w:hAnsi="Times New Roman" w:cs="Times New Roman"/>
          <w:sz w:val="26"/>
          <w:szCs w:val="26"/>
        </w:rPr>
        <w:t>7</w:t>
      </w:r>
      <w:r w:rsidRPr="003D709F">
        <w:rPr>
          <w:rFonts w:ascii="Times New Roman" w:hAnsi="Times New Roman" w:cs="Times New Roman"/>
          <w:sz w:val="26"/>
          <w:szCs w:val="26"/>
        </w:rPr>
        <w:t xml:space="preserve"> (strona 16 raportu),</w:t>
      </w:r>
    </w:p>
    <w:p w14:paraId="23321E23" w14:textId="75B3339E" w:rsidR="00B0231E" w:rsidRPr="003D709F" w:rsidRDefault="00B0231E" w:rsidP="00B0231E">
      <w:pPr>
        <w:pStyle w:val="Akapitzlist"/>
        <w:numPr>
          <w:ilvl w:val="0"/>
          <w:numId w:val="1"/>
        </w:numPr>
        <w:spacing w:after="0" w:line="276" w:lineRule="auto"/>
        <w:jc w:val="both"/>
        <w:rPr>
          <w:rFonts w:ascii="Times New Roman" w:hAnsi="Times New Roman" w:cs="Times New Roman"/>
          <w:sz w:val="26"/>
          <w:szCs w:val="26"/>
        </w:rPr>
      </w:pPr>
      <w:r w:rsidRPr="003D709F">
        <w:rPr>
          <w:rFonts w:ascii="Times New Roman" w:hAnsi="Times New Roman" w:cs="Times New Roman"/>
          <w:sz w:val="26"/>
          <w:szCs w:val="26"/>
        </w:rPr>
        <w:t>Gminnego Programu Profilaktyki i Rozwiązywania Problemów Alkoholowych oraz Przeciwdziałania Narkomanii Gminy Gręboszów na lata 2024-2027 (strona 22</w:t>
      </w:r>
      <w:r w:rsidR="00DC38DC">
        <w:rPr>
          <w:rFonts w:ascii="Times New Roman" w:hAnsi="Times New Roman" w:cs="Times New Roman"/>
          <w:sz w:val="26"/>
          <w:szCs w:val="26"/>
        </w:rPr>
        <w:t> </w:t>
      </w:r>
      <w:r w:rsidRPr="003D709F">
        <w:rPr>
          <w:rFonts w:ascii="Times New Roman" w:hAnsi="Times New Roman" w:cs="Times New Roman"/>
          <w:sz w:val="26"/>
          <w:szCs w:val="26"/>
        </w:rPr>
        <w:t>raportu),</w:t>
      </w:r>
    </w:p>
    <w:p w14:paraId="54BAF436" w14:textId="77777777" w:rsidR="00B0231E" w:rsidRPr="003D709F" w:rsidRDefault="00B0231E" w:rsidP="00B0231E">
      <w:pPr>
        <w:pStyle w:val="Akapitzlist"/>
        <w:numPr>
          <w:ilvl w:val="0"/>
          <w:numId w:val="1"/>
        </w:numPr>
        <w:spacing w:after="0" w:line="276" w:lineRule="auto"/>
        <w:jc w:val="both"/>
        <w:rPr>
          <w:rFonts w:ascii="Times New Roman" w:hAnsi="Times New Roman" w:cs="Times New Roman"/>
          <w:sz w:val="26"/>
          <w:szCs w:val="26"/>
        </w:rPr>
      </w:pPr>
      <w:r w:rsidRPr="003D709F">
        <w:rPr>
          <w:rFonts w:ascii="Times New Roman" w:hAnsi="Times New Roman" w:cs="Times New Roman"/>
          <w:sz w:val="26"/>
          <w:szCs w:val="26"/>
        </w:rPr>
        <w:t>Gminny Program Przeciwdziałania Przemocy Domowej i Ochrony Osób Doznających Przemocy Domowej dla Gminy Gręboszów na lata 2024 – 2030</w:t>
      </w:r>
      <w:r w:rsidRPr="003D709F">
        <w:rPr>
          <w:rFonts w:ascii="Times New Roman" w:hAnsi="Times New Roman" w:cs="Times New Roman"/>
          <w:b/>
          <w:bCs/>
          <w:sz w:val="26"/>
          <w:szCs w:val="26"/>
        </w:rPr>
        <w:t xml:space="preserve"> </w:t>
      </w:r>
      <w:r w:rsidRPr="003D709F">
        <w:rPr>
          <w:rFonts w:ascii="Times New Roman" w:hAnsi="Times New Roman" w:cs="Times New Roman"/>
          <w:sz w:val="26"/>
          <w:szCs w:val="26"/>
        </w:rPr>
        <w:t>(strona 26 raportu).</w:t>
      </w:r>
    </w:p>
    <w:p w14:paraId="2337B11B" w14:textId="77777777" w:rsidR="00B0231E" w:rsidRPr="00DE2B41" w:rsidRDefault="00B0231E" w:rsidP="00B0231E">
      <w:pPr>
        <w:spacing w:after="0" w:line="276" w:lineRule="auto"/>
        <w:jc w:val="both"/>
        <w:rPr>
          <w:rFonts w:ascii="Times New Roman" w:hAnsi="Times New Roman" w:cs="Times New Roman"/>
          <w:i/>
          <w:iCs/>
          <w:sz w:val="26"/>
          <w:szCs w:val="26"/>
        </w:rPr>
      </w:pPr>
    </w:p>
    <w:p w14:paraId="44F92E1C" w14:textId="3FEDC3FD" w:rsidR="00B06E0E" w:rsidRDefault="001A70D1" w:rsidP="001A70D1">
      <w:pPr>
        <w:tabs>
          <w:tab w:val="left" w:pos="1125"/>
        </w:tabs>
        <w:spacing w:after="0" w:line="276" w:lineRule="auto"/>
        <w:jc w:val="both"/>
        <w:rPr>
          <w:rFonts w:ascii="Times New Roman" w:hAnsi="Times New Roman" w:cs="Times New Roman"/>
          <w:i/>
          <w:iCs/>
          <w:sz w:val="26"/>
          <w:szCs w:val="26"/>
        </w:rPr>
      </w:pPr>
      <w:r>
        <w:rPr>
          <w:rFonts w:ascii="Times New Roman" w:hAnsi="Times New Roman" w:cs="Times New Roman"/>
          <w:i/>
          <w:iCs/>
          <w:sz w:val="26"/>
          <w:szCs w:val="26"/>
        </w:rPr>
        <w:tab/>
      </w:r>
    </w:p>
    <w:p w14:paraId="1F84A58B" w14:textId="77777777" w:rsidR="00B06E0E" w:rsidRDefault="00B06E0E">
      <w:pPr>
        <w:spacing w:line="259" w:lineRule="auto"/>
        <w:rPr>
          <w:rFonts w:ascii="Times New Roman" w:hAnsi="Times New Roman" w:cs="Times New Roman"/>
          <w:i/>
          <w:iCs/>
          <w:sz w:val="26"/>
          <w:szCs w:val="26"/>
        </w:rPr>
      </w:pPr>
      <w:r>
        <w:rPr>
          <w:rFonts w:ascii="Times New Roman" w:hAnsi="Times New Roman" w:cs="Times New Roman"/>
          <w:i/>
          <w:iCs/>
          <w:sz w:val="26"/>
          <w:szCs w:val="26"/>
        </w:rPr>
        <w:br w:type="page"/>
      </w:r>
    </w:p>
    <w:p w14:paraId="4499E864" w14:textId="77777777" w:rsidR="00B0231E" w:rsidRPr="00895CA6" w:rsidRDefault="00B0231E" w:rsidP="00B0231E">
      <w:pPr>
        <w:jc w:val="both"/>
        <w:rPr>
          <w:rFonts w:ascii="Times New Roman" w:hAnsi="Times New Roman" w:cs="Times New Roman"/>
          <w:b/>
          <w:bCs/>
          <w:sz w:val="28"/>
          <w:szCs w:val="28"/>
        </w:rPr>
      </w:pPr>
      <w:r w:rsidRPr="00895CA6">
        <w:rPr>
          <w:rFonts w:ascii="Times New Roman" w:hAnsi="Times New Roman" w:cs="Times New Roman"/>
          <w:b/>
          <w:bCs/>
          <w:sz w:val="28"/>
          <w:szCs w:val="28"/>
        </w:rPr>
        <w:lastRenderedPageBreak/>
        <w:t>Dostępność dla osób niepełnosprawnych</w:t>
      </w:r>
    </w:p>
    <w:p w14:paraId="5F7529B4" w14:textId="77777777" w:rsidR="00B0231E" w:rsidRPr="00DE2B41" w:rsidRDefault="00B0231E" w:rsidP="00B0231E">
      <w:pPr>
        <w:jc w:val="both"/>
        <w:rPr>
          <w:rFonts w:ascii="Times New Roman" w:hAnsi="Times New Roman" w:cs="Times New Roman"/>
          <w:b/>
          <w:bCs/>
          <w:i/>
          <w:iCs/>
          <w:sz w:val="26"/>
          <w:szCs w:val="26"/>
        </w:rPr>
      </w:pPr>
    </w:p>
    <w:p w14:paraId="2CCDD561" w14:textId="77777777" w:rsidR="00B0231E" w:rsidRPr="00895CA6" w:rsidRDefault="00B0231E" w:rsidP="00B0231E">
      <w:pPr>
        <w:jc w:val="both"/>
        <w:rPr>
          <w:rFonts w:ascii="Times New Roman" w:hAnsi="Times New Roman" w:cs="Times New Roman"/>
          <w:sz w:val="26"/>
          <w:szCs w:val="26"/>
        </w:rPr>
      </w:pPr>
      <w:r w:rsidRPr="00895CA6">
        <w:rPr>
          <w:rFonts w:ascii="Times New Roman" w:hAnsi="Times New Roman" w:cs="Times New Roman"/>
          <w:sz w:val="26"/>
          <w:szCs w:val="26"/>
        </w:rPr>
        <w:t>Realizując problematykę dostępności dla osób niepełnosprawnych:</w:t>
      </w:r>
    </w:p>
    <w:p w14:paraId="1061A9AB" w14:textId="037FEE80" w:rsidR="00B0231E" w:rsidRPr="00A103DE" w:rsidRDefault="00B0231E">
      <w:pPr>
        <w:pStyle w:val="Akapitzlist"/>
        <w:numPr>
          <w:ilvl w:val="0"/>
          <w:numId w:val="45"/>
        </w:numPr>
        <w:spacing w:line="259" w:lineRule="auto"/>
        <w:jc w:val="both"/>
        <w:rPr>
          <w:rFonts w:ascii="Times New Roman" w:hAnsi="Times New Roman" w:cs="Times New Roman"/>
          <w:b/>
          <w:bCs/>
          <w:sz w:val="26"/>
          <w:szCs w:val="26"/>
        </w:rPr>
      </w:pPr>
      <w:r w:rsidRPr="00A103DE">
        <w:rPr>
          <w:rFonts w:ascii="Times New Roman" w:hAnsi="Times New Roman" w:cs="Times New Roman"/>
          <w:sz w:val="26"/>
          <w:szCs w:val="26"/>
        </w:rPr>
        <w:t xml:space="preserve">zaktualizowano i umieszczono na stronie internetowej </w:t>
      </w:r>
      <w:hyperlink r:id="rId11" w:tooltip="Strona internetowa Urzędu Gminy Gręboszów" w:history="1">
        <w:r w:rsidRPr="00A103DE">
          <w:rPr>
            <w:rStyle w:val="Hipercze"/>
            <w:rFonts w:ascii="Times New Roman" w:hAnsi="Times New Roman" w:cs="Times New Roman"/>
            <w:sz w:val="26"/>
            <w:szCs w:val="26"/>
          </w:rPr>
          <w:t>www.greboszow.pl</w:t>
        </w:r>
      </w:hyperlink>
      <w:r w:rsidRPr="00A103DE">
        <w:rPr>
          <w:rFonts w:ascii="Times New Roman" w:hAnsi="Times New Roman" w:cs="Times New Roman"/>
          <w:sz w:val="26"/>
          <w:szCs w:val="26"/>
        </w:rPr>
        <w:t xml:space="preserve"> oraz w BIP, deklarację dostępności Urzędu Gminy w Gręboszowie,</w:t>
      </w:r>
    </w:p>
    <w:p w14:paraId="1A58FE65" w14:textId="7BF84D81" w:rsidR="00A103DE" w:rsidRPr="00A103DE" w:rsidRDefault="00A103DE">
      <w:pPr>
        <w:pStyle w:val="Akapitzlist"/>
        <w:numPr>
          <w:ilvl w:val="0"/>
          <w:numId w:val="45"/>
        </w:numPr>
        <w:spacing w:line="259" w:lineRule="auto"/>
        <w:jc w:val="both"/>
        <w:rPr>
          <w:rFonts w:ascii="Times New Roman" w:hAnsi="Times New Roman" w:cs="Times New Roman"/>
          <w:b/>
          <w:bCs/>
          <w:sz w:val="26"/>
          <w:szCs w:val="26"/>
        </w:rPr>
      </w:pPr>
      <w:r>
        <w:rPr>
          <w:rFonts w:ascii="Times New Roman" w:hAnsi="Times New Roman" w:cs="Times New Roman"/>
          <w:sz w:val="26"/>
          <w:szCs w:val="26"/>
        </w:rPr>
        <w:t>sporządzono „Raport o stanie zapewnienia dostępności podmiotu publicznego za</w:t>
      </w:r>
      <w:r w:rsidR="0094130C">
        <w:rPr>
          <w:rFonts w:ascii="Times New Roman" w:hAnsi="Times New Roman" w:cs="Times New Roman"/>
          <w:sz w:val="26"/>
          <w:szCs w:val="26"/>
        </w:rPr>
        <w:t> </w:t>
      </w:r>
      <w:r>
        <w:rPr>
          <w:rFonts w:ascii="Times New Roman" w:hAnsi="Times New Roman" w:cs="Times New Roman"/>
          <w:sz w:val="26"/>
          <w:szCs w:val="26"/>
        </w:rPr>
        <w:t xml:space="preserve">okres od 2 stycznia 2021 r. do 1 stycznia 2025 r.” który został umieszczony na stronie internetowej </w:t>
      </w:r>
      <w:hyperlink r:id="rId12" w:tooltip="Strona internetowa Urzędu Gminy Gręboszów" w:history="1">
        <w:r w:rsidRPr="009F6F6D">
          <w:rPr>
            <w:rStyle w:val="Hipercze"/>
            <w:rFonts w:ascii="Times New Roman" w:hAnsi="Times New Roman" w:cs="Times New Roman"/>
            <w:sz w:val="26"/>
            <w:szCs w:val="26"/>
          </w:rPr>
          <w:t>www.greboszow.pl</w:t>
        </w:r>
      </w:hyperlink>
      <w:r>
        <w:rPr>
          <w:rFonts w:ascii="Times New Roman" w:hAnsi="Times New Roman" w:cs="Times New Roman"/>
          <w:sz w:val="26"/>
          <w:szCs w:val="26"/>
        </w:rPr>
        <w:t>, w BIP oraz został przesłany Wojewodzie Małopolskiemu,</w:t>
      </w:r>
    </w:p>
    <w:p w14:paraId="7E255602" w14:textId="4CD3F482" w:rsidR="00B0231E" w:rsidRPr="00F66409" w:rsidRDefault="00B0231E">
      <w:pPr>
        <w:pStyle w:val="Akapitzlist"/>
        <w:numPr>
          <w:ilvl w:val="0"/>
          <w:numId w:val="45"/>
        </w:numPr>
        <w:spacing w:line="259" w:lineRule="auto"/>
        <w:jc w:val="both"/>
        <w:rPr>
          <w:rFonts w:ascii="Times New Roman" w:hAnsi="Times New Roman" w:cs="Times New Roman"/>
          <w:b/>
          <w:bCs/>
          <w:sz w:val="26"/>
          <w:szCs w:val="26"/>
        </w:rPr>
      </w:pPr>
      <w:r w:rsidRPr="00A103DE">
        <w:rPr>
          <w:rFonts w:ascii="Times New Roman" w:hAnsi="Times New Roman" w:cs="Times New Roman"/>
          <w:sz w:val="26"/>
          <w:szCs w:val="26"/>
        </w:rPr>
        <w:t>analizowano problematykę w związku z prowadzoną sprawozdawczością.</w:t>
      </w:r>
      <w:bookmarkEnd w:id="2"/>
    </w:p>
    <w:p w14:paraId="1171C754" w14:textId="77777777" w:rsidR="00F66409" w:rsidRDefault="00F66409" w:rsidP="00F66409">
      <w:pPr>
        <w:pStyle w:val="Akapitzlist"/>
        <w:spacing w:line="259" w:lineRule="auto"/>
        <w:jc w:val="both"/>
        <w:rPr>
          <w:rFonts w:ascii="Times New Roman" w:hAnsi="Times New Roman" w:cs="Times New Roman"/>
          <w:sz w:val="26"/>
          <w:szCs w:val="26"/>
        </w:rPr>
      </w:pPr>
    </w:p>
    <w:p w14:paraId="613911C5" w14:textId="77777777" w:rsidR="00F66409" w:rsidRPr="00086109" w:rsidRDefault="00F66409" w:rsidP="00F66409">
      <w:pPr>
        <w:pStyle w:val="Akapitzlist"/>
        <w:spacing w:line="259" w:lineRule="auto"/>
        <w:jc w:val="both"/>
        <w:rPr>
          <w:rFonts w:ascii="Times New Roman" w:hAnsi="Times New Roman" w:cs="Times New Roman"/>
          <w:b/>
          <w:bCs/>
          <w:sz w:val="26"/>
          <w:szCs w:val="26"/>
        </w:rPr>
      </w:pPr>
    </w:p>
    <w:p w14:paraId="7961927E" w14:textId="7FC2516F" w:rsidR="00B0231E" w:rsidRPr="00086109" w:rsidRDefault="00B0231E" w:rsidP="00B0231E">
      <w:pPr>
        <w:spacing w:line="276" w:lineRule="auto"/>
        <w:jc w:val="both"/>
        <w:rPr>
          <w:rFonts w:ascii="Times New Roman" w:hAnsi="Times New Roman" w:cs="Times New Roman"/>
          <w:b/>
          <w:bCs/>
          <w:sz w:val="28"/>
          <w:szCs w:val="28"/>
        </w:rPr>
      </w:pPr>
      <w:r w:rsidRPr="00086109">
        <w:rPr>
          <w:rFonts w:ascii="Times New Roman" w:hAnsi="Times New Roman" w:cs="Times New Roman"/>
          <w:b/>
          <w:bCs/>
          <w:sz w:val="28"/>
          <w:szCs w:val="28"/>
        </w:rPr>
        <w:t>Działalność gospodarcza</w:t>
      </w:r>
    </w:p>
    <w:p w14:paraId="2F3DF112" w14:textId="77777777" w:rsidR="00B0231E" w:rsidRPr="00DE2B41" w:rsidRDefault="00B0231E" w:rsidP="00B0231E">
      <w:pPr>
        <w:spacing w:line="276" w:lineRule="auto"/>
        <w:jc w:val="both"/>
        <w:rPr>
          <w:rFonts w:ascii="Times New Roman" w:hAnsi="Times New Roman" w:cs="Times New Roman"/>
          <w:b/>
          <w:bCs/>
          <w:i/>
          <w:iCs/>
          <w:sz w:val="28"/>
          <w:szCs w:val="28"/>
        </w:rPr>
      </w:pPr>
    </w:p>
    <w:p w14:paraId="76561EC5" w14:textId="5CBB0E07" w:rsidR="00B0231E" w:rsidRPr="00506637" w:rsidRDefault="00B0231E" w:rsidP="00B0231E">
      <w:pPr>
        <w:spacing w:line="276" w:lineRule="auto"/>
        <w:jc w:val="both"/>
        <w:rPr>
          <w:rFonts w:ascii="Times New Roman" w:hAnsi="Times New Roman" w:cs="Times New Roman"/>
          <w:sz w:val="26"/>
          <w:szCs w:val="26"/>
        </w:rPr>
      </w:pPr>
      <w:r w:rsidRPr="00506637">
        <w:rPr>
          <w:rFonts w:ascii="Times New Roman" w:hAnsi="Times New Roman" w:cs="Times New Roman"/>
          <w:b/>
          <w:bCs/>
          <w:sz w:val="26"/>
          <w:szCs w:val="26"/>
        </w:rPr>
        <w:tab/>
      </w:r>
      <w:r w:rsidRPr="00506637">
        <w:rPr>
          <w:rFonts w:ascii="Times New Roman" w:hAnsi="Times New Roman" w:cs="Times New Roman"/>
          <w:sz w:val="26"/>
          <w:szCs w:val="26"/>
        </w:rPr>
        <w:t>Infrastruktura drogowa w gminie obejmowała na 1 stycznia 202</w:t>
      </w:r>
      <w:r w:rsidR="001851D6">
        <w:rPr>
          <w:rFonts w:ascii="Times New Roman" w:hAnsi="Times New Roman" w:cs="Times New Roman"/>
          <w:sz w:val="26"/>
          <w:szCs w:val="26"/>
        </w:rPr>
        <w:t>5</w:t>
      </w:r>
      <w:r w:rsidRPr="00506637">
        <w:rPr>
          <w:rFonts w:ascii="Times New Roman" w:hAnsi="Times New Roman" w:cs="Times New Roman"/>
          <w:sz w:val="26"/>
          <w:szCs w:val="26"/>
        </w:rPr>
        <w:t xml:space="preserve"> r. - 49,7</w:t>
      </w:r>
      <w:r w:rsidR="001851D6">
        <w:rPr>
          <w:rFonts w:ascii="Times New Roman" w:hAnsi="Times New Roman" w:cs="Times New Roman"/>
          <w:sz w:val="26"/>
          <w:szCs w:val="26"/>
        </w:rPr>
        <w:t>04</w:t>
      </w:r>
      <w:r w:rsidRPr="00506637">
        <w:rPr>
          <w:rFonts w:ascii="Times New Roman" w:hAnsi="Times New Roman" w:cs="Times New Roman"/>
          <w:sz w:val="26"/>
          <w:szCs w:val="26"/>
        </w:rPr>
        <w:t xml:space="preserve"> km dróg gminnych, w tym o nawierzchni:</w:t>
      </w:r>
    </w:p>
    <w:p w14:paraId="60E76699" w14:textId="77777777" w:rsidR="00B0231E" w:rsidRPr="00506637" w:rsidRDefault="00B0231E">
      <w:pPr>
        <w:pStyle w:val="Akapitzlist"/>
        <w:numPr>
          <w:ilvl w:val="0"/>
          <w:numId w:val="26"/>
        </w:numPr>
        <w:spacing w:line="276" w:lineRule="auto"/>
        <w:jc w:val="both"/>
        <w:rPr>
          <w:rFonts w:ascii="Times New Roman" w:hAnsi="Times New Roman" w:cs="Times New Roman"/>
          <w:sz w:val="26"/>
          <w:szCs w:val="26"/>
        </w:rPr>
      </w:pPr>
      <w:r w:rsidRPr="00506637">
        <w:rPr>
          <w:rFonts w:ascii="Times New Roman" w:hAnsi="Times New Roman" w:cs="Times New Roman"/>
          <w:sz w:val="26"/>
          <w:szCs w:val="26"/>
        </w:rPr>
        <w:t>bitumicznej</w:t>
      </w:r>
      <w:r w:rsidRPr="00506637">
        <w:rPr>
          <w:rFonts w:ascii="Times New Roman" w:hAnsi="Times New Roman" w:cs="Times New Roman"/>
          <w:sz w:val="26"/>
          <w:szCs w:val="26"/>
        </w:rPr>
        <w:tab/>
      </w:r>
      <w:r w:rsidRPr="00506637">
        <w:rPr>
          <w:rFonts w:ascii="Times New Roman" w:hAnsi="Times New Roman" w:cs="Times New Roman"/>
          <w:sz w:val="26"/>
          <w:szCs w:val="26"/>
        </w:rPr>
        <w:tab/>
      </w:r>
      <w:r w:rsidRPr="00506637">
        <w:rPr>
          <w:rFonts w:ascii="Times New Roman" w:hAnsi="Times New Roman" w:cs="Times New Roman"/>
          <w:sz w:val="26"/>
          <w:szCs w:val="26"/>
        </w:rPr>
        <w:tab/>
      </w:r>
      <w:r w:rsidRPr="00506637">
        <w:rPr>
          <w:rFonts w:ascii="Times New Roman" w:hAnsi="Times New Roman" w:cs="Times New Roman"/>
          <w:sz w:val="26"/>
          <w:szCs w:val="26"/>
        </w:rPr>
        <w:tab/>
      </w:r>
      <w:r w:rsidRPr="00506637">
        <w:rPr>
          <w:rFonts w:ascii="Times New Roman" w:hAnsi="Times New Roman" w:cs="Times New Roman"/>
          <w:sz w:val="26"/>
          <w:szCs w:val="26"/>
        </w:rPr>
        <w:tab/>
        <w:t>- 36,416 km,</w:t>
      </w:r>
    </w:p>
    <w:p w14:paraId="2857DF50" w14:textId="77777777" w:rsidR="00B0231E" w:rsidRPr="00506637" w:rsidRDefault="00B0231E">
      <w:pPr>
        <w:pStyle w:val="Akapitzlist"/>
        <w:numPr>
          <w:ilvl w:val="0"/>
          <w:numId w:val="26"/>
        </w:numPr>
        <w:spacing w:line="276" w:lineRule="auto"/>
        <w:jc w:val="both"/>
        <w:rPr>
          <w:rFonts w:ascii="Times New Roman" w:hAnsi="Times New Roman" w:cs="Times New Roman"/>
          <w:sz w:val="26"/>
          <w:szCs w:val="26"/>
        </w:rPr>
      </w:pPr>
      <w:r w:rsidRPr="00506637">
        <w:rPr>
          <w:rFonts w:ascii="Times New Roman" w:hAnsi="Times New Roman" w:cs="Times New Roman"/>
          <w:sz w:val="26"/>
          <w:szCs w:val="26"/>
        </w:rPr>
        <w:t>gruntowej umocnionej (kruszywem)</w:t>
      </w:r>
      <w:r w:rsidRPr="00506637">
        <w:rPr>
          <w:rFonts w:ascii="Times New Roman" w:hAnsi="Times New Roman" w:cs="Times New Roman"/>
          <w:sz w:val="26"/>
          <w:szCs w:val="26"/>
        </w:rPr>
        <w:tab/>
        <w:t>- 10,819 km,</w:t>
      </w:r>
    </w:p>
    <w:p w14:paraId="4E1ED0D6" w14:textId="77777777" w:rsidR="00B0231E" w:rsidRPr="00506637" w:rsidRDefault="00B0231E">
      <w:pPr>
        <w:pStyle w:val="Akapitzlist"/>
        <w:numPr>
          <w:ilvl w:val="0"/>
          <w:numId w:val="26"/>
        </w:numPr>
        <w:spacing w:line="276" w:lineRule="auto"/>
        <w:jc w:val="both"/>
        <w:rPr>
          <w:rFonts w:ascii="Times New Roman" w:hAnsi="Times New Roman" w:cs="Times New Roman"/>
          <w:sz w:val="26"/>
          <w:szCs w:val="26"/>
        </w:rPr>
      </w:pPr>
      <w:r w:rsidRPr="00506637">
        <w:rPr>
          <w:rFonts w:ascii="Times New Roman" w:hAnsi="Times New Roman" w:cs="Times New Roman"/>
          <w:sz w:val="26"/>
          <w:szCs w:val="26"/>
        </w:rPr>
        <w:t>gruntowej naturalnej</w:t>
      </w:r>
      <w:r w:rsidRPr="00506637">
        <w:rPr>
          <w:rFonts w:ascii="Times New Roman" w:hAnsi="Times New Roman" w:cs="Times New Roman"/>
          <w:sz w:val="26"/>
          <w:szCs w:val="26"/>
        </w:rPr>
        <w:tab/>
      </w:r>
      <w:r w:rsidRPr="00506637">
        <w:rPr>
          <w:rFonts w:ascii="Times New Roman" w:hAnsi="Times New Roman" w:cs="Times New Roman"/>
          <w:sz w:val="26"/>
          <w:szCs w:val="26"/>
        </w:rPr>
        <w:tab/>
      </w:r>
      <w:r w:rsidRPr="00506637">
        <w:rPr>
          <w:rFonts w:ascii="Times New Roman" w:hAnsi="Times New Roman" w:cs="Times New Roman"/>
          <w:sz w:val="26"/>
          <w:szCs w:val="26"/>
        </w:rPr>
        <w:tab/>
        <w:t>-   2,469 km.</w:t>
      </w:r>
    </w:p>
    <w:p w14:paraId="6544708D" w14:textId="06EEA8EE" w:rsidR="00506637" w:rsidRDefault="00B87E27" w:rsidP="00B87E27">
      <w:pPr>
        <w:tabs>
          <w:tab w:val="left" w:pos="709"/>
        </w:tabs>
        <w:spacing w:line="276" w:lineRule="auto"/>
        <w:jc w:val="both"/>
        <w:rPr>
          <w:rFonts w:ascii="Times New Roman" w:hAnsi="Times New Roman" w:cs="Times New Roman"/>
          <w:sz w:val="26"/>
          <w:szCs w:val="26"/>
        </w:rPr>
      </w:pPr>
      <w:r>
        <w:rPr>
          <w:rFonts w:ascii="Times New Roman" w:hAnsi="Times New Roman" w:cs="Times New Roman"/>
          <w:sz w:val="26"/>
          <w:szCs w:val="26"/>
        </w:rPr>
        <w:tab/>
      </w:r>
      <w:r w:rsidR="00506637">
        <w:rPr>
          <w:rFonts w:ascii="Times New Roman" w:hAnsi="Times New Roman" w:cs="Times New Roman"/>
          <w:sz w:val="26"/>
          <w:szCs w:val="26"/>
        </w:rPr>
        <w:t xml:space="preserve">W ciągu roku </w:t>
      </w:r>
      <w:r w:rsidR="000D18B4" w:rsidRPr="000D18B4">
        <w:rPr>
          <w:rFonts w:ascii="Times New Roman" w:hAnsi="Times New Roman" w:cs="Times New Roman"/>
          <w:sz w:val="26"/>
          <w:szCs w:val="26"/>
        </w:rPr>
        <w:t>nastąpiło przejęcie drogi na podstawie art. 10 ust. 5a</w:t>
      </w:r>
      <w:r>
        <w:rPr>
          <w:rFonts w:ascii="Times New Roman" w:hAnsi="Times New Roman" w:cs="Times New Roman"/>
          <w:sz w:val="26"/>
          <w:szCs w:val="26"/>
        </w:rPr>
        <w:t xml:space="preserve"> i</w:t>
      </w:r>
      <w:r w:rsidR="000D18B4" w:rsidRPr="000D18B4">
        <w:rPr>
          <w:rFonts w:ascii="Times New Roman" w:hAnsi="Times New Roman" w:cs="Times New Roman"/>
          <w:sz w:val="26"/>
          <w:szCs w:val="26"/>
        </w:rPr>
        <w:t xml:space="preserve"> art. 10 ust.</w:t>
      </w:r>
      <w:r w:rsidR="0094130C">
        <w:rPr>
          <w:rFonts w:ascii="Times New Roman" w:hAnsi="Times New Roman" w:cs="Times New Roman"/>
          <w:sz w:val="26"/>
          <w:szCs w:val="26"/>
        </w:rPr>
        <w:t> </w:t>
      </w:r>
      <w:r w:rsidR="000D18B4" w:rsidRPr="000D18B4">
        <w:rPr>
          <w:rFonts w:ascii="Times New Roman" w:hAnsi="Times New Roman" w:cs="Times New Roman"/>
          <w:sz w:val="26"/>
          <w:szCs w:val="26"/>
        </w:rPr>
        <w:t>5e ustawy o drogach</w:t>
      </w:r>
      <w:r w:rsidR="000D18B4">
        <w:rPr>
          <w:rFonts w:ascii="Times New Roman" w:hAnsi="Times New Roman" w:cs="Times New Roman"/>
          <w:sz w:val="26"/>
          <w:szCs w:val="26"/>
        </w:rPr>
        <w:t xml:space="preserve"> </w:t>
      </w:r>
      <w:r w:rsidR="000D18B4" w:rsidRPr="000D18B4">
        <w:rPr>
          <w:rFonts w:ascii="Times New Roman" w:hAnsi="Times New Roman" w:cs="Times New Roman"/>
          <w:sz w:val="26"/>
          <w:szCs w:val="26"/>
        </w:rPr>
        <w:t>publicznych. W związku oddaniem do użytkowania obwodnicy</w:t>
      </w:r>
      <w:r w:rsidR="0094130C">
        <w:rPr>
          <w:rFonts w:ascii="Times New Roman" w:hAnsi="Times New Roman" w:cs="Times New Roman"/>
          <w:sz w:val="26"/>
          <w:szCs w:val="26"/>
        </w:rPr>
        <w:t xml:space="preserve"> </w:t>
      </w:r>
      <w:r w:rsidR="000D18B4" w:rsidRPr="000D18B4">
        <w:rPr>
          <w:rFonts w:ascii="Times New Roman" w:hAnsi="Times New Roman" w:cs="Times New Roman"/>
          <w:sz w:val="26"/>
          <w:szCs w:val="26"/>
        </w:rPr>
        <w:t xml:space="preserve">DW973, </w:t>
      </w:r>
      <w:proofErr w:type="spellStart"/>
      <w:r w:rsidR="000D18B4" w:rsidRPr="000D18B4">
        <w:rPr>
          <w:rFonts w:ascii="Times New Roman" w:hAnsi="Times New Roman" w:cs="Times New Roman"/>
          <w:sz w:val="26"/>
          <w:szCs w:val="26"/>
        </w:rPr>
        <w:t>starodroże</w:t>
      </w:r>
      <w:proofErr w:type="spellEnd"/>
      <w:r w:rsidR="000D18B4" w:rsidRPr="000D18B4">
        <w:rPr>
          <w:rFonts w:ascii="Times New Roman" w:hAnsi="Times New Roman" w:cs="Times New Roman"/>
          <w:sz w:val="26"/>
          <w:szCs w:val="26"/>
        </w:rPr>
        <w:t xml:space="preserve"> tej drogi uzyskało</w:t>
      </w:r>
      <w:r w:rsidR="000D18B4">
        <w:rPr>
          <w:rFonts w:ascii="Times New Roman" w:hAnsi="Times New Roman" w:cs="Times New Roman"/>
          <w:sz w:val="26"/>
          <w:szCs w:val="26"/>
        </w:rPr>
        <w:t xml:space="preserve"> </w:t>
      </w:r>
      <w:r w:rsidR="000D18B4" w:rsidRPr="000D18B4">
        <w:rPr>
          <w:rFonts w:ascii="Times New Roman" w:hAnsi="Times New Roman" w:cs="Times New Roman"/>
          <w:sz w:val="26"/>
          <w:szCs w:val="26"/>
        </w:rPr>
        <w:t xml:space="preserve">status drogi powiatowej. Następnie </w:t>
      </w:r>
      <w:r>
        <w:rPr>
          <w:rFonts w:ascii="Times New Roman" w:hAnsi="Times New Roman" w:cs="Times New Roman"/>
          <w:sz w:val="26"/>
          <w:szCs w:val="26"/>
        </w:rPr>
        <w:t>u</w:t>
      </w:r>
      <w:r w:rsidR="000D18B4" w:rsidRPr="000D18B4">
        <w:rPr>
          <w:rFonts w:ascii="Times New Roman" w:hAnsi="Times New Roman" w:cs="Times New Roman"/>
          <w:sz w:val="26"/>
          <w:szCs w:val="26"/>
        </w:rPr>
        <w:t xml:space="preserve">chwałą </w:t>
      </w:r>
      <w:r>
        <w:rPr>
          <w:rFonts w:ascii="Times New Roman" w:hAnsi="Times New Roman" w:cs="Times New Roman"/>
          <w:sz w:val="26"/>
          <w:szCs w:val="26"/>
        </w:rPr>
        <w:t>N</w:t>
      </w:r>
      <w:r w:rsidR="000D18B4" w:rsidRPr="000D18B4">
        <w:rPr>
          <w:rFonts w:ascii="Times New Roman" w:hAnsi="Times New Roman" w:cs="Times New Roman"/>
          <w:sz w:val="26"/>
          <w:szCs w:val="26"/>
        </w:rPr>
        <w:t>r</w:t>
      </w:r>
      <w:r w:rsidR="0094130C">
        <w:rPr>
          <w:rFonts w:ascii="Times New Roman" w:hAnsi="Times New Roman" w:cs="Times New Roman"/>
          <w:sz w:val="26"/>
          <w:szCs w:val="26"/>
        </w:rPr>
        <w:t> </w:t>
      </w:r>
      <w:r w:rsidR="000D18B4" w:rsidRPr="000D18B4">
        <w:rPr>
          <w:rFonts w:ascii="Times New Roman" w:hAnsi="Times New Roman" w:cs="Times New Roman"/>
          <w:sz w:val="26"/>
          <w:szCs w:val="26"/>
        </w:rPr>
        <w:t>XIII/119/2025 Rady Powiatu Dąbrowskiego z dnia 26 czerwca 2025 r</w:t>
      </w:r>
      <w:r>
        <w:rPr>
          <w:rFonts w:ascii="Times New Roman" w:hAnsi="Times New Roman" w:cs="Times New Roman"/>
          <w:sz w:val="26"/>
          <w:szCs w:val="26"/>
        </w:rPr>
        <w:t>.</w:t>
      </w:r>
      <w:r w:rsidR="000D18B4" w:rsidRPr="000D18B4">
        <w:rPr>
          <w:rFonts w:ascii="Times New Roman" w:hAnsi="Times New Roman" w:cs="Times New Roman"/>
          <w:sz w:val="26"/>
          <w:szCs w:val="26"/>
        </w:rPr>
        <w:t xml:space="preserve"> pozbawiono </w:t>
      </w:r>
      <w:r>
        <w:rPr>
          <w:rFonts w:ascii="Times New Roman" w:hAnsi="Times New Roman" w:cs="Times New Roman"/>
          <w:sz w:val="26"/>
          <w:szCs w:val="26"/>
        </w:rPr>
        <w:t xml:space="preserve">ten </w:t>
      </w:r>
      <w:r w:rsidR="000D18B4" w:rsidRPr="000D18B4">
        <w:rPr>
          <w:rFonts w:ascii="Times New Roman" w:hAnsi="Times New Roman" w:cs="Times New Roman"/>
          <w:sz w:val="26"/>
          <w:szCs w:val="26"/>
        </w:rPr>
        <w:t>odcinek</w:t>
      </w:r>
      <w:r>
        <w:rPr>
          <w:rFonts w:ascii="Times New Roman" w:hAnsi="Times New Roman" w:cs="Times New Roman"/>
          <w:sz w:val="26"/>
          <w:szCs w:val="26"/>
        </w:rPr>
        <w:t>,</w:t>
      </w:r>
      <w:r w:rsidR="000D18B4" w:rsidRPr="000D18B4">
        <w:rPr>
          <w:rFonts w:ascii="Times New Roman" w:hAnsi="Times New Roman" w:cs="Times New Roman"/>
          <w:sz w:val="26"/>
          <w:szCs w:val="26"/>
        </w:rPr>
        <w:t xml:space="preserve"> kategorii drogi powiatowej.</w:t>
      </w:r>
      <w:r w:rsidR="000D18B4">
        <w:rPr>
          <w:rFonts w:ascii="Times New Roman" w:hAnsi="Times New Roman" w:cs="Times New Roman"/>
          <w:sz w:val="26"/>
          <w:szCs w:val="26"/>
        </w:rPr>
        <w:t xml:space="preserve"> </w:t>
      </w:r>
      <w:r w:rsidR="000D18B4" w:rsidRPr="000D18B4">
        <w:rPr>
          <w:rFonts w:ascii="Times New Roman" w:hAnsi="Times New Roman" w:cs="Times New Roman"/>
          <w:sz w:val="26"/>
          <w:szCs w:val="26"/>
        </w:rPr>
        <w:t>Uchwałą Nr X</w:t>
      </w:r>
      <w:r>
        <w:rPr>
          <w:rFonts w:ascii="Times New Roman" w:hAnsi="Times New Roman" w:cs="Times New Roman"/>
          <w:sz w:val="26"/>
          <w:szCs w:val="26"/>
        </w:rPr>
        <w:t>VI</w:t>
      </w:r>
      <w:r w:rsidR="000D18B4" w:rsidRPr="000D18B4">
        <w:rPr>
          <w:rFonts w:ascii="Times New Roman" w:hAnsi="Times New Roman" w:cs="Times New Roman"/>
          <w:sz w:val="26"/>
          <w:szCs w:val="26"/>
        </w:rPr>
        <w:t>/123/2025 Rady Gminy Gręboszów z dnia 7 października 2025 r. w sprawie ustalenia</w:t>
      </w:r>
      <w:r w:rsidR="000D18B4">
        <w:rPr>
          <w:rFonts w:ascii="Times New Roman" w:hAnsi="Times New Roman" w:cs="Times New Roman"/>
          <w:sz w:val="26"/>
          <w:szCs w:val="26"/>
        </w:rPr>
        <w:t xml:space="preserve"> </w:t>
      </w:r>
      <w:r w:rsidR="000D18B4" w:rsidRPr="000D18B4">
        <w:rPr>
          <w:rFonts w:ascii="Times New Roman" w:hAnsi="Times New Roman" w:cs="Times New Roman"/>
          <w:sz w:val="26"/>
          <w:szCs w:val="26"/>
        </w:rPr>
        <w:t xml:space="preserve">przebiegu dróg gminnych na odcinku od obwodnicy DW973 do drogi powiatowej </w:t>
      </w:r>
      <w:r>
        <w:rPr>
          <w:rFonts w:ascii="Times New Roman" w:hAnsi="Times New Roman" w:cs="Times New Roman"/>
          <w:sz w:val="26"/>
          <w:szCs w:val="26"/>
        </w:rPr>
        <w:t>N</w:t>
      </w:r>
      <w:r w:rsidR="000D18B4" w:rsidRPr="000D18B4">
        <w:rPr>
          <w:rFonts w:ascii="Times New Roman" w:hAnsi="Times New Roman" w:cs="Times New Roman"/>
          <w:sz w:val="26"/>
          <w:szCs w:val="26"/>
        </w:rPr>
        <w:t>r 1303K zaliczono</w:t>
      </w:r>
      <w:r w:rsidR="000D18B4">
        <w:rPr>
          <w:rFonts w:ascii="Times New Roman" w:hAnsi="Times New Roman" w:cs="Times New Roman"/>
          <w:sz w:val="26"/>
          <w:szCs w:val="26"/>
        </w:rPr>
        <w:t xml:space="preserve"> </w:t>
      </w:r>
      <w:r w:rsidR="000D18B4" w:rsidRPr="000D18B4">
        <w:rPr>
          <w:rFonts w:ascii="Times New Roman" w:hAnsi="Times New Roman" w:cs="Times New Roman"/>
          <w:sz w:val="26"/>
          <w:szCs w:val="26"/>
        </w:rPr>
        <w:t>odcinek byłej DW973 do kategorii dróg gminnych.</w:t>
      </w:r>
      <w:r>
        <w:rPr>
          <w:rFonts w:ascii="Times New Roman" w:hAnsi="Times New Roman" w:cs="Times New Roman"/>
          <w:sz w:val="26"/>
          <w:szCs w:val="26"/>
        </w:rPr>
        <w:t xml:space="preserve"> </w:t>
      </w:r>
      <w:r w:rsidR="000D18B4">
        <w:rPr>
          <w:rFonts w:ascii="Times New Roman" w:hAnsi="Times New Roman" w:cs="Times New Roman"/>
          <w:sz w:val="26"/>
          <w:szCs w:val="26"/>
        </w:rPr>
        <w:t>Tak więc na koniec roku w</w:t>
      </w:r>
      <w:r w:rsidR="0094130C">
        <w:rPr>
          <w:rFonts w:ascii="Times New Roman" w:hAnsi="Times New Roman" w:cs="Times New Roman"/>
          <w:sz w:val="26"/>
          <w:szCs w:val="26"/>
        </w:rPr>
        <w:t> </w:t>
      </w:r>
      <w:r w:rsidR="000D18B4">
        <w:rPr>
          <w:rFonts w:ascii="Times New Roman" w:hAnsi="Times New Roman" w:cs="Times New Roman"/>
          <w:sz w:val="26"/>
          <w:szCs w:val="26"/>
        </w:rPr>
        <w:t xml:space="preserve">infrastrukturze </w:t>
      </w:r>
      <w:r w:rsidR="000D18B4" w:rsidRPr="000D18B4">
        <w:rPr>
          <w:rFonts w:ascii="Times New Roman" w:hAnsi="Times New Roman" w:cs="Times New Roman"/>
          <w:sz w:val="26"/>
          <w:szCs w:val="26"/>
        </w:rPr>
        <w:t>drogow</w:t>
      </w:r>
      <w:r w:rsidR="000D18B4">
        <w:rPr>
          <w:rFonts w:ascii="Times New Roman" w:hAnsi="Times New Roman" w:cs="Times New Roman"/>
          <w:sz w:val="26"/>
          <w:szCs w:val="26"/>
        </w:rPr>
        <w:t>ej przybyło 2,5 km dróg</w:t>
      </w:r>
      <w:r>
        <w:rPr>
          <w:rFonts w:ascii="Times New Roman" w:hAnsi="Times New Roman" w:cs="Times New Roman"/>
          <w:sz w:val="26"/>
          <w:szCs w:val="26"/>
        </w:rPr>
        <w:t xml:space="preserve"> gminnych</w:t>
      </w:r>
      <w:r w:rsidR="000D18B4">
        <w:rPr>
          <w:rFonts w:ascii="Times New Roman" w:hAnsi="Times New Roman" w:cs="Times New Roman"/>
          <w:sz w:val="26"/>
          <w:szCs w:val="26"/>
        </w:rPr>
        <w:t xml:space="preserve"> o nawierzchni bitumicznej.</w:t>
      </w:r>
    </w:p>
    <w:p w14:paraId="078A59A5" w14:textId="702F20DB" w:rsidR="00B0231E" w:rsidRPr="00DE2B41" w:rsidRDefault="00B0231E" w:rsidP="00B0231E">
      <w:pPr>
        <w:tabs>
          <w:tab w:val="left" w:pos="6960"/>
        </w:tabs>
        <w:spacing w:line="276" w:lineRule="auto"/>
        <w:ind w:left="708"/>
        <w:jc w:val="both"/>
        <w:rPr>
          <w:rFonts w:ascii="Times New Roman" w:hAnsi="Times New Roman" w:cs="Times New Roman"/>
          <w:i/>
          <w:iCs/>
          <w:sz w:val="26"/>
          <w:szCs w:val="26"/>
        </w:rPr>
      </w:pPr>
    </w:p>
    <w:p w14:paraId="619DB42E" w14:textId="77777777" w:rsidR="00B0231E" w:rsidRPr="00B35F1F" w:rsidRDefault="00B0231E" w:rsidP="00B0231E">
      <w:pPr>
        <w:spacing w:line="276" w:lineRule="auto"/>
        <w:jc w:val="both"/>
        <w:rPr>
          <w:rFonts w:ascii="Times New Roman" w:hAnsi="Times New Roman" w:cs="Times New Roman"/>
          <w:b/>
          <w:bCs/>
          <w:sz w:val="26"/>
          <w:szCs w:val="26"/>
        </w:rPr>
      </w:pPr>
      <w:r w:rsidRPr="00B35F1F">
        <w:rPr>
          <w:rFonts w:ascii="Times New Roman" w:hAnsi="Times New Roman" w:cs="Times New Roman"/>
          <w:sz w:val="26"/>
          <w:szCs w:val="26"/>
        </w:rPr>
        <w:tab/>
      </w:r>
      <w:r w:rsidRPr="00B35F1F">
        <w:rPr>
          <w:rFonts w:ascii="Times New Roman" w:hAnsi="Times New Roman" w:cs="Times New Roman"/>
          <w:b/>
          <w:bCs/>
          <w:sz w:val="26"/>
          <w:szCs w:val="26"/>
        </w:rPr>
        <w:t>Zajęcie pasa drogowego</w:t>
      </w:r>
    </w:p>
    <w:p w14:paraId="7A162D1D" w14:textId="77777777" w:rsidR="00B0231E" w:rsidRPr="00B35F1F" w:rsidRDefault="00B0231E" w:rsidP="00B0231E">
      <w:pPr>
        <w:spacing w:line="276" w:lineRule="auto"/>
        <w:jc w:val="both"/>
        <w:rPr>
          <w:rFonts w:ascii="Times New Roman" w:hAnsi="Times New Roman" w:cs="Times New Roman"/>
          <w:sz w:val="26"/>
          <w:szCs w:val="26"/>
        </w:rPr>
      </w:pPr>
      <w:r w:rsidRPr="00B35F1F">
        <w:rPr>
          <w:rFonts w:ascii="Times New Roman" w:hAnsi="Times New Roman" w:cs="Times New Roman"/>
          <w:b/>
          <w:bCs/>
          <w:sz w:val="26"/>
          <w:szCs w:val="26"/>
        </w:rPr>
        <w:tab/>
      </w:r>
      <w:r w:rsidRPr="00B35F1F">
        <w:rPr>
          <w:rFonts w:ascii="Times New Roman" w:hAnsi="Times New Roman" w:cs="Times New Roman"/>
          <w:sz w:val="26"/>
          <w:szCs w:val="26"/>
        </w:rPr>
        <w:t>W związku z przepisami dotyczącymi użytkowania pasa drogowego:</w:t>
      </w:r>
    </w:p>
    <w:p w14:paraId="3FCD9AA9" w14:textId="33C16B13" w:rsidR="00B0231E" w:rsidRPr="00B35F1F" w:rsidRDefault="00B0231E">
      <w:pPr>
        <w:pStyle w:val="Akapitzlist"/>
        <w:numPr>
          <w:ilvl w:val="0"/>
          <w:numId w:val="54"/>
        </w:numPr>
        <w:spacing w:line="276" w:lineRule="auto"/>
        <w:jc w:val="both"/>
        <w:rPr>
          <w:rFonts w:ascii="Times New Roman" w:hAnsi="Times New Roman" w:cs="Times New Roman"/>
          <w:sz w:val="26"/>
          <w:szCs w:val="26"/>
        </w:rPr>
      </w:pPr>
      <w:r w:rsidRPr="00B35F1F">
        <w:rPr>
          <w:rFonts w:ascii="Times New Roman" w:hAnsi="Times New Roman" w:cs="Times New Roman"/>
          <w:sz w:val="26"/>
          <w:szCs w:val="26"/>
        </w:rPr>
        <w:t xml:space="preserve">wydano </w:t>
      </w:r>
      <w:r w:rsidR="00B35F1F" w:rsidRPr="00B35F1F">
        <w:rPr>
          <w:rFonts w:ascii="Times New Roman" w:hAnsi="Times New Roman" w:cs="Times New Roman"/>
          <w:sz w:val="26"/>
          <w:szCs w:val="26"/>
        </w:rPr>
        <w:t>3</w:t>
      </w:r>
      <w:r w:rsidRPr="00B35F1F">
        <w:rPr>
          <w:rFonts w:ascii="Times New Roman" w:hAnsi="Times New Roman" w:cs="Times New Roman"/>
          <w:sz w:val="26"/>
          <w:szCs w:val="26"/>
        </w:rPr>
        <w:t xml:space="preserve"> decyzj</w:t>
      </w:r>
      <w:r w:rsidR="00352A2F">
        <w:rPr>
          <w:rFonts w:ascii="Times New Roman" w:hAnsi="Times New Roman" w:cs="Times New Roman"/>
          <w:sz w:val="26"/>
          <w:szCs w:val="26"/>
        </w:rPr>
        <w:t>e</w:t>
      </w:r>
      <w:r w:rsidRPr="00B35F1F">
        <w:rPr>
          <w:rFonts w:ascii="Times New Roman" w:hAnsi="Times New Roman" w:cs="Times New Roman"/>
          <w:sz w:val="26"/>
          <w:szCs w:val="26"/>
        </w:rPr>
        <w:t xml:space="preserve"> o zezwoleniu na prowadzenie prac w pasie drogowym i</w:t>
      </w:r>
      <w:r w:rsidR="00B35F1F" w:rsidRPr="00B35F1F">
        <w:rPr>
          <w:rFonts w:ascii="Times New Roman" w:hAnsi="Times New Roman" w:cs="Times New Roman"/>
          <w:sz w:val="26"/>
          <w:szCs w:val="26"/>
        </w:rPr>
        <w:t xml:space="preserve"> łączna</w:t>
      </w:r>
      <w:r w:rsidRPr="00B35F1F">
        <w:rPr>
          <w:rFonts w:ascii="Times New Roman" w:hAnsi="Times New Roman" w:cs="Times New Roman"/>
          <w:sz w:val="26"/>
          <w:szCs w:val="26"/>
        </w:rPr>
        <w:t xml:space="preserve"> opłata jednorazowa za zajęcie go, wyniosła </w:t>
      </w:r>
      <w:r w:rsidR="00B35F1F" w:rsidRPr="00B35F1F">
        <w:rPr>
          <w:rFonts w:ascii="Times New Roman" w:hAnsi="Times New Roman" w:cs="Times New Roman"/>
          <w:sz w:val="26"/>
          <w:szCs w:val="26"/>
        </w:rPr>
        <w:t>175</w:t>
      </w:r>
      <w:r w:rsidRPr="00B35F1F">
        <w:rPr>
          <w:rFonts w:ascii="Times New Roman" w:hAnsi="Times New Roman" w:cs="Times New Roman"/>
          <w:sz w:val="26"/>
          <w:szCs w:val="26"/>
        </w:rPr>
        <w:t>,30 zł,</w:t>
      </w:r>
    </w:p>
    <w:p w14:paraId="4DB3193D" w14:textId="612764D5" w:rsidR="00B0231E" w:rsidRPr="00B35F1F" w:rsidRDefault="00B0231E">
      <w:pPr>
        <w:pStyle w:val="Akapitzlist"/>
        <w:numPr>
          <w:ilvl w:val="0"/>
          <w:numId w:val="54"/>
        </w:numPr>
        <w:spacing w:line="276" w:lineRule="auto"/>
        <w:jc w:val="both"/>
        <w:rPr>
          <w:rFonts w:ascii="Times New Roman" w:hAnsi="Times New Roman" w:cs="Times New Roman"/>
          <w:sz w:val="26"/>
          <w:szCs w:val="26"/>
        </w:rPr>
      </w:pPr>
      <w:r w:rsidRPr="00B35F1F">
        <w:rPr>
          <w:rFonts w:ascii="Times New Roman" w:hAnsi="Times New Roman" w:cs="Times New Roman"/>
          <w:sz w:val="26"/>
          <w:szCs w:val="26"/>
        </w:rPr>
        <w:lastRenderedPageBreak/>
        <w:t xml:space="preserve">wydano </w:t>
      </w:r>
      <w:r w:rsidR="00B35F1F" w:rsidRPr="00B35F1F">
        <w:rPr>
          <w:rFonts w:ascii="Times New Roman" w:hAnsi="Times New Roman" w:cs="Times New Roman"/>
          <w:sz w:val="26"/>
          <w:szCs w:val="26"/>
        </w:rPr>
        <w:t>2</w:t>
      </w:r>
      <w:r w:rsidRPr="00B35F1F">
        <w:rPr>
          <w:rFonts w:ascii="Times New Roman" w:hAnsi="Times New Roman" w:cs="Times New Roman"/>
          <w:sz w:val="26"/>
          <w:szCs w:val="26"/>
        </w:rPr>
        <w:t xml:space="preserve"> decyzj</w:t>
      </w:r>
      <w:r w:rsidR="00B35F1F" w:rsidRPr="00B35F1F">
        <w:rPr>
          <w:rFonts w:ascii="Times New Roman" w:hAnsi="Times New Roman" w:cs="Times New Roman"/>
          <w:sz w:val="26"/>
          <w:szCs w:val="26"/>
        </w:rPr>
        <w:t>e</w:t>
      </w:r>
      <w:r w:rsidRPr="00B35F1F">
        <w:rPr>
          <w:rFonts w:ascii="Times New Roman" w:hAnsi="Times New Roman" w:cs="Times New Roman"/>
          <w:sz w:val="26"/>
          <w:szCs w:val="26"/>
        </w:rPr>
        <w:t xml:space="preserve"> o zezwoleniu na umieszczenie urządzeń infrastruktury technicznej w pasie drogowymi; opłata z tego tytułu za 202</w:t>
      </w:r>
      <w:r w:rsidR="00B35F1F" w:rsidRPr="00B35F1F">
        <w:rPr>
          <w:rFonts w:ascii="Times New Roman" w:hAnsi="Times New Roman" w:cs="Times New Roman"/>
          <w:sz w:val="26"/>
          <w:szCs w:val="26"/>
        </w:rPr>
        <w:t>5</w:t>
      </w:r>
      <w:r w:rsidRPr="00B35F1F">
        <w:rPr>
          <w:rFonts w:ascii="Times New Roman" w:hAnsi="Times New Roman" w:cs="Times New Roman"/>
          <w:sz w:val="26"/>
          <w:szCs w:val="26"/>
        </w:rPr>
        <w:t xml:space="preserve"> r. wyniosła </w:t>
      </w:r>
      <w:r w:rsidR="00B35F1F" w:rsidRPr="00B35F1F">
        <w:rPr>
          <w:rFonts w:ascii="Times New Roman" w:hAnsi="Times New Roman" w:cs="Times New Roman"/>
          <w:sz w:val="26"/>
          <w:szCs w:val="26"/>
        </w:rPr>
        <w:t>2</w:t>
      </w:r>
      <w:r w:rsidRPr="00B35F1F">
        <w:rPr>
          <w:rFonts w:ascii="Times New Roman" w:hAnsi="Times New Roman" w:cs="Times New Roman"/>
          <w:sz w:val="26"/>
          <w:szCs w:val="26"/>
        </w:rPr>
        <w:t>0</w:t>
      </w:r>
      <w:r w:rsidR="00B35F1F" w:rsidRPr="00B35F1F">
        <w:rPr>
          <w:rFonts w:ascii="Times New Roman" w:hAnsi="Times New Roman" w:cs="Times New Roman"/>
          <w:sz w:val="26"/>
          <w:szCs w:val="26"/>
        </w:rPr>
        <w:t>6</w:t>
      </w:r>
      <w:r w:rsidRPr="00B35F1F">
        <w:rPr>
          <w:rFonts w:ascii="Times New Roman" w:hAnsi="Times New Roman" w:cs="Times New Roman"/>
          <w:sz w:val="26"/>
          <w:szCs w:val="26"/>
        </w:rPr>
        <w:t>,</w:t>
      </w:r>
      <w:r w:rsidR="00B35F1F" w:rsidRPr="00B35F1F">
        <w:rPr>
          <w:rFonts w:ascii="Times New Roman" w:hAnsi="Times New Roman" w:cs="Times New Roman"/>
          <w:sz w:val="26"/>
          <w:szCs w:val="26"/>
        </w:rPr>
        <w:t>58</w:t>
      </w:r>
      <w:r w:rsidRPr="00B35F1F">
        <w:rPr>
          <w:rFonts w:ascii="Times New Roman" w:hAnsi="Times New Roman" w:cs="Times New Roman"/>
          <w:sz w:val="26"/>
          <w:szCs w:val="26"/>
        </w:rPr>
        <w:t xml:space="preserve"> złotych, a w latach kolejnych będzie wynosić </w:t>
      </w:r>
      <w:r w:rsidR="00B35F1F" w:rsidRPr="00B35F1F">
        <w:rPr>
          <w:rFonts w:ascii="Times New Roman" w:hAnsi="Times New Roman" w:cs="Times New Roman"/>
          <w:sz w:val="26"/>
          <w:szCs w:val="26"/>
        </w:rPr>
        <w:t>400</w:t>
      </w:r>
      <w:r w:rsidRPr="00B35F1F">
        <w:rPr>
          <w:rFonts w:ascii="Times New Roman" w:hAnsi="Times New Roman" w:cs="Times New Roman"/>
          <w:sz w:val="26"/>
          <w:szCs w:val="26"/>
        </w:rPr>
        <w:t>,00 zł corocznie,</w:t>
      </w:r>
    </w:p>
    <w:p w14:paraId="6ADC1CD0" w14:textId="5B0C5BCE" w:rsidR="00B0231E" w:rsidRPr="002B6415" w:rsidRDefault="00B0231E">
      <w:pPr>
        <w:pStyle w:val="Akapitzlist"/>
        <w:numPr>
          <w:ilvl w:val="0"/>
          <w:numId w:val="54"/>
        </w:numPr>
        <w:spacing w:line="276" w:lineRule="auto"/>
        <w:jc w:val="both"/>
        <w:rPr>
          <w:rFonts w:ascii="Times New Roman" w:hAnsi="Times New Roman" w:cs="Times New Roman"/>
          <w:sz w:val="26"/>
          <w:szCs w:val="26"/>
        </w:rPr>
      </w:pPr>
      <w:r w:rsidRPr="002B6415">
        <w:rPr>
          <w:rFonts w:ascii="Times New Roman" w:hAnsi="Times New Roman" w:cs="Times New Roman"/>
          <w:sz w:val="26"/>
          <w:szCs w:val="26"/>
        </w:rPr>
        <w:t>roczny dochód w 202</w:t>
      </w:r>
      <w:r w:rsidR="002B6415" w:rsidRPr="002B6415">
        <w:rPr>
          <w:rFonts w:ascii="Times New Roman" w:hAnsi="Times New Roman" w:cs="Times New Roman"/>
          <w:sz w:val="26"/>
          <w:szCs w:val="26"/>
        </w:rPr>
        <w:t>5</w:t>
      </w:r>
      <w:r w:rsidRPr="002B6415">
        <w:rPr>
          <w:rFonts w:ascii="Times New Roman" w:hAnsi="Times New Roman" w:cs="Times New Roman"/>
          <w:sz w:val="26"/>
          <w:szCs w:val="26"/>
        </w:rPr>
        <w:t xml:space="preserve"> r., z tytułu zajęcia pasa drogowego dróg gminnych, wyniósł</w:t>
      </w:r>
      <w:r w:rsidR="002B6415" w:rsidRPr="002B6415">
        <w:rPr>
          <w:rFonts w:ascii="Times New Roman" w:hAnsi="Times New Roman" w:cs="Times New Roman"/>
          <w:sz w:val="26"/>
          <w:szCs w:val="26"/>
        </w:rPr>
        <w:t xml:space="preserve"> 9 433,04 zł (</w:t>
      </w:r>
      <w:r w:rsidRPr="002B6415">
        <w:rPr>
          <w:rFonts w:ascii="Times New Roman" w:hAnsi="Times New Roman" w:cs="Times New Roman"/>
          <w:sz w:val="26"/>
          <w:szCs w:val="26"/>
        </w:rPr>
        <w:t>9 053,13 zł w 202</w:t>
      </w:r>
      <w:r w:rsidR="002B6415" w:rsidRPr="002B6415">
        <w:rPr>
          <w:rFonts w:ascii="Times New Roman" w:hAnsi="Times New Roman" w:cs="Times New Roman"/>
          <w:sz w:val="26"/>
          <w:szCs w:val="26"/>
        </w:rPr>
        <w:t>4</w:t>
      </w:r>
      <w:r w:rsidRPr="002B6415">
        <w:rPr>
          <w:rFonts w:ascii="Times New Roman" w:hAnsi="Times New Roman" w:cs="Times New Roman"/>
          <w:sz w:val="26"/>
          <w:szCs w:val="26"/>
        </w:rPr>
        <w:t xml:space="preserve"> r.).</w:t>
      </w:r>
    </w:p>
    <w:p w14:paraId="194A47BC" w14:textId="22296A0F" w:rsidR="00B0231E" w:rsidRDefault="00B0231E" w:rsidP="00584F8E">
      <w:pPr>
        <w:tabs>
          <w:tab w:val="left" w:pos="2985"/>
        </w:tabs>
        <w:spacing w:line="276" w:lineRule="auto"/>
        <w:jc w:val="both"/>
        <w:rPr>
          <w:rFonts w:ascii="Times New Roman" w:hAnsi="Times New Roman" w:cs="Times New Roman"/>
          <w:i/>
          <w:iCs/>
          <w:sz w:val="26"/>
          <w:szCs w:val="26"/>
        </w:rPr>
      </w:pPr>
    </w:p>
    <w:p w14:paraId="25198535" w14:textId="77777777" w:rsidR="00584F8E" w:rsidRDefault="00584F8E" w:rsidP="00584F8E">
      <w:pPr>
        <w:tabs>
          <w:tab w:val="left" w:pos="2985"/>
        </w:tabs>
        <w:spacing w:line="276" w:lineRule="auto"/>
        <w:jc w:val="both"/>
        <w:rPr>
          <w:rFonts w:ascii="Times New Roman" w:hAnsi="Times New Roman" w:cs="Times New Roman"/>
          <w:i/>
          <w:iCs/>
          <w:sz w:val="26"/>
          <w:szCs w:val="26"/>
        </w:rPr>
      </w:pPr>
    </w:p>
    <w:p w14:paraId="51AEA7A0" w14:textId="042ADD8F" w:rsidR="00B0231E" w:rsidRPr="008869DC" w:rsidRDefault="00B0231E" w:rsidP="00B0231E">
      <w:pPr>
        <w:tabs>
          <w:tab w:val="left" w:pos="6285"/>
        </w:tabs>
        <w:spacing w:line="276" w:lineRule="auto"/>
        <w:ind w:left="708"/>
        <w:jc w:val="both"/>
        <w:rPr>
          <w:rFonts w:ascii="Times New Roman" w:hAnsi="Times New Roman" w:cs="Times New Roman"/>
          <w:b/>
          <w:bCs/>
          <w:sz w:val="26"/>
          <w:szCs w:val="26"/>
        </w:rPr>
      </w:pPr>
      <w:r w:rsidRPr="008869DC">
        <w:rPr>
          <w:rFonts w:ascii="Times New Roman" w:hAnsi="Times New Roman" w:cs="Times New Roman"/>
          <w:b/>
          <w:bCs/>
          <w:sz w:val="26"/>
          <w:szCs w:val="26"/>
        </w:rPr>
        <w:t>Prace wykonane w zakresie drogownictwa:</w:t>
      </w:r>
    </w:p>
    <w:p w14:paraId="34618509" w14:textId="1274ED53" w:rsidR="00B0231E"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sidRPr="008869DC">
        <w:rPr>
          <w:rFonts w:ascii="Times New Roman" w:eastAsia="Times New Roman" w:hAnsi="Times New Roman" w:cs="Times New Roman"/>
          <w:bCs/>
          <w:sz w:val="26"/>
          <w:szCs w:val="26"/>
          <w:lang w:eastAsia="pl-PL"/>
        </w:rPr>
        <w:t>zimowe utrzymanie</w:t>
      </w:r>
      <w:r w:rsidR="00B0231E" w:rsidRPr="008869DC">
        <w:rPr>
          <w:rFonts w:ascii="Times New Roman" w:eastAsia="Times New Roman" w:hAnsi="Times New Roman" w:cs="Times New Roman"/>
          <w:bCs/>
          <w:sz w:val="26"/>
          <w:szCs w:val="26"/>
          <w:lang w:eastAsia="pl-PL"/>
        </w:rPr>
        <w:t xml:space="preserve"> dróg gminnych – 1</w:t>
      </w:r>
      <w:r w:rsidRPr="008869DC">
        <w:rPr>
          <w:rFonts w:ascii="Times New Roman" w:eastAsia="Times New Roman" w:hAnsi="Times New Roman" w:cs="Times New Roman"/>
          <w:bCs/>
          <w:sz w:val="26"/>
          <w:szCs w:val="26"/>
          <w:lang w:eastAsia="pl-PL"/>
        </w:rPr>
        <w:t>6</w:t>
      </w:r>
      <w:r w:rsidR="00B0231E" w:rsidRPr="008869DC">
        <w:rPr>
          <w:rFonts w:ascii="Times New Roman" w:eastAsia="Times New Roman" w:hAnsi="Times New Roman" w:cs="Times New Roman"/>
          <w:bCs/>
          <w:sz w:val="26"/>
          <w:szCs w:val="26"/>
          <w:lang w:eastAsia="pl-PL"/>
        </w:rPr>
        <w:t>6 500,00 zł,</w:t>
      </w:r>
    </w:p>
    <w:p w14:paraId="3D382CD8" w14:textId="052704A6" w:rsidR="008869DC"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remont nawierzchni wraz z wymianą przepustów DG180096K – 98 508,26 zł,</w:t>
      </w:r>
    </w:p>
    <w:p w14:paraId="5EA9F2D0" w14:textId="1C470103" w:rsidR="008869DC" w:rsidRPr="008869DC"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naprawa dróg dojazdowych do gruntów rolnych w m. Hubenice – 54 390,60 zł,</w:t>
      </w:r>
    </w:p>
    <w:p w14:paraId="4C000ED9" w14:textId="641EE650" w:rsidR="00B0231E" w:rsidRPr="008869DC"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sidRPr="008869DC">
        <w:rPr>
          <w:rFonts w:ascii="Times New Roman" w:eastAsia="Times New Roman" w:hAnsi="Times New Roman" w:cs="Times New Roman"/>
          <w:bCs/>
          <w:sz w:val="26"/>
          <w:szCs w:val="26"/>
          <w:lang w:eastAsia="pl-PL"/>
        </w:rPr>
        <w:t>naprawa</w:t>
      </w:r>
      <w:r w:rsidR="00B0231E" w:rsidRPr="008869DC">
        <w:rPr>
          <w:rFonts w:ascii="Times New Roman" w:eastAsia="Times New Roman" w:hAnsi="Times New Roman" w:cs="Times New Roman"/>
          <w:bCs/>
          <w:sz w:val="26"/>
          <w:szCs w:val="26"/>
          <w:lang w:eastAsia="pl-PL"/>
        </w:rPr>
        <w:t xml:space="preserve"> poboczy dróg gminnych – </w:t>
      </w:r>
      <w:r w:rsidRPr="008869DC">
        <w:rPr>
          <w:rFonts w:ascii="Times New Roman" w:eastAsia="Times New Roman" w:hAnsi="Times New Roman" w:cs="Times New Roman"/>
          <w:bCs/>
          <w:sz w:val="26"/>
          <w:szCs w:val="26"/>
          <w:lang w:eastAsia="pl-PL"/>
        </w:rPr>
        <w:t>34 107,32</w:t>
      </w:r>
      <w:r w:rsidR="00B0231E" w:rsidRPr="008869DC">
        <w:rPr>
          <w:rFonts w:ascii="Times New Roman" w:eastAsia="Times New Roman" w:hAnsi="Times New Roman" w:cs="Times New Roman"/>
          <w:bCs/>
          <w:sz w:val="26"/>
          <w:szCs w:val="26"/>
          <w:lang w:eastAsia="pl-PL"/>
        </w:rPr>
        <w:t xml:space="preserve"> zł,</w:t>
      </w:r>
    </w:p>
    <w:p w14:paraId="39467C3D" w14:textId="7B8263C1" w:rsidR="00B0231E" w:rsidRDefault="00B0231E">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sidRPr="008869DC">
        <w:rPr>
          <w:rFonts w:ascii="Times New Roman" w:eastAsia="Times New Roman" w:hAnsi="Times New Roman" w:cs="Times New Roman"/>
          <w:bCs/>
          <w:sz w:val="26"/>
          <w:szCs w:val="26"/>
          <w:lang w:eastAsia="pl-PL"/>
        </w:rPr>
        <w:t xml:space="preserve">koszenie poboczy dróg gminnych – </w:t>
      </w:r>
      <w:r w:rsidR="008869DC" w:rsidRPr="008869DC">
        <w:rPr>
          <w:rFonts w:ascii="Times New Roman" w:eastAsia="Times New Roman" w:hAnsi="Times New Roman" w:cs="Times New Roman"/>
          <w:bCs/>
          <w:sz w:val="26"/>
          <w:szCs w:val="26"/>
          <w:lang w:eastAsia="pl-PL"/>
        </w:rPr>
        <w:t>31 104</w:t>
      </w:r>
      <w:r w:rsidRPr="008869DC">
        <w:rPr>
          <w:rFonts w:ascii="Times New Roman" w:eastAsia="Times New Roman" w:hAnsi="Times New Roman" w:cs="Times New Roman"/>
          <w:bCs/>
          <w:sz w:val="26"/>
          <w:szCs w:val="26"/>
          <w:lang w:eastAsia="pl-PL"/>
        </w:rPr>
        <w:t>,00 zł,</w:t>
      </w:r>
    </w:p>
    <w:p w14:paraId="42E46E02" w14:textId="3A1534A9" w:rsidR="008869DC"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 xml:space="preserve">montaż barier drogowych na przepuście DG 180122K w m. Żelichów </w:t>
      </w:r>
      <w:r w:rsidR="00F44EAB">
        <w:rPr>
          <w:rFonts w:ascii="Times New Roman" w:eastAsia="Times New Roman" w:hAnsi="Times New Roman" w:cs="Times New Roman"/>
          <w:bCs/>
          <w:sz w:val="26"/>
          <w:szCs w:val="26"/>
          <w:lang w:eastAsia="pl-PL"/>
        </w:rPr>
        <w:t xml:space="preserve">– </w:t>
      </w:r>
      <w:r>
        <w:rPr>
          <w:rFonts w:ascii="Times New Roman" w:eastAsia="Times New Roman" w:hAnsi="Times New Roman" w:cs="Times New Roman"/>
          <w:bCs/>
          <w:sz w:val="26"/>
          <w:szCs w:val="26"/>
          <w:lang w:eastAsia="pl-PL"/>
        </w:rPr>
        <w:t>9 968,25 złotych,</w:t>
      </w:r>
    </w:p>
    <w:p w14:paraId="35FC8E08" w14:textId="46914330" w:rsidR="008869DC" w:rsidRPr="008869DC" w:rsidRDefault="008869DC">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remont skrzyżowania drogowego w m. Żelichów – 7 995,00 zł,</w:t>
      </w:r>
    </w:p>
    <w:p w14:paraId="3C64EAE1" w14:textId="60555016" w:rsidR="00B0231E" w:rsidRPr="008869DC" w:rsidRDefault="00B0231E">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sidRPr="008869DC">
        <w:rPr>
          <w:rFonts w:ascii="Times New Roman" w:eastAsia="Times New Roman" w:hAnsi="Times New Roman" w:cs="Times New Roman"/>
          <w:bCs/>
          <w:sz w:val="26"/>
          <w:szCs w:val="26"/>
          <w:lang w:eastAsia="pl-PL"/>
        </w:rPr>
        <w:t>dostawa kruszywa na drogi</w:t>
      </w:r>
      <w:r w:rsidR="008869DC" w:rsidRPr="008869DC">
        <w:rPr>
          <w:rFonts w:ascii="Times New Roman" w:eastAsia="Times New Roman" w:hAnsi="Times New Roman" w:cs="Times New Roman"/>
          <w:bCs/>
          <w:sz w:val="26"/>
          <w:szCs w:val="26"/>
          <w:lang w:eastAsia="pl-PL"/>
        </w:rPr>
        <w:t xml:space="preserve"> transportu rolnego</w:t>
      </w:r>
      <w:r w:rsidRPr="008869DC">
        <w:rPr>
          <w:rFonts w:ascii="Times New Roman" w:eastAsia="Times New Roman" w:hAnsi="Times New Roman" w:cs="Times New Roman"/>
          <w:bCs/>
          <w:sz w:val="26"/>
          <w:szCs w:val="26"/>
          <w:lang w:eastAsia="pl-PL"/>
        </w:rPr>
        <w:t xml:space="preserve"> – </w:t>
      </w:r>
      <w:r w:rsidR="008869DC" w:rsidRPr="008869DC">
        <w:rPr>
          <w:rFonts w:ascii="Times New Roman" w:eastAsia="Times New Roman" w:hAnsi="Times New Roman" w:cs="Times New Roman"/>
          <w:bCs/>
          <w:sz w:val="26"/>
          <w:szCs w:val="26"/>
          <w:lang w:eastAsia="pl-PL"/>
        </w:rPr>
        <w:t>1 020,00</w:t>
      </w:r>
      <w:r w:rsidRPr="008869DC">
        <w:rPr>
          <w:rFonts w:ascii="Times New Roman" w:eastAsia="Times New Roman" w:hAnsi="Times New Roman" w:cs="Times New Roman"/>
          <w:bCs/>
          <w:sz w:val="26"/>
          <w:szCs w:val="26"/>
          <w:lang w:eastAsia="pl-PL"/>
        </w:rPr>
        <w:t xml:space="preserve"> zł</w:t>
      </w:r>
      <w:r w:rsidR="00C15CAF">
        <w:rPr>
          <w:rFonts w:ascii="Times New Roman" w:eastAsia="Times New Roman" w:hAnsi="Times New Roman" w:cs="Times New Roman"/>
          <w:bCs/>
          <w:sz w:val="26"/>
          <w:szCs w:val="26"/>
          <w:lang w:eastAsia="pl-PL"/>
        </w:rPr>
        <w:t>.</w:t>
      </w:r>
    </w:p>
    <w:p w14:paraId="2A84ADCB" w14:textId="77777777" w:rsidR="00B0231E" w:rsidRPr="00DE2B41" w:rsidRDefault="00B0231E" w:rsidP="00B0231E">
      <w:pPr>
        <w:spacing w:after="0" w:line="276" w:lineRule="auto"/>
        <w:jc w:val="both"/>
        <w:rPr>
          <w:rFonts w:ascii="Times New Roman" w:eastAsia="Times New Roman" w:hAnsi="Times New Roman" w:cs="Times New Roman"/>
          <w:bCs/>
          <w:i/>
          <w:iCs/>
          <w:sz w:val="26"/>
          <w:szCs w:val="26"/>
          <w:lang w:eastAsia="pl-PL"/>
        </w:rPr>
      </w:pPr>
    </w:p>
    <w:p w14:paraId="3F0BFCA5" w14:textId="2931C358" w:rsidR="00B0231E" w:rsidRPr="004A7CD6" w:rsidRDefault="00B0231E" w:rsidP="00B0231E">
      <w:pPr>
        <w:spacing w:line="276" w:lineRule="auto"/>
        <w:ind w:firstLine="708"/>
        <w:jc w:val="both"/>
        <w:rPr>
          <w:rFonts w:ascii="Times New Roman" w:hAnsi="Times New Roman" w:cs="Times New Roman"/>
          <w:sz w:val="26"/>
          <w:szCs w:val="26"/>
        </w:rPr>
      </w:pPr>
      <w:r w:rsidRPr="004A7CD6">
        <w:rPr>
          <w:rFonts w:ascii="Times New Roman" w:hAnsi="Times New Roman" w:cs="Times New Roman"/>
          <w:sz w:val="26"/>
          <w:szCs w:val="26"/>
        </w:rPr>
        <w:t>Ponadto na terenie gminy infrastruktura drogowa</w:t>
      </w:r>
      <w:r w:rsidR="004A7CD6" w:rsidRPr="004A7CD6">
        <w:rPr>
          <w:rFonts w:ascii="Times New Roman" w:hAnsi="Times New Roman" w:cs="Times New Roman"/>
          <w:sz w:val="26"/>
          <w:szCs w:val="26"/>
        </w:rPr>
        <w:t xml:space="preserve"> na początku roku</w:t>
      </w:r>
      <w:r w:rsidRPr="004A7CD6">
        <w:rPr>
          <w:rFonts w:ascii="Times New Roman" w:hAnsi="Times New Roman" w:cs="Times New Roman"/>
          <w:sz w:val="26"/>
          <w:szCs w:val="26"/>
        </w:rPr>
        <w:t xml:space="preserve"> będąca w</w:t>
      </w:r>
      <w:r w:rsidR="0094130C">
        <w:rPr>
          <w:rFonts w:ascii="Times New Roman" w:hAnsi="Times New Roman" w:cs="Times New Roman"/>
          <w:sz w:val="26"/>
          <w:szCs w:val="26"/>
        </w:rPr>
        <w:t> </w:t>
      </w:r>
      <w:r w:rsidRPr="004A7CD6">
        <w:rPr>
          <w:rFonts w:ascii="Times New Roman" w:hAnsi="Times New Roman" w:cs="Times New Roman"/>
          <w:sz w:val="26"/>
          <w:szCs w:val="26"/>
        </w:rPr>
        <w:t>zarządzie powiatu dąbrowskiego obejmowała 28,2 km dróg o nawierzchni bitumicznej, a w zarządzie województwa małopolskiego obejmowała 10,2 km o</w:t>
      </w:r>
      <w:r w:rsidR="0094130C">
        <w:rPr>
          <w:rFonts w:ascii="Times New Roman" w:hAnsi="Times New Roman" w:cs="Times New Roman"/>
          <w:sz w:val="26"/>
          <w:szCs w:val="26"/>
        </w:rPr>
        <w:t> </w:t>
      </w:r>
      <w:r w:rsidRPr="004A7CD6">
        <w:rPr>
          <w:rFonts w:ascii="Times New Roman" w:hAnsi="Times New Roman" w:cs="Times New Roman"/>
          <w:sz w:val="26"/>
          <w:szCs w:val="26"/>
        </w:rPr>
        <w:t xml:space="preserve">nawierzchni bitumicznej. </w:t>
      </w:r>
      <w:r w:rsidR="004A7CD6" w:rsidRPr="004A7CD6">
        <w:rPr>
          <w:rFonts w:ascii="Times New Roman" w:hAnsi="Times New Roman" w:cs="Times New Roman"/>
          <w:sz w:val="26"/>
          <w:szCs w:val="26"/>
        </w:rPr>
        <w:t>N</w:t>
      </w:r>
      <w:r w:rsidRPr="004A7CD6">
        <w:rPr>
          <w:rFonts w:ascii="Times New Roman" w:hAnsi="Times New Roman" w:cs="Times New Roman"/>
          <w:sz w:val="26"/>
          <w:szCs w:val="26"/>
        </w:rPr>
        <w:t>a koniec roku, w zarządzie powiatu było</w:t>
      </w:r>
      <w:r w:rsidR="004A7CD6" w:rsidRPr="004A7CD6">
        <w:rPr>
          <w:rFonts w:ascii="Times New Roman" w:hAnsi="Times New Roman" w:cs="Times New Roman"/>
          <w:sz w:val="26"/>
          <w:szCs w:val="26"/>
        </w:rPr>
        <w:t xml:space="preserve"> to</w:t>
      </w:r>
      <w:r w:rsidRPr="004A7CD6">
        <w:rPr>
          <w:rFonts w:ascii="Times New Roman" w:hAnsi="Times New Roman" w:cs="Times New Roman"/>
          <w:sz w:val="26"/>
          <w:szCs w:val="26"/>
        </w:rPr>
        <w:t xml:space="preserve"> 3</w:t>
      </w:r>
      <w:r w:rsidR="004A7CD6" w:rsidRPr="004A7CD6">
        <w:rPr>
          <w:rFonts w:ascii="Times New Roman" w:hAnsi="Times New Roman" w:cs="Times New Roman"/>
          <w:sz w:val="26"/>
          <w:szCs w:val="26"/>
        </w:rPr>
        <w:t>1,424</w:t>
      </w:r>
      <w:r w:rsidRPr="004A7CD6">
        <w:rPr>
          <w:rFonts w:ascii="Times New Roman" w:hAnsi="Times New Roman" w:cs="Times New Roman"/>
          <w:sz w:val="26"/>
          <w:szCs w:val="26"/>
        </w:rPr>
        <w:t xml:space="preserve"> km, a</w:t>
      </w:r>
      <w:r w:rsidR="0094130C">
        <w:rPr>
          <w:rFonts w:ascii="Times New Roman" w:hAnsi="Times New Roman" w:cs="Times New Roman"/>
          <w:sz w:val="26"/>
          <w:szCs w:val="26"/>
        </w:rPr>
        <w:t> </w:t>
      </w:r>
      <w:r w:rsidR="00515CF6">
        <w:rPr>
          <w:rFonts w:ascii="Times New Roman" w:hAnsi="Times New Roman" w:cs="Times New Roman"/>
          <w:sz w:val="26"/>
          <w:szCs w:val="26"/>
        </w:rPr>
        <w:t>w</w:t>
      </w:r>
      <w:r w:rsidR="0094130C">
        <w:rPr>
          <w:rFonts w:ascii="Times New Roman" w:hAnsi="Times New Roman" w:cs="Times New Roman"/>
          <w:sz w:val="26"/>
          <w:szCs w:val="26"/>
        </w:rPr>
        <w:t> </w:t>
      </w:r>
      <w:r w:rsidRPr="004A7CD6">
        <w:rPr>
          <w:rFonts w:ascii="Times New Roman" w:hAnsi="Times New Roman" w:cs="Times New Roman"/>
          <w:sz w:val="26"/>
          <w:szCs w:val="26"/>
        </w:rPr>
        <w:t>zarządzie województwa małopolskiego – 9</w:t>
      </w:r>
      <w:r w:rsidR="004A7CD6" w:rsidRPr="004A7CD6">
        <w:rPr>
          <w:rFonts w:ascii="Times New Roman" w:hAnsi="Times New Roman" w:cs="Times New Roman"/>
          <w:sz w:val="26"/>
          <w:szCs w:val="26"/>
        </w:rPr>
        <w:t>,383</w:t>
      </w:r>
      <w:r w:rsidRPr="004A7CD6">
        <w:rPr>
          <w:rFonts w:ascii="Times New Roman" w:hAnsi="Times New Roman" w:cs="Times New Roman"/>
          <w:sz w:val="26"/>
          <w:szCs w:val="26"/>
        </w:rPr>
        <w:t xml:space="preserve"> km. </w:t>
      </w:r>
    </w:p>
    <w:p w14:paraId="49E80CC0" w14:textId="76DEC291" w:rsidR="00B0231E" w:rsidRPr="00035A58" w:rsidRDefault="00B0231E" w:rsidP="00B0231E">
      <w:pPr>
        <w:ind w:firstLine="708"/>
        <w:jc w:val="both"/>
        <w:rPr>
          <w:rFonts w:ascii="Times New Roman" w:hAnsi="Times New Roman" w:cs="Times New Roman"/>
          <w:sz w:val="26"/>
          <w:szCs w:val="26"/>
        </w:rPr>
      </w:pPr>
      <w:r w:rsidRPr="00035A58">
        <w:rPr>
          <w:rFonts w:ascii="Times New Roman" w:hAnsi="Times New Roman" w:cs="Times New Roman"/>
          <w:sz w:val="26"/>
          <w:szCs w:val="26"/>
        </w:rPr>
        <w:t>Długość ścieżek rowerowych na dzień 1 stycznia 202</w:t>
      </w:r>
      <w:r w:rsidR="00035A58" w:rsidRPr="00035A58">
        <w:rPr>
          <w:rFonts w:ascii="Times New Roman" w:hAnsi="Times New Roman" w:cs="Times New Roman"/>
          <w:sz w:val="26"/>
          <w:szCs w:val="26"/>
        </w:rPr>
        <w:t>5</w:t>
      </w:r>
      <w:r w:rsidRPr="00035A58">
        <w:rPr>
          <w:rFonts w:ascii="Times New Roman" w:hAnsi="Times New Roman" w:cs="Times New Roman"/>
          <w:sz w:val="26"/>
          <w:szCs w:val="26"/>
        </w:rPr>
        <w:t xml:space="preserve"> r. wynosiła 14,46 km i</w:t>
      </w:r>
      <w:r w:rsidR="0094130C">
        <w:rPr>
          <w:rFonts w:ascii="Times New Roman" w:hAnsi="Times New Roman" w:cs="Times New Roman"/>
          <w:sz w:val="26"/>
          <w:szCs w:val="26"/>
        </w:rPr>
        <w:t> </w:t>
      </w:r>
      <w:r w:rsidRPr="00035A58">
        <w:rPr>
          <w:rFonts w:ascii="Times New Roman" w:hAnsi="Times New Roman" w:cs="Times New Roman"/>
          <w:sz w:val="26"/>
          <w:szCs w:val="26"/>
        </w:rPr>
        <w:t>był to odcinek Wiślanej Trasy Rowerowej (Bieniaszowice – Hubenice) będącej we władaniu Zarządu Dróg Wojewódzkich w Krakowie. Ponadto na terenie Gminy jest oznakowany znakami R-4, R-4b i pochodnymi, rowerowy Szlak Bursztynowy „</w:t>
      </w:r>
      <w:proofErr w:type="spellStart"/>
      <w:r w:rsidRPr="00035A58">
        <w:rPr>
          <w:rFonts w:ascii="Times New Roman" w:hAnsi="Times New Roman" w:cs="Times New Roman"/>
          <w:sz w:val="26"/>
          <w:szCs w:val="26"/>
        </w:rPr>
        <w:t>Greenways</w:t>
      </w:r>
      <w:proofErr w:type="spellEnd"/>
      <w:r w:rsidRPr="00035A58">
        <w:rPr>
          <w:rFonts w:ascii="Times New Roman" w:hAnsi="Times New Roman" w:cs="Times New Roman"/>
          <w:sz w:val="26"/>
          <w:szCs w:val="26"/>
        </w:rPr>
        <w:t>” Budapeszt – Gdańsk na odcinkach dróg gminnych: m.in. w m. Wola Żelichowska K180114, w m. Gręboszów – Karsy K180093, w m. Karsy K180098 oraz w m. Borusowa K180089 (na odcinku tych dróg o łącznej długości 3,54 km). Dodatkowo szlak biegnie też drogami powiatowymi 1303K i 1302K oraz drogą wojewódzką 973. W przeciągu roku stan ten się nie zmienił.</w:t>
      </w:r>
    </w:p>
    <w:p w14:paraId="663DEE2D" w14:textId="5ADB2DC2" w:rsidR="00B0231E" w:rsidRPr="00674D2B" w:rsidRDefault="00B0231E" w:rsidP="00B0231E">
      <w:pPr>
        <w:jc w:val="both"/>
        <w:rPr>
          <w:rFonts w:ascii="Times New Roman" w:hAnsi="Times New Roman" w:cs="Times New Roman"/>
          <w:sz w:val="26"/>
          <w:szCs w:val="26"/>
        </w:rPr>
      </w:pPr>
      <w:r w:rsidRPr="00674D2B">
        <w:rPr>
          <w:rFonts w:ascii="Times New Roman" w:hAnsi="Times New Roman" w:cs="Times New Roman"/>
          <w:sz w:val="26"/>
          <w:szCs w:val="26"/>
        </w:rPr>
        <w:tab/>
        <w:t>Na pozostałe wydatki z zakresu infrastruktury technicznej</w:t>
      </w:r>
      <w:r w:rsidR="002319B3">
        <w:rPr>
          <w:rFonts w:ascii="Times New Roman" w:hAnsi="Times New Roman" w:cs="Times New Roman"/>
          <w:sz w:val="26"/>
          <w:szCs w:val="26"/>
        </w:rPr>
        <w:t>,</w:t>
      </w:r>
      <w:r w:rsidRPr="00674D2B">
        <w:rPr>
          <w:rFonts w:ascii="Times New Roman" w:hAnsi="Times New Roman" w:cs="Times New Roman"/>
          <w:sz w:val="26"/>
          <w:szCs w:val="26"/>
        </w:rPr>
        <w:t xml:space="preserve"> złożyły się</w:t>
      </w:r>
      <w:r w:rsidR="002319B3">
        <w:rPr>
          <w:rFonts w:ascii="Times New Roman" w:hAnsi="Times New Roman" w:cs="Times New Roman"/>
          <w:sz w:val="26"/>
          <w:szCs w:val="26"/>
        </w:rPr>
        <w:t>,</w:t>
      </w:r>
      <w:r w:rsidRPr="00674D2B">
        <w:rPr>
          <w:rFonts w:ascii="Times New Roman" w:hAnsi="Times New Roman" w:cs="Times New Roman"/>
          <w:sz w:val="26"/>
          <w:szCs w:val="26"/>
        </w:rPr>
        <w:t xml:space="preserve"> m.in.:</w:t>
      </w:r>
    </w:p>
    <w:p w14:paraId="70E718AD" w14:textId="1802F987" w:rsidR="00B0231E" w:rsidRDefault="00B0231E">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sidRPr="00674D2B">
        <w:rPr>
          <w:rFonts w:ascii="Times New Roman" w:eastAsia="Times New Roman" w:hAnsi="Times New Roman" w:cs="Times New Roman"/>
          <w:bCs/>
          <w:sz w:val="26"/>
          <w:szCs w:val="26"/>
          <w:lang w:eastAsia="pl-PL"/>
        </w:rPr>
        <w:t xml:space="preserve">remont </w:t>
      </w:r>
      <w:r w:rsidR="00674D2B">
        <w:rPr>
          <w:rFonts w:ascii="Times New Roman" w:eastAsia="Times New Roman" w:hAnsi="Times New Roman" w:cs="Times New Roman"/>
          <w:bCs/>
          <w:sz w:val="26"/>
          <w:szCs w:val="26"/>
          <w:lang w:eastAsia="pl-PL"/>
        </w:rPr>
        <w:t xml:space="preserve">elewacji </w:t>
      </w:r>
      <w:r w:rsidRPr="00674D2B">
        <w:rPr>
          <w:rFonts w:ascii="Times New Roman" w:eastAsia="Times New Roman" w:hAnsi="Times New Roman" w:cs="Times New Roman"/>
          <w:bCs/>
          <w:sz w:val="26"/>
          <w:szCs w:val="26"/>
          <w:lang w:eastAsia="pl-PL"/>
        </w:rPr>
        <w:t xml:space="preserve">budynku Urzędu Gminy – </w:t>
      </w:r>
      <w:r w:rsidR="00674D2B">
        <w:rPr>
          <w:rFonts w:ascii="Times New Roman" w:eastAsia="Times New Roman" w:hAnsi="Times New Roman" w:cs="Times New Roman"/>
          <w:bCs/>
          <w:sz w:val="26"/>
          <w:szCs w:val="26"/>
          <w:lang w:eastAsia="pl-PL"/>
        </w:rPr>
        <w:t>46 125,00</w:t>
      </w:r>
      <w:r w:rsidRPr="00674D2B">
        <w:rPr>
          <w:rFonts w:ascii="Times New Roman" w:eastAsia="Times New Roman" w:hAnsi="Times New Roman" w:cs="Times New Roman"/>
          <w:bCs/>
          <w:sz w:val="26"/>
          <w:szCs w:val="26"/>
          <w:lang w:eastAsia="pl-PL"/>
        </w:rPr>
        <w:t xml:space="preserve"> zł,</w:t>
      </w:r>
    </w:p>
    <w:p w14:paraId="2FAC336D" w14:textId="6E757319"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wykonanie nawierzchni z kostki brukowej przy budynku UG – 40 000,00 zł,</w:t>
      </w:r>
    </w:p>
    <w:p w14:paraId="28693E7E" w14:textId="1F9385F5"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naprawa elewacji budynku Szkoły Podstawowej – 36 900,00 zł,</w:t>
      </w:r>
    </w:p>
    <w:p w14:paraId="44F21FE5" w14:textId="1626A322"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zagospodarowanie terenu zieleni wokół budynku UG – 31 324,24 zł,</w:t>
      </w:r>
    </w:p>
    <w:p w14:paraId="1C9D85C1" w14:textId="52F5BE21"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lastRenderedPageBreak/>
        <w:t>wymiana kotła gazowego w budynku gm. w Ujściu Jezuickim – 31 180,50 zł,</w:t>
      </w:r>
    </w:p>
    <w:p w14:paraId="6A253F58" w14:textId="344746E3"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wykonanie metalowej wiaty śmietnikowej obok GZOZ – 20 000,00 zł,</w:t>
      </w:r>
    </w:p>
    <w:p w14:paraId="20C9D865" w14:textId="443BC565"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remont pomieszczeń w budynku GZOZ – 18 450,00 zł,</w:t>
      </w:r>
    </w:p>
    <w:p w14:paraId="49887249" w14:textId="0699ACBC"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zagospodarowanie terenu wokół garażu OSP Hubenice – 17 212,53 zł,</w:t>
      </w:r>
    </w:p>
    <w:p w14:paraId="03622E58" w14:textId="306F5063" w:rsidR="00674D2B" w:rsidRDefault="00674D2B">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wykonanie układu klimatyzacji w remizie OSP Biskupice – 10 602,60 zł,</w:t>
      </w:r>
    </w:p>
    <w:p w14:paraId="72431AB1" w14:textId="4FEB3F62" w:rsidR="00674D2B" w:rsidRDefault="00E67A9F">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rozbiórka budynku na dz. nr 490 w Żelichowie – 8 610,00 zł,</w:t>
      </w:r>
    </w:p>
    <w:p w14:paraId="77478CC2" w14:textId="106F6D31" w:rsidR="00E67A9F" w:rsidRPr="00674D2B" w:rsidRDefault="00E67A9F">
      <w:pPr>
        <w:pStyle w:val="Akapitzlist"/>
        <w:numPr>
          <w:ilvl w:val="0"/>
          <w:numId w:val="53"/>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montaż stolarki okiennej w remizie OSP Bieniaszowice – 5 375,10 zł.</w:t>
      </w:r>
    </w:p>
    <w:p w14:paraId="1E31AF33" w14:textId="77777777" w:rsidR="00B0231E" w:rsidRPr="00DE2B41" w:rsidRDefault="00B0231E" w:rsidP="00B0231E">
      <w:pPr>
        <w:jc w:val="both"/>
        <w:rPr>
          <w:rFonts w:ascii="Times New Roman" w:hAnsi="Times New Roman" w:cs="Times New Roman"/>
          <w:i/>
          <w:iCs/>
        </w:rPr>
      </w:pPr>
    </w:p>
    <w:p w14:paraId="6CC17F7F" w14:textId="77777777" w:rsidR="00B0231E" w:rsidRPr="001A70D1" w:rsidRDefault="00B0231E" w:rsidP="00B0231E">
      <w:pPr>
        <w:ind w:left="708"/>
        <w:jc w:val="both"/>
        <w:rPr>
          <w:rFonts w:ascii="Times New Roman" w:hAnsi="Times New Roman" w:cs="Times New Roman"/>
          <w:b/>
          <w:bCs/>
          <w:sz w:val="28"/>
          <w:szCs w:val="28"/>
        </w:rPr>
      </w:pPr>
      <w:r w:rsidRPr="001A70D1">
        <w:rPr>
          <w:rFonts w:ascii="Times New Roman" w:hAnsi="Times New Roman" w:cs="Times New Roman"/>
          <w:b/>
          <w:bCs/>
          <w:sz w:val="28"/>
          <w:szCs w:val="28"/>
        </w:rPr>
        <w:t>Sieć wodociągowa, kanalizacyjna i gazowa</w:t>
      </w:r>
    </w:p>
    <w:p w14:paraId="564515C2" w14:textId="77777777" w:rsidR="00B0231E" w:rsidRPr="00DE2B41" w:rsidRDefault="00B0231E" w:rsidP="00B0231E">
      <w:pPr>
        <w:ind w:left="708"/>
        <w:jc w:val="both"/>
        <w:rPr>
          <w:rFonts w:ascii="Times New Roman" w:hAnsi="Times New Roman" w:cs="Times New Roman"/>
          <w:b/>
          <w:bCs/>
          <w:i/>
          <w:iCs/>
          <w:sz w:val="24"/>
          <w:szCs w:val="24"/>
        </w:rPr>
      </w:pPr>
    </w:p>
    <w:p w14:paraId="33609F99" w14:textId="2CAA1D70" w:rsidR="00B0231E" w:rsidRPr="00A81A2D" w:rsidRDefault="00B0231E" w:rsidP="00B0231E">
      <w:pPr>
        <w:spacing w:line="276" w:lineRule="auto"/>
        <w:ind w:firstLine="708"/>
        <w:jc w:val="both"/>
        <w:rPr>
          <w:rFonts w:ascii="Times New Roman" w:hAnsi="Times New Roman" w:cs="Times New Roman"/>
          <w:sz w:val="26"/>
          <w:szCs w:val="26"/>
        </w:rPr>
      </w:pPr>
      <w:r w:rsidRPr="00A81A2D">
        <w:rPr>
          <w:rFonts w:ascii="Times New Roman" w:hAnsi="Times New Roman" w:cs="Times New Roman"/>
          <w:sz w:val="26"/>
          <w:szCs w:val="26"/>
        </w:rPr>
        <w:t>Długość czynnej sieci wodociągowej na początku 202</w:t>
      </w:r>
      <w:r w:rsidR="00A81A2D" w:rsidRPr="00A81A2D">
        <w:rPr>
          <w:rFonts w:ascii="Times New Roman" w:hAnsi="Times New Roman" w:cs="Times New Roman"/>
          <w:sz w:val="26"/>
          <w:szCs w:val="26"/>
        </w:rPr>
        <w:t>5</w:t>
      </w:r>
      <w:r w:rsidRPr="00A81A2D">
        <w:rPr>
          <w:rFonts w:ascii="Times New Roman" w:hAnsi="Times New Roman" w:cs="Times New Roman"/>
          <w:sz w:val="26"/>
          <w:szCs w:val="26"/>
        </w:rPr>
        <w:t xml:space="preserve"> r. wynosiła 74,60 km i</w:t>
      </w:r>
      <w:r w:rsidR="0094130C">
        <w:rPr>
          <w:rFonts w:ascii="Times New Roman" w:hAnsi="Times New Roman" w:cs="Times New Roman"/>
          <w:sz w:val="26"/>
          <w:szCs w:val="26"/>
        </w:rPr>
        <w:t> </w:t>
      </w:r>
      <w:r w:rsidRPr="00A81A2D">
        <w:rPr>
          <w:rFonts w:ascii="Times New Roman" w:hAnsi="Times New Roman" w:cs="Times New Roman"/>
          <w:sz w:val="26"/>
          <w:szCs w:val="26"/>
        </w:rPr>
        <w:t>nie zmieniła się w ciągu roku. Ilość przyłączy wodociągowych wynosiła 83</w:t>
      </w:r>
      <w:r w:rsidR="00A81A2D" w:rsidRPr="00A81A2D">
        <w:rPr>
          <w:rFonts w:ascii="Times New Roman" w:hAnsi="Times New Roman" w:cs="Times New Roman"/>
          <w:sz w:val="26"/>
          <w:szCs w:val="26"/>
        </w:rPr>
        <w:t>8</w:t>
      </w:r>
      <w:r w:rsidRPr="00A81A2D">
        <w:rPr>
          <w:rFonts w:ascii="Times New Roman" w:hAnsi="Times New Roman" w:cs="Times New Roman"/>
          <w:sz w:val="26"/>
          <w:szCs w:val="26"/>
        </w:rPr>
        <w:t xml:space="preserve"> szt. i</w:t>
      </w:r>
      <w:r w:rsidR="0094130C">
        <w:rPr>
          <w:rFonts w:ascii="Times New Roman" w:hAnsi="Times New Roman" w:cs="Times New Roman"/>
          <w:sz w:val="26"/>
          <w:szCs w:val="26"/>
        </w:rPr>
        <w:t> </w:t>
      </w:r>
      <w:r w:rsidRPr="00A81A2D">
        <w:rPr>
          <w:rFonts w:ascii="Times New Roman" w:hAnsi="Times New Roman" w:cs="Times New Roman"/>
          <w:sz w:val="26"/>
          <w:szCs w:val="26"/>
        </w:rPr>
        <w:t xml:space="preserve">wzrosła o </w:t>
      </w:r>
      <w:r w:rsidR="00A81A2D" w:rsidRPr="00A81A2D">
        <w:rPr>
          <w:rFonts w:ascii="Times New Roman" w:hAnsi="Times New Roman" w:cs="Times New Roman"/>
          <w:sz w:val="26"/>
          <w:szCs w:val="26"/>
        </w:rPr>
        <w:t>8</w:t>
      </w:r>
      <w:r w:rsidRPr="00A81A2D">
        <w:rPr>
          <w:rFonts w:ascii="Times New Roman" w:hAnsi="Times New Roman" w:cs="Times New Roman"/>
          <w:sz w:val="26"/>
          <w:szCs w:val="26"/>
        </w:rPr>
        <w:t>, a przedstawiała się następująco:</w:t>
      </w:r>
    </w:p>
    <w:p w14:paraId="1CD78E8B" w14:textId="5B733C74"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Gręboszów</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- 1</w:t>
      </w:r>
      <w:r w:rsidR="00A81A2D" w:rsidRPr="00A81A2D">
        <w:rPr>
          <w:rFonts w:ascii="Times New Roman" w:hAnsi="Times New Roman" w:cs="Times New Roman"/>
          <w:sz w:val="26"/>
          <w:szCs w:val="26"/>
        </w:rPr>
        <w:t>3</w:t>
      </w:r>
      <w:r w:rsidRPr="00A81A2D">
        <w:rPr>
          <w:rFonts w:ascii="Times New Roman" w:hAnsi="Times New Roman" w:cs="Times New Roman"/>
          <w:sz w:val="26"/>
          <w:szCs w:val="26"/>
        </w:rPr>
        <w:t>2</w:t>
      </w:r>
    </w:p>
    <w:p w14:paraId="14843BCC" w14:textId="1773B153"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Borusowa</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- 10</w:t>
      </w:r>
      <w:r w:rsidR="00A81A2D" w:rsidRPr="00A81A2D">
        <w:rPr>
          <w:rFonts w:ascii="Times New Roman" w:hAnsi="Times New Roman" w:cs="Times New Roman"/>
          <w:sz w:val="26"/>
          <w:szCs w:val="26"/>
        </w:rPr>
        <w:t>0</w:t>
      </w:r>
    </w:p>
    <w:p w14:paraId="2FF6B7A9" w14:textId="115DEC34"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Ujście Jezuickie</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xml:space="preserve">-  </w:t>
      </w:r>
      <w:r w:rsidR="00A81A2D" w:rsidRPr="00A81A2D">
        <w:rPr>
          <w:rFonts w:ascii="Times New Roman" w:hAnsi="Times New Roman" w:cs="Times New Roman"/>
          <w:sz w:val="26"/>
          <w:szCs w:val="26"/>
        </w:rPr>
        <w:t>80</w:t>
      </w:r>
      <w:r w:rsidRPr="00A81A2D">
        <w:rPr>
          <w:rFonts w:ascii="Times New Roman" w:hAnsi="Times New Roman" w:cs="Times New Roman"/>
          <w:sz w:val="26"/>
          <w:szCs w:val="26"/>
        </w:rPr>
        <w:t xml:space="preserve"> </w:t>
      </w:r>
    </w:p>
    <w:p w14:paraId="26F08ADD"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Wola Żelichowska</w:t>
      </w:r>
      <w:r w:rsidRPr="00A81A2D">
        <w:rPr>
          <w:rFonts w:ascii="Times New Roman" w:hAnsi="Times New Roman" w:cs="Times New Roman"/>
          <w:sz w:val="26"/>
          <w:szCs w:val="26"/>
        </w:rPr>
        <w:tab/>
      </w:r>
      <w:r w:rsidRPr="00A81A2D">
        <w:rPr>
          <w:rFonts w:ascii="Times New Roman" w:hAnsi="Times New Roman" w:cs="Times New Roman"/>
          <w:sz w:val="26"/>
          <w:szCs w:val="26"/>
        </w:rPr>
        <w:tab/>
        <w:t>-  68</w:t>
      </w:r>
    </w:p>
    <w:p w14:paraId="750C0A29" w14:textId="5A91F97B"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Karsy</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59</w:t>
      </w:r>
    </w:p>
    <w:p w14:paraId="2F086292" w14:textId="47378038" w:rsidR="00A81A2D" w:rsidRPr="00A81A2D" w:rsidRDefault="00A81A2D">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Wola Gręboszowska</w:t>
      </w:r>
      <w:r w:rsidRPr="00A81A2D">
        <w:rPr>
          <w:rFonts w:ascii="Times New Roman" w:hAnsi="Times New Roman" w:cs="Times New Roman"/>
          <w:sz w:val="26"/>
          <w:szCs w:val="26"/>
        </w:rPr>
        <w:tab/>
      </w:r>
      <w:r w:rsidRPr="00A81A2D">
        <w:rPr>
          <w:rFonts w:ascii="Times New Roman" w:hAnsi="Times New Roman" w:cs="Times New Roman"/>
          <w:sz w:val="26"/>
          <w:szCs w:val="26"/>
        </w:rPr>
        <w:tab/>
        <w:t>-  57</w:t>
      </w:r>
    </w:p>
    <w:p w14:paraId="69EECAD7"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Hubenice</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56</w:t>
      </w:r>
    </w:p>
    <w:p w14:paraId="5DB6E2E8"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Bieniaszowice</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48</w:t>
      </w:r>
    </w:p>
    <w:p w14:paraId="4C2BBB1E"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Żelichów</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45</w:t>
      </w:r>
    </w:p>
    <w:p w14:paraId="44B649C3"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Lubiczko</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41</w:t>
      </w:r>
    </w:p>
    <w:p w14:paraId="20388BD8"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Biskupice</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40</w:t>
      </w:r>
    </w:p>
    <w:p w14:paraId="34599451" w14:textId="1569F99D"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Kozłów</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3</w:t>
      </w:r>
      <w:r w:rsidR="00A81A2D" w:rsidRPr="00A81A2D">
        <w:rPr>
          <w:rFonts w:ascii="Times New Roman" w:hAnsi="Times New Roman" w:cs="Times New Roman"/>
          <w:sz w:val="26"/>
          <w:szCs w:val="26"/>
        </w:rPr>
        <w:t>4</w:t>
      </w:r>
    </w:p>
    <w:p w14:paraId="6B9BBFC4"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proofErr w:type="spellStart"/>
      <w:r w:rsidRPr="00A81A2D">
        <w:rPr>
          <w:rFonts w:ascii="Times New Roman" w:hAnsi="Times New Roman" w:cs="Times New Roman"/>
          <w:sz w:val="26"/>
          <w:szCs w:val="26"/>
        </w:rPr>
        <w:t>Zapasternicze</w:t>
      </w:r>
      <w:proofErr w:type="spellEnd"/>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28</w:t>
      </w:r>
    </w:p>
    <w:p w14:paraId="5118A1F6"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Zawierzbie</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26</w:t>
      </w:r>
    </w:p>
    <w:p w14:paraId="390A399A" w14:textId="77777777" w:rsidR="00B0231E" w:rsidRPr="00A81A2D" w:rsidRDefault="00B0231E">
      <w:pPr>
        <w:pStyle w:val="Akapitzlist"/>
        <w:numPr>
          <w:ilvl w:val="0"/>
          <w:numId w:val="32"/>
        </w:numPr>
        <w:spacing w:line="276" w:lineRule="auto"/>
        <w:jc w:val="both"/>
        <w:rPr>
          <w:rFonts w:ascii="Times New Roman" w:hAnsi="Times New Roman" w:cs="Times New Roman"/>
          <w:sz w:val="26"/>
          <w:szCs w:val="26"/>
        </w:rPr>
      </w:pPr>
      <w:r w:rsidRPr="00A81A2D">
        <w:rPr>
          <w:rFonts w:ascii="Times New Roman" w:hAnsi="Times New Roman" w:cs="Times New Roman"/>
          <w:sz w:val="26"/>
          <w:szCs w:val="26"/>
        </w:rPr>
        <w:t>Okręg</w:t>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r>
      <w:r w:rsidRPr="00A81A2D">
        <w:rPr>
          <w:rFonts w:ascii="Times New Roman" w:hAnsi="Times New Roman" w:cs="Times New Roman"/>
          <w:sz w:val="26"/>
          <w:szCs w:val="26"/>
        </w:rPr>
        <w:tab/>
        <w:t>-  24</w:t>
      </w:r>
    </w:p>
    <w:p w14:paraId="5AADCC4B" w14:textId="4D1EB1AF" w:rsidR="001A70D1" w:rsidRPr="00541E27" w:rsidRDefault="00B0231E" w:rsidP="00541E27">
      <w:pPr>
        <w:spacing w:line="276" w:lineRule="auto"/>
        <w:ind w:firstLine="708"/>
        <w:jc w:val="both"/>
        <w:rPr>
          <w:rFonts w:ascii="Times New Roman" w:hAnsi="Times New Roman" w:cs="Times New Roman"/>
          <w:sz w:val="26"/>
          <w:szCs w:val="26"/>
        </w:rPr>
      </w:pPr>
      <w:bookmarkStart w:id="3" w:name="_Hlk41892684"/>
      <w:r w:rsidRPr="00440CD1">
        <w:rPr>
          <w:rFonts w:ascii="Times New Roman" w:hAnsi="Times New Roman" w:cs="Times New Roman"/>
          <w:sz w:val="26"/>
          <w:szCs w:val="26"/>
        </w:rPr>
        <w:t>Zużycie wody przez odbiorców w terenu całej gminy wyniosło</w:t>
      </w:r>
      <w:r w:rsidR="00440CD1" w:rsidRPr="00440CD1">
        <w:rPr>
          <w:rFonts w:ascii="Times New Roman" w:hAnsi="Times New Roman" w:cs="Times New Roman"/>
          <w:sz w:val="26"/>
          <w:szCs w:val="26"/>
        </w:rPr>
        <w:t xml:space="preserve"> 70 638,02 m</w:t>
      </w:r>
      <w:r w:rsidR="00440CD1" w:rsidRPr="00440CD1">
        <w:rPr>
          <w:rFonts w:ascii="Times New Roman" w:hAnsi="Times New Roman" w:cs="Times New Roman"/>
          <w:sz w:val="26"/>
          <w:szCs w:val="26"/>
          <w:vertAlign w:val="superscript"/>
        </w:rPr>
        <w:t xml:space="preserve">3 </w:t>
      </w:r>
      <w:r w:rsidRPr="00440CD1">
        <w:rPr>
          <w:rFonts w:ascii="Times New Roman" w:hAnsi="Times New Roman" w:cs="Times New Roman"/>
          <w:sz w:val="26"/>
          <w:szCs w:val="26"/>
        </w:rPr>
        <w:t xml:space="preserve"> </w:t>
      </w:r>
      <w:r w:rsidR="00440CD1" w:rsidRPr="00440CD1">
        <w:rPr>
          <w:rFonts w:ascii="Times New Roman" w:hAnsi="Times New Roman" w:cs="Times New Roman"/>
          <w:sz w:val="26"/>
          <w:szCs w:val="26"/>
        </w:rPr>
        <w:t>(</w:t>
      </w:r>
      <w:r w:rsidRPr="00440CD1">
        <w:rPr>
          <w:rFonts w:ascii="Times New Roman" w:hAnsi="Times New Roman" w:cs="Times New Roman"/>
          <w:sz w:val="26"/>
          <w:szCs w:val="26"/>
        </w:rPr>
        <w:t>66 300,30 m</w:t>
      </w:r>
      <w:r w:rsidRPr="00440CD1">
        <w:rPr>
          <w:rFonts w:ascii="Times New Roman" w:hAnsi="Times New Roman" w:cs="Times New Roman"/>
          <w:sz w:val="26"/>
          <w:szCs w:val="26"/>
          <w:vertAlign w:val="superscript"/>
        </w:rPr>
        <w:t>3</w:t>
      </w:r>
      <w:r w:rsidRPr="00440CD1">
        <w:rPr>
          <w:rFonts w:ascii="Times New Roman" w:hAnsi="Times New Roman" w:cs="Times New Roman"/>
          <w:sz w:val="26"/>
          <w:szCs w:val="26"/>
        </w:rPr>
        <w:t xml:space="preserve"> rok wcześniej). Istniejąca </w:t>
      </w:r>
      <w:bookmarkEnd w:id="3"/>
      <w:r w:rsidRPr="00440CD1">
        <w:rPr>
          <w:rFonts w:ascii="Times New Roman" w:hAnsi="Times New Roman" w:cs="Times New Roman"/>
          <w:sz w:val="26"/>
          <w:szCs w:val="26"/>
        </w:rPr>
        <w:t>sieć wodociągowa zapewnia warunki</w:t>
      </w:r>
      <w:r w:rsidRPr="00DE2B41">
        <w:rPr>
          <w:rFonts w:ascii="Times New Roman" w:hAnsi="Times New Roman" w:cs="Times New Roman"/>
          <w:i/>
          <w:iCs/>
          <w:sz w:val="26"/>
          <w:szCs w:val="26"/>
        </w:rPr>
        <w:t xml:space="preserve"> </w:t>
      </w:r>
      <w:r w:rsidRPr="00440CD1">
        <w:rPr>
          <w:rFonts w:ascii="Times New Roman" w:hAnsi="Times New Roman" w:cs="Times New Roman"/>
          <w:sz w:val="26"/>
          <w:szCs w:val="26"/>
        </w:rPr>
        <w:t xml:space="preserve">techniczne do podłączenia pozostałych budynków do wodociągu, jeśli właściciele budynków będą zainteresowani. </w:t>
      </w:r>
    </w:p>
    <w:p w14:paraId="5D4F373C" w14:textId="77777777" w:rsidR="00B0231E" w:rsidRPr="003423D9" w:rsidRDefault="00B0231E" w:rsidP="00B0231E">
      <w:pPr>
        <w:spacing w:line="276" w:lineRule="auto"/>
        <w:ind w:firstLine="708"/>
        <w:jc w:val="both"/>
        <w:rPr>
          <w:rFonts w:ascii="Times New Roman" w:hAnsi="Times New Roman" w:cs="Times New Roman"/>
          <w:sz w:val="26"/>
          <w:szCs w:val="26"/>
        </w:rPr>
      </w:pPr>
      <w:r w:rsidRPr="003423D9">
        <w:rPr>
          <w:rFonts w:ascii="Times New Roman" w:hAnsi="Times New Roman" w:cs="Times New Roman"/>
          <w:sz w:val="26"/>
          <w:szCs w:val="26"/>
        </w:rPr>
        <w:t>W ciągu roku sieć była przekazana w zarządzanie podmiotom zewnętrznym, tj.:</w:t>
      </w:r>
    </w:p>
    <w:p w14:paraId="4306D389" w14:textId="15381760" w:rsidR="00B0231E" w:rsidRPr="003423D9" w:rsidRDefault="00B0231E">
      <w:pPr>
        <w:pStyle w:val="Akapitzlist"/>
        <w:numPr>
          <w:ilvl w:val="0"/>
          <w:numId w:val="33"/>
        </w:numPr>
        <w:spacing w:line="276" w:lineRule="auto"/>
        <w:jc w:val="both"/>
        <w:rPr>
          <w:rFonts w:ascii="Times New Roman" w:hAnsi="Times New Roman" w:cs="Times New Roman"/>
          <w:sz w:val="26"/>
          <w:szCs w:val="26"/>
        </w:rPr>
      </w:pPr>
      <w:r w:rsidRPr="003423D9">
        <w:rPr>
          <w:rFonts w:ascii="Times New Roman" w:hAnsi="Times New Roman" w:cs="Times New Roman"/>
          <w:sz w:val="26"/>
          <w:szCs w:val="26"/>
        </w:rPr>
        <w:t>Związek Gmin Bolesław i Mędrzechów – SUW w Mędrzechowie prowadził działalność w m. Hubenice, Kozłów i Borusowa, sprzedaż wyniosła</w:t>
      </w:r>
      <w:r w:rsidR="003423D9" w:rsidRPr="003423D9">
        <w:rPr>
          <w:rFonts w:ascii="Times New Roman" w:hAnsi="Times New Roman" w:cs="Times New Roman"/>
          <w:sz w:val="26"/>
          <w:szCs w:val="26"/>
        </w:rPr>
        <w:t xml:space="preserve"> 16 629,00 m</w:t>
      </w:r>
      <w:r w:rsidR="003423D9" w:rsidRPr="003423D9">
        <w:rPr>
          <w:rFonts w:ascii="Times New Roman" w:hAnsi="Times New Roman" w:cs="Times New Roman"/>
          <w:sz w:val="26"/>
          <w:szCs w:val="26"/>
          <w:vertAlign w:val="superscript"/>
        </w:rPr>
        <w:t xml:space="preserve">3 </w:t>
      </w:r>
      <w:r w:rsidR="003423D9" w:rsidRPr="003423D9">
        <w:rPr>
          <w:rFonts w:ascii="Times New Roman" w:hAnsi="Times New Roman" w:cs="Times New Roman"/>
          <w:sz w:val="26"/>
          <w:szCs w:val="26"/>
        </w:rPr>
        <w:t>(</w:t>
      </w:r>
      <w:r w:rsidRPr="003423D9">
        <w:rPr>
          <w:rFonts w:ascii="Times New Roman" w:hAnsi="Times New Roman" w:cs="Times New Roman"/>
          <w:sz w:val="26"/>
          <w:szCs w:val="26"/>
        </w:rPr>
        <w:t>17 135,00 m</w:t>
      </w:r>
      <w:r w:rsidRPr="003423D9">
        <w:rPr>
          <w:rFonts w:ascii="Times New Roman" w:hAnsi="Times New Roman" w:cs="Times New Roman"/>
          <w:sz w:val="26"/>
          <w:szCs w:val="26"/>
          <w:vertAlign w:val="superscript"/>
        </w:rPr>
        <w:t xml:space="preserve">3 </w:t>
      </w:r>
      <w:r w:rsidRPr="003423D9">
        <w:rPr>
          <w:rFonts w:ascii="Times New Roman" w:hAnsi="Times New Roman" w:cs="Times New Roman"/>
          <w:sz w:val="26"/>
          <w:szCs w:val="26"/>
        </w:rPr>
        <w:t>rok wcześniej),</w:t>
      </w:r>
    </w:p>
    <w:p w14:paraId="77EE0755" w14:textId="5F5C46B1" w:rsidR="00B0231E" w:rsidRPr="003423D9" w:rsidRDefault="00B0231E">
      <w:pPr>
        <w:pStyle w:val="Akapitzlist"/>
        <w:numPr>
          <w:ilvl w:val="0"/>
          <w:numId w:val="33"/>
        </w:numPr>
        <w:spacing w:line="276" w:lineRule="auto"/>
        <w:jc w:val="both"/>
        <w:rPr>
          <w:rFonts w:ascii="Times New Roman" w:hAnsi="Times New Roman" w:cs="Times New Roman"/>
          <w:sz w:val="26"/>
          <w:szCs w:val="26"/>
        </w:rPr>
      </w:pPr>
      <w:r w:rsidRPr="003423D9">
        <w:rPr>
          <w:rFonts w:ascii="Times New Roman" w:hAnsi="Times New Roman" w:cs="Times New Roman"/>
          <w:sz w:val="26"/>
          <w:szCs w:val="26"/>
        </w:rPr>
        <w:lastRenderedPageBreak/>
        <w:t>Rejonowe Przedsiębiorstwo Wodociągów i Kanalizacji Sp. z o.o. w Dąbrowie Tarnowskiej prowadziło działalność w pozostałych miejscowościach, sprzedaż z ujęcia SUW Gorzyce, wyniosła</w:t>
      </w:r>
      <w:r w:rsidR="003423D9" w:rsidRPr="003423D9">
        <w:rPr>
          <w:rFonts w:ascii="Times New Roman" w:hAnsi="Times New Roman" w:cs="Times New Roman"/>
          <w:sz w:val="26"/>
          <w:szCs w:val="26"/>
        </w:rPr>
        <w:t xml:space="preserve"> 54 009,02 m</w:t>
      </w:r>
      <w:r w:rsidR="003423D9" w:rsidRPr="003423D9">
        <w:rPr>
          <w:rFonts w:ascii="Times New Roman" w:hAnsi="Times New Roman" w:cs="Times New Roman"/>
          <w:sz w:val="26"/>
          <w:szCs w:val="26"/>
          <w:vertAlign w:val="superscript"/>
        </w:rPr>
        <w:t>3</w:t>
      </w:r>
      <w:r w:rsidRPr="003423D9">
        <w:rPr>
          <w:rFonts w:ascii="Times New Roman" w:hAnsi="Times New Roman" w:cs="Times New Roman"/>
          <w:sz w:val="26"/>
          <w:szCs w:val="26"/>
        </w:rPr>
        <w:t xml:space="preserve"> </w:t>
      </w:r>
      <w:r w:rsidR="003423D9" w:rsidRPr="003423D9">
        <w:rPr>
          <w:rFonts w:ascii="Times New Roman" w:hAnsi="Times New Roman" w:cs="Times New Roman"/>
          <w:sz w:val="26"/>
          <w:szCs w:val="26"/>
        </w:rPr>
        <w:t>(</w:t>
      </w:r>
      <w:r w:rsidRPr="003423D9">
        <w:rPr>
          <w:rFonts w:ascii="Times New Roman" w:hAnsi="Times New Roman" w:cs="Times New Roman"/>
          <w:sz w:val="26"/>
          <w:szCs w:val="26"/>
        </w:rPr>
        <w:t>49 165,30 m</w:t>
      </w:r>
      <w:r w:rsidRPr="003423D9">
        <w:rPr>
          <w:rFonts w:ascii="Times New Roman" w:hAnsi="Times New Roman" w:cs="Times New Roman"/>
          <w:sz w:val="26"/>
          <w:szCs w:val="26"/>
          <w:vertAlign w:val="superscript"/>
        </w:rPr>
        <w:t>3</w:t>
      </w:r>
      <w:r w:rsidR="00541E27">
        <w:rPr>
          <w:rFonts w:ascii="Times New Roman" w:hAnsi="Times New Roman" w:cs="Times New Roman"/>
          <w:sz w:val="26"/>
          <w:szCs w:val="26"/>
        </w:rPr>
        <w:t>,</w:t>
      </w:r>
      <w:r w:rsidRPr="003423D9">
        <w:rPr>
          <w:rFonts w:ascii="Times New Roman" w:hAnsi="Times New Roman" w:cs="Times New Roman"/>
          <w:sz w:val="26"/>
          <w:szCs w:val="26"/>
          <w:vertAlign w:val="superscript"/>
        </w:rPr>
        <w:t xml:space="preserve"> </w:t>
      </w:r>
      <w:r w:rsidRPr="003423D9">
        <w:rPr>
          <w:rFonts w:ascii="Times New Roman" w:hAnsi="Times New Roman" w:cs="Times New Roman"/>
          <w:sz w:val="26"/>
          <w:szCs w:val="26"/>
        </w:rPr>
        <w:t>rok</w:t>
      </w:r>
      <w:r w:rsidR="0094130C">
        <w:rPr>
          <w:rFonts w:ascii="Times New Roman" w:hAnsi="Times New Roman" w:cs="Times New Roman"/>
          <w:sz w:val="26"/>
          <w:szCs w:val="26"/>
        </w:rPr>
        <w:t> </w:t>
      </w:r>
      <w:r w:rsidRPr="003423D9">
        <w:rPr>
          <w:rFonts w:ascii="Times New Roman" w:hAnsi="Times New Roman" w:cs="Times New Roman"/>
          <w:sz w:val="26"/>
          <w:szCs w:val="26"/>
        </w:rPr>
        <w:t>wcześniej).</w:t>
      </w:r>
    </w:p>
    <w:p w14:paraId="019C3C8C" w14:textId="781063F1" w:rsidR="00B0231E" w:rsidRPr="00760F4F" w:rsidRDefault="00B0231E" w:rsidP="00B0231E">
      <w:pPr>
        <w:spacing w:line="276" w:lineRule="auto"/>
        <w:ind w:firstLine="708"/>
        <w:jc w:val="both"/>
        <w:rPr>
          <w:rFonts w:ascii="Times New Roman" w:hAnsi="Times New Roman" w:cs="Times New Roman"/>
          <w:sz w:val="26"/>
          <w:szCs w:val="26"/>
        </w:rPr>
      </w:pPr>
      <w:r w:rsidRPr="00760F4F">
        <w:rPr>
          <w:rFonts w:ascii="Times New Roman" w:hAnsi="Times New Roman" w:cs="Times New Roman"/>
          <w:sz w:val="26"/>
          <w:szCs w:val="26"/>
        </w:rPr>
        <w:t>Na terenie gminy brak jest zbiorczej sieci kanalizacyjnej. Na początku roku funkcjonowało 17</w:t>
      </w:r>
      <w:r w:rsidR="00760F4F" w:rsidRPr="00760F4F">
        <w:rPr>
          <w:rFonts w:ascii="Times New Roman" w:hAnsi="Times New Roman" w:cs="Times New Roman"/>
          <w:sz w:val="26"/>
          <w:szCs w:val="26"/>
        </w:rPr>
        <w:t>8</w:t>
      </w:r>
      <w:r w:rsidRPr="00760F4F">
        <w:rPr>
          <w:rFonts w:ascii="Times New Roman" w:hAnsi="Times New Roman" w:cs="Times New Roman"/>
          <w:sz w:val="26"/>
          <w:szCs w:val="26"/>
        </w:rPr>
        <w:t xml:space="preserve"> indywidualnych oczyszczalni ścieków, a w ciągu roku przybyło </w:t>
      </w:r>
      <w:r w:rsidR="00760F4F" w:rsidRPr="00760F4F">
        <w:rPr>
          <w:rFonts w:ascii="Times New Roman" w:hAnsi="Times New Roman" w:cs="Times New Roman"/>
          <w:sz w:val="26"/>
          <w:szCs w:val="26"/>
        </w:rPr>
        <w:t>7</w:t>
      </w:r>
      <w:r w:rsidR="0094130C">
        <w:rPr>
          <w:rFonts w:ascii="Times New Roman" w:hAnsi="Times New Roman" w:cs="Times New Roman"/>
          <w:sz w:val="26"/>
          <w:szCs w:val="26"/>
        </w:rPr>
        <w:t> </w:t>
      </w:r>
      <w:r w:rsidRPr="00760F4F">
        <w:rPr>
          <w:rFonts w:ascii="Times New Roman" w:hAnsi="Times New Roman" w:cs="Times New Roman"/>
          <w:sz w:val="26"/>
          <w:szCs w:val="26"/>
        </w:rPr>
        <w:t>oczyszczalni. Ilość korzystających z tych oczyszczalni wynosiła 8</w:t>
      </w:r>
      <w:r w:rsidR="00760F4F" w:rsidRPr="00760F4F">
        <w:rPr>
          <w:rFonts w:ascii="Times New Roman" w:hAnsi="Times New Roman" w:cs="Times New Roman"/>
          <w:sz w:val="26"/>
          <w:szCs w:val="26"/>
        </w:rPr>
        <w:t>07</w:t>
      </w:r>
      <w:r w:rsidRPr="00760F4F">
        <w:rPr>
          <w:rFonts w:ascii="Times New Roman" w:hAnsi="Times New Roman" w:cs="Times New Roman"/>
          <w:sz w:val="26"/>
          <w:szCs w:val="26"/>
        </w:rPr>
        <w:t xml:space="preserve"> os</w:t>
      </w:r>
      <w:r w:rsidR="00760F4F" w:rsidRPr="00760F4F">
        <w:rPr>
          <w:rFonts w:ascii="Times New Roman" w:hAnsi="Times New Roman" w:cs="Times New Roman"/>
          <w:sz w:val="26"/>
          <w:szCs w:val="26"/>
        </w:rPr>
        <w:t>ó</w:t>
      </w:r>
      <w:r w:rsidRPr="00760F4F">
        <w:rPr>
          <w:rFonts w:ascii="Times New Roman" w:hAnsi="Times New Roman" w:cs="Times New Roman"/>
          <w:sz w:val="26"/>
          <w:szCs w:val="26"/>
        </w:rPr>
        <w:t>b. Ponadto 54</w:t>
      </w:r>
      <w:r w:rsidR="00760F4F" w:rsidRPr="00760F4F">
        <w:rPr>
          <w:rFonts w:ascii="Times New Roman" w:hAnsi="Times New Roman" w:cs="Times New Roman"/>
          <w:sz w:val="26"/>
          <w:szCs w:val="26"/>
        </w:rPr>
        <w:t>8</w:t>
      </w:r>
      <w:r w:rsidR="0094130C">
        <w:rPr>
          <w:rFonts w:ascii="Times New Roman" w:hAnsi="Times New Roman" w:cs="Times New Roman"/>
          <w:sz w:val="26"/>
          <w:szCs w:val="26"/>
        </w:rPr>
        <w:t> </w:t>
      </w:r>
      <w:r w:rsidRPr="00760F4F">
        <w:rPr>
          <w:rFonts w:ascii="Times New Roman" w:hAnsi="Times New Roman" w:cs="Times New Roman"/>
          <w:sz w:val="26"/>
          <w:szCs w:val="26"/>
        </w:rPr>
        <w:t>gospodarstw domowych posiada czynne przydomowe zbiorniki wybieralne</w:t>
      </w:r>
      <w:r w:rsidR="00352A2F">
        <w:rPr>
          <w:rFonts w:ascii="Times New Roman" w:hAnsi="Times New Roman" w:cs="Times New Roman"/>
          <w:sz w:val="26"/>
          <w:szCs w:val="26"/>
        </w:rPr>
        <w:t>,</w:t>
      </w:r>
      <w:r w:rsidRPr="00760F4F">
        <w:rPr>
          <w:rFonts w:ascii="Times New Roman" w:hAnsi="Times New Roman" w:cs="Times New Roman"/>
          <w:sz w:val="26"/>
          <w:szCs w:val="26"/>
        </w:rPr>
        <w:t xml:space="preserve"> z</w:t>
      </w:r>
      <w:r w:rsidR="0094130C">
        <w:rPr>
          <w:rFonts w:ascii="Times New Roman" w:hAnsi="Times New Roman" w:cs="Times New Roman"/>
          <w:sz w:val="26"/>
          <w:szCs w:val="26"/>
        </w:rPr>
        <w:t> </w:t>
      </w:r>
      <w:r w:rsidRPr="00760F4F">
        <w:rPr>
          <w:rFonts w:ascii="Times New Roman" w:hAnsi="Times New Roman" w:cs="Times New Roman"/>
          <w:sz w:val="26"/>
          <w:szCs w:val="26"/>
        </w:rPr>
        <w:t>których nieczystości są wywożone przez SK</w:t>
      </w:r>
      <w:r w:rsidR="00B7661E">
        <w:rPr>
          <w:rFonts w:ascii="Times New Roman" w:hAnsi="Times New Roman" w:cs="Times New Roman"/>
          <w:sz w:val="26"/>
          <w:szCs w:val="26"/>
        </w:rPr>
        <w:t xml:space="preserve">R </w:t>
      </w:r>
      <w:r w:rsidRPr="00760F4F">
        <w:rPr>
          <w:rFonts w:ascii="Times New Roman" w:hAnsi="Times New Roman" w:cs="Times New Roman"/>
          <w:sz w:val="26"/>
          <w:szCs w:val="26"/>
        </w:rPr>
        <w:t>w Gręboszowie oraz Gminne Przedsiębiorstwo Kanalizacyjne w Niedomicach</w:t>
      </w:r>
      <w:r w:rsidR="00B7661E">
        <w:rPr>
          <w:rFonts w:ascii="Times New Roman" w:hAnsi="Times New Roman" w:cs="Times New Roman"/>
          <w:sz w:val="26"/>
          <w:szCs w:val="26"/>
        </w:rPr>
        <w:t xml:space="preserve"> i </w:t>
      </w:r>
      <w:proofErr w:type="spellStart"/>
      <w:r w:rsidR="00B7661E">
        <w:rPr>
          <w:rFonts w:ascii="Times New Roman" w:hAnsi="Times New Roman" w:cs="Times New Roman"/>
          <w:sz w:val="26"/>
          <w:szCs w:val="26"/>
        </w:rPr>
        <w:t>RPWiK</w:t>
      </w:r>
      <w:proofErr w:type="spellEnd"/>
      <w:r w:rsidR="00B7661E">
        <w:rPr>
          <w:rFonts w:ascii="Times New Roman" w:hAnsi="Times New Roman" w:cs="Times New Roman"/>
          <w:sz w:val="26"/>
          <w:szCs w:val="26"/>
        </w:rPr>
        <w:t xml:space="preserve"> w Dąbrowie Tarnowskiej.</w:t>
      </w:r>
    </w:p>
    <w:p w14:paraId="61CB734A" w14:textId="3C513722" w:rsidR="00B0231E" w:rsidRPr="003E1267" w:rsidRDefault="00B0231E" w:rsidP="00B0231E">
      <w:pPr>
        <w:spacing w:line="276" w:lineRule="auto"/>
        <w:ind w:firstLine="708"/>
        <w:jc w:val="both"/>
        <w:rPr>
          <w:rFonts w:ascii="Times New Roman" w:hAnsi="Times New Roman" w:cs="Times New Roman"/>
          <w:sz w:val="26"/>
          <w:szCs w:val="26"/>
        </w:rPr>
      </w:pPr>
      <w:r w:rsidRPr="003E1267">
        <w:rPr>
          <w:rFonts w:ascii="Times New Roman" w:hAnsi="Times New Roman" w:cs="Times New Roman"/>
          <w:sz w:val="26"/>
          <w:szCs w:val="26"/>
        </w:rPr>
        <w:t xml:space="preserve">Gmina Gręboszów należy do gmin zgazyfikowanych. Funkcjonuje tu sieć gazowa przewodowa, średnioprężna, ale część mieszkańców korzysta z instalacji gazowej bezprzewodowej – z gazu płynnego w butlach. Na teren gminy gaz </w:t>
      </w:r>
      <w:bookmarkStart w:id="4" w:name="_Hlk41892715"/>
      <w:r w:rsidRPr="003E1267">
        <w:rPr>
          <w:rFonts w:ascii="Times New Roman" w:hAnsi="Times New Roman" w:cs="Times New Roman"/>
          <w:sz w:val="26"/>
          <w:szCs w:val="26"/>
        </w:rPr>
        <w:t xml:space="preserve">doprowadzony jest gazociągiem o </w:t>
      </w:r>
      <w:r w:rsidRPr="00BC09AA">
        <w:rPr>
          <w:rFonts w:ascii="Times New Roman" w:hAnsi="Times New Roman" w:cs="Times New Roman"/>
          <w:sz w:val="26"/>
          <w:szCs w:val="26"/>
        </w:rPr>
        <w:t xml:space="preserve">przekroju </w:t>
      </w:r>
      <w:r w:rsidR="00BC09AA" w:rsidRPr="00BC09AA">
        <w:rPr>
          <w:rFonts w:ascii="PT Serif" w:hAnsi="PT Serif" w:cs="Times New Roman"/>
          <w:sz w:val="26"/>
          <w:szCs w:val="26"/>
        </w:rPr>
        <w:t>ф</w:t>
      </w:r>
      <w:r w:rsidR="00923DF3" w:rsidRPr="00BC09AA">
        <w:rPr>
          <w:rFonts w:ascii="Times New Roman" w:hAnsi="Times New Roman" w:cs="Times New Roman"/>
          <w:sz w:val="26"/>
          <w:szCs w:val="26"/>
        </w:rPr>
        <w:t xml:space="preserve"> </w:t>
      </w:r>
      <w:r w:rsidRPr="00BC09AA">
        <w:rPr>
          <w:rFonts w:ascii="Times New Roman" w:hAnsi="Times New Roman" w:cs="Times New Roman"/>
          <w:sz w:val="26"/>
          <w:szCs w:val="26"/>
        </w:rPr>
        <w:t>80</w:t>
      </w:r>
      <w:r w:rsidRPr="003E1267">
        <w:rPr>
          <w:rFonts w:ascii="Times New Roman" w:hAnsi="Times New Roman" w:cs="Times New Roman"/>
          <w:sz w:val="26"/>
          <w:szCs w:val="26"/>
        </w:rPr>
        <w:t>, stanowiącym odgałęzienie od</w:t>
      </w:r>
      <w:r w:rsidR="0094130C">
        <w:rPr>
          <w:rFonts w:ascii="Times New Roman" w:hAnsi="Times New Roman" w:cs="Times New Roman"/>
          <w:sz w:val="26"/>
          <w:szCs w:val="26"/>
        </w:rPr>
        <w:t> </w:t>
      </w:r>
      <w:r w:rsidRPr="003E1267">
        <w:rPr>
          <w:rFonts w:ascii="Times New Roman" w:hAnsi="Times New Roman" w:cs="Times New Roman"/>
          <w:sz w:val="26"/>
          <w:szCs w:val="26"/>
        </w:rPr>
        <w:t xml:space="preserve">wysokoprężnego gazociągu DN 300 relacji Pogórska Wola – </w:t>
      </w:r>
      <w:bookmarkEnd w:id="4"/>
      <w:r w:rsidRPr="003E1267">
        <w:rPr>
          <w:rFonts w:ascii="Times New Roman" w:hAnsi="Times New Roman" w:cs="Times New Roman"/>
          <w:sz w:val="26"/>
          <w:szCs w:val="26"/>
        </w:rPr>
        <w:t xml:space="preserve">Grzybów. Gazociąg ten dochodzi do stacji </w:t>
      </w:r>
      <w:proofErr w:type="spellStart"/>
      <w:r w:rsidRPr="003E1267">
        <w:rPr>
          <w:rFonts w:ascii="Times New Roman" w:hAnsi="Times New Roman" w:cs="Times New Roman"/>
          <w:sz w:val="26"/>
          <w:szCs w:val="26"/>
        </w:rPr>
        <w:t>redukcyjno</w:t>
      </w:r>
      <w:proofErr w:type="spellEnd"/>
      <w:r w:rsidRPr="003E1267">
        <w:rPr>
          <w:rFonts w:ascii="Times New Roman" w:hAnsi="Times New Roman" w:cs="Times New Roman"/>
          <w:sz w:val="26"/>
          <w:szCs w:val="26"/>
        </w:rPr>
        <w:t>-pomiarowej I stopnia w Woli Gręboszowskiej, skąd sieć gazowa rozprowadzana jest po wszystkich miejscowościach. Długość sieci gazowej wynosi 79,4 km i w ciągu roku nie uległa zmianie.</w:t>
      </w:r>
    </w:p>
    <w:p w14:paraId="5512D312" w14:textId="43D041A5" w:rsidR="00B0231E" w:rsidRPr="003E1267" w:rsidRDefault="00B0231E" w:rsidP="00B0231E">
      <w:pPr>
        <w:spacing w:line="276" w:lineRule="auto"/>
        <w:ind w:firstLine="708"/>
        <w:jc w:val="both"/>
        <w:rPr>
          <w:rFonts w:ascii="Times New Roman" w:hAnsi="Times New Roman" w:cs="Times New Roman"/>
          <w:sz w:val="26"/>
          <w:szCs w:val="26"/>
        </w:rPr>
      </w:pPr>
      <w:r w:rsidRPr="003E1267">
        <w:rPr>
          <w:rFonts w:ascii="Times New Roman" w:hAnsi="Times New Roman" w:cs="Times New Roman"/>
          <w:sz w:val="26"/>
          <w:szCs w:val="26"/>
        </w:rPr>
        <w:t>Przez teren gminy przebiega też gazociąg wysokoprężny DN 1000, MOP 8,4</w:t>
      </w:r>
      <w:r w:rsidR="0094130C">
        <w:rPr>
          <w:rFonts w:ascii="Times New Roman" w:hAnsi="Times New Roman" w:cs="Times New Roman"/>
          <w:sz w:val="26"/>
          <w:szCs w:val="26"/>
        </w:rPr>
        <w:t> </w:t>
      </w:r>
      <w:proofErr w:type="spellStart"/>
      <w:r w:rsidRPr="003E1267">
        <w:rPr>
          <w:rFonts w:ascii="Times New Roman" w:hAnsi="Times New Roman" w:cs="Times New Roman"/>
          <w:sz w:val="26"/>
          <w:szCs w:val="26"/>
        </w:rPr>
        <w:t>MPa</w:t>
      </w:r>
      <w:proofErr w:type="spellEnd"/>
      <w:r w:rsidRPr="003E1267">
        <w:rPr>
          <w:rFonts w:ascii="Times New Roman" w:hAnsi="Times New Roman" w:cs="Times New Roman"/>
          <w:sz w:val="26"/>
          <w:szCs w:val="26"/>
        </w:rPr>
        <w:t xml:space="preserve"> Pogórska Wola – Tworzeń, zwiększający bezpieczeństw</w:t>
      </w:r>
      <w:r w:rsidR="00352A2F">
        <w:rPr>
          <w:rFonts w:ascii="Times New Roman" w:hAnsi="Times New Roman" w:cs="Times New Roman"/>
          <w:sz w:val="26"/>
          <w:szCs w:val="26"/>
        </w:rPr>
        <w:t>o</w:t>
      </w:r>
      <w:r w:rsidRPr="003E1267">
        <w:rPr>
          <w:rFonts w:ascii="Times New Roman" w:hAnsi="Times New Roman" w:cs="Times New Roman"/>
          <w:sz w:val="26"/>
          <w:szCs w:val="26"/>
        </w:rPr>
        <w:t xml:space="preserve"> energetyczne Polski poprzez rozdział strumienia gazu oraz skrócenie drogi transportu paliwa i</w:t>
      </w:r>
      <w:r w:rsidR="0094130C">
        <w:rPr>
          <w:rFonts w:ascii="Times New Roman" w:hAnsi="Times New Roman" w:cs="Times New Roman"/>
          <w:sz w:val="26"/>
          <w:szCs w:val="26"/>
        </w:rPr>
        <w:t> </w:t>
      </w:r>
      <w:r w:rsidRPr="003E1267">
        <w:rPr>
          <w:rFonts w:ascii="Times New Roman" w:hAnsi="Times New Roman" w:cs="Times New Roman"/>
          <w:sz w:val="26"/>
          <w:szCs w:val="26"/>
        </w:rPr>
        <w:t>stanowiący element „Korytarza gazowego Północ-Południe”. Długość gazociągu w</w:t>
      </w:r>
      <w:r w:rsidR="0094130C">
        <w:rPr>
          <w:rFonts w:ascii="Times New Roman" w:hAnsi="Times New Roman" w:cs="Times New Roman"/>
          <w:sz w:val="26"/>
          <w:szCs w:val="26"/>
        </w:rPr>
        <w:t> </w:t>
      </w:r>
      <w:r w:rsidRPr="003E1267">
        <w:rPr>
          <w:rFonts w:ascii="Times New Roman" w:hAnsi="Times New Roman" w:cs="Times New Roman"/>
          <w:sz w:val="26"/>
          <w:szCs w:val="26"/>
        </w:rPr>
        <w:t>ramach tej inwestycji wynosi 168 km, z czego 8-9 km jest zrealizowana na terenie Gminy. Do</w:t>
      </w:r>
      <w:r w:rsidR="00F44EAB">
        <w:rPr>
          <w:rFonts w:ascii="Times New Roman" w:hAnsi="Times New Roman" w:cs="Times New Roman"/>
          <w:sz w:val="26"/>
          <w:szCs w:val="26"/>
        </w:rPr>
        <w:t> </w:t>
      </w:r>
      <w:r w:rsidRPr="003E1267">
        <w:rPr>
          <w:rFonts w:ascii="Times New Roman" w:hAnsi="Times New Roman" w:cs="Times New Roman"/>
          <w:sz w:val="26"/>
          <w:szCs w:val="26"/>
        </w:rPr>
        <w:t>budżetu Gminy, corocznie jest odprowadzany podatek od nieruchomości w</w:t>
      </w:r>
      <w:r w:rsidR="0094130C">
        <w:rPr>
          <w:rFonts w:ascii="Times New Roman" w:hAnsi="Times New Roman" w:cs="Times New Roman"/>
          <w:sz w:val="26"/>
          <w:szCs w:val="26"/>
        </w:rPr>
        <w:t> </w:t>
      </w:r>
      <w:r w:rsidRPr="003E1267">
        <w:rPr>
          <w:rFonts w:ascii="Times New Roman" w:hAnsi="Times New Roman" w:cs="Times New Roman"/>
          <w:sz w:val="26"/>
          <w:szCs w:val="26"/>
        </w:rPr>
        <w:t xml:space="preserve">wysokości 2% wartości budowlanej infrastruktury przesyłowej zlokalizowanej na terenie naszej Gminy. </w:t>
      </w:r>
    </w:p>
    <w:p w14:paraId="67480394" w14:textId="77777777" w:rsidR="00B0231E" w:rsidRDefault="00B0231E" w:rsidP="000E7626">
      <w:pPr>
        <w:spacing w:line="276" w:lineRule="auto"/>
        <w:jc w:val="both"/>
        <w:rPr>
          <w:rFonts w:ascii="Times New Roman" w:hAnsi="Times New Roman" w:cs="Times New Roman"/>
          <w:i/>
          <w:iCs/>
          <w:sz w:val="26"/>
          <w:szCs w:val="26"/>
        </w:rPr>
      </w:pPr>
    </w:p>
    <w:p w14:paraId="50BE3E60" w14:textId="77777777" w:rsidR="00B0231E" w:rsidRPr="00DE2B41" w:rsidRDefault="00B0231E" w:rsidP="00541E27">
      <w:pPr>
        <w:spacing w:line="276" w:lineRule="auto"/>
        <w:jc w:val="both"/>
        <w:rPr>
          <w:rFonts w:ascii="Times New Roman" w:hAnsi="Times New Roman" w:cs="Times New Roman"/>
          <w:i/>
          <w:iCs/>
          <w:sz w:val="26"/>
          <w:szCs w:val="26"/>
        </w:rPr>
      </w:pPr>
    </w:p>
    <w:p w14:paraId="2D6BBB26" w14:textId="27927A92" w:rsidR="00B0231E" w:rsidRPr="0053775E" w:rsidRDefault="00B0231E" w:rsidP="00B0231E">
      <w:pPr>
        <w:tabs>
          <w:tab w:val="right" w:pos="9072"/>
        </w:tabs>
        <w:spacing w:line="276" w:lineRule="auto"/>
        <w:jc w:val="both"/>
        <w:rPr>
          <w:rFonts w:ascii="Times New Roman" w:hAnsi="Times New Roman" w:cs="Times New Roman"/>
          <w:b/>
          <w:bCs/>
          <w:i/>
          <w:iCs/>
          <w:sz w:val="26"/>
          <w:szCs w:val="26"/>
        </w:rPr>
      </w:pPr>
      <w:r w:rsidRPr="0053775E">
        <w:rPr>
          <w:rFonts w:ascii="Times New Roman" w:hAnsi="Times New Roman" w:cs="Times New Roman"/>
          <w:b/>
          <w:bCs/>
          <w:sz w:val="28"/>
          <w:szCs w:val="28"/>
        </w:rPr>
        <w:t>Gospodarka mieszkaniowa i komunalna oraz mienie komunalne</w:t>
      </w:r>
    </w:p>
    <w:p w14:paraId="18F76538" w14:textId="77777777" w:rsidR="00B0231E" w:rsidRPr="00DE2B41" w:rsidRDefault="00B0231E" w:rsidP="00B0231E">
      <w:pPr>
        <w:spacing w:line="276" w:lineRule="auto"/>
        <w:jc w:val="both"/>
        <w:rPr>
          <w:rFonts w:ascii="Times New Roman" w:hAnsi="Times New Roman" w:cs="Times New Roman"/>
          <w:b/>
          <w:bCs/>
          <w:i/>
          <w:iCs/>
          <w:sz w:val="26"/>
          <w:szCs w:val="26"/>
        </w:rPr>
      </w:pPr>
    </w:p>
    <w:p w14:paraId="65F2C299" w14:textId="69DEECC9" w:rsidR="00B0231E" w:rsidRPr="00D30D2B" w:rsidRDefault="00B0231E" w:rsidP="00B0231E">
      <w:pPr>
        <w:spacing w:line="276" w:lineRule="auto"/>
        <w:jc w:val="both"/>
        <w:rPr>
          <w:rFonts w:ascii="Times New Roman" w:hAnsi="Times New Roman" w:cs="Times New Roman"/>
          <w:sz w:val="26"/>
          <w:szCs w:val="26"/>
        </w:rPr>
      </w:pPr>
      <w:r w:rsidRPr="00D30D2B">
        <w:rPr>
          <w:rFonts w:ascii="Times New Roman" w:hAnsi="Times New Roman" w:cs="Times New Roman"/>
          <w:b/>
          <w:bCs/>
          <w:sz w:val="26"/>
          <w:szCs w:val="26"/>
        </w:rPr>
        <w:tab/>
      </w:r>
      <w:r w:rsidRPr="00D30D2B">
        <w:rPr>
          <w:rFonts w:ascii="Times New Roman" w:hAnsi="Times New Roman" w:cs="Times New Roman"/>
          <w:sz w:val="26"/>
          <w:szCs w:val="26"/>
        </w:rPr>
        <w:t>W 202</w:t>
      </w:r>
      <w:r w:rsidR="00D30D2B" w:rsidRPr="00D30D2B">
        <w:rPr>
          <w:rFonts w:ascii="Times New Roman" w:hAnsi="Times New Roman" w:cs="Times New Roman"/>
          <w:sz w:val="26"/>
          <w:szCs w:val="26"/>
        </w:rPr>
        <w:t>5</w:t>
      </w:r>
      <w:r w:rsidRPr="00D30D2B">
        <w:rPr>
          <w:rFonts w:ascii="Times New Roman" w:hAnsi="Times New Roman" w:cs="Times New Roman"/>
          <w:sz w:val="26"/>
          <w:szCs w:val="26"/>
        </w:rPr>
        <w:t xml:space="preserve"> r. zasób mieszkaniowy gminy nie uległ zmianie i obejmował 9 lokali mieszkalnych:</w:t>
      </w:r>
    </w:p>
    <w:p w14:paraId="2D205CB2" w14:textId="77777777" w:rsidR="00B0231E" w:rsidRPr="00D30D2B" w:rsidRDefault="00B0231E">
      <w:pPr>
        <w:pStyle w:val="Akapitzlist"/>
        <w:numPr>
          <w:ilvl w:val="0"/>
          <w:numId w:val="28"/>
        </w:numPr>
        <w:spacing w:line="276" w:lineRule="auto"/>
        <w:jc w:val="both"/>
        <w:rPr>
          <w:rFonts w:ascii="Times New Roman" w:hAnsi="Times New Roman" w:cs="Times New Roman"/>
          <w:sz w:val="26"/>
          <w:szCs w:val="26"/>
        </w:rPr>
      </w:pPr>
      <w:r w:rsidRPr="00D30D2B">
        <w:rPr>
          <w:rFonts w:ascii="Times New Roman" w:hAnsi="Times New Roman" w:cs="Times New Roman"/>
          <w:sz w:val="26"/>
          <w:szCs w:val="26"/>
        </w:rPr>
        <w:t>2 lokale – budynek w Hubenicach 2,</w:t>
      </w:r>
    </w:p>
    <w:p w14:paraId="4D90EED5" w14:textId="13275E06" w:rsidR="00B0231E" w:rsidRPr="00D30D2B" w:rsidRDefault="00B0231E">
      <w:pPr>
        <w:pStyle w:val="Akapitzlist"/>
        <w:numPr>
          <w:ilvl w:val="0"/>
          <w:numId w:val="28"/>
        </w:numPr>
        <w:spacing w:line="276" w:lineRule="auto"/>
        <w:jc w:val="both"/>
        <w:rPr>
          <w:rFonts w:ascii="Times New Roman" w:hAnsi="Times New Roman" w:cs="Times New Roman"/>
          <w:sz w:val="26"/>
          <w:szCs w:val="26"/>
        </w:rPr>
      </w:pPr>
      <w:r w:rsidRPr="00D30D2B">
        <w:rPr>
          <w:rFonts w:ascii="Times New Roman" w:hAnsi="Times New Roman" w:cs="Times New Roman"/>
          <w:sz w:val="26"/>
          <w:szCs w:val="26"/>
        </w:rPr>
        <w:t xml:space="preserve">3 lokale </w:t>
      </w:r>
      <w:r w:rsidR="0094130C" w:rsidRPr="00D30D2B">
        <w:rPr>
          <w:rFonts w:ascii="Times New Roman" w:hAnsi="Times New Roman" w:cs="Times New Roman"/>
          <w:sz w:val="26"/>
          <w:szCs w:val="26"/>
        </w:rPr>
        <w:t>–</w:t>
      </w:r>
      <w:r w:rsidRPr="00D30D2B">
        <w:rPr>
          <w:rFonts w:ascii="Times New Roman" w:hAnsi="Times New Roman" w:cs="Times New Roman"/>
          <w:sz w:val="26"/>
          <w:szCs w:val="26"/>
        </w:rPr>
        <w:t xml:space="preserve"> budynek b. Szkoły Podstawowej w Ujściu Jezuickim,</w:t>
      </w:r>
    </w:p>
    <w:p w14:paraId="4C2736DF" w14:textId="77777777" w:rsidR="00B0231E" w:rsidRPr="00D30D2B" w:rsidRDefault="00B0231E">
      <w:pPr>
        <w:pStyle w:val="Akapitzlist"/>
        <w:numPr>
          <w:ilvl w:val="0"/>
          <w:numId w:val="28"/>
        </w:numPr>
        <w:spacing w:line="276" w:lineRule="auto"/>
        <w:jc w:val="both"/>
        <w:rPr>
          <w:rFonts w:ascii="Times New Roman" w:hAnsi="Times New Roman" w:cs="Times New Roman"/>
          <w:sz w:val="26"/>
          <w:szCs w:val="26"/>
        </w:rPr>
      </w:pPr>
      <w:r w:rsidRPr="00D30D2B">
        <w:rPr>
          <w:rFonts w:ascii="Times New Roman" w:hAnsi="Times New Roman" w:cs="Times New Roman"/>
          <w:sz w:val="26"/>
          <w:szCs w:val="26"/>
        </w:rPr>
        <w:t>2 lokale – budynek Szkoły Podstawowej w Gręboszowie,</w:t>
      </w:r>
    </w:p>
    <w:p w14:paraId="1770EC85" w14:textId="77777777" w:rsidR="00B0231E" w:rsidRPr="00D30D2B" w:rsidRDefault="00B0231E">
      <w:pPr>
        <w:pStyle w:val="Akapitzlist"/>
        <w:numPr>
          <w:ilvl w:val="0"/>
          <w:numId w:val="28"/>
        </w:numPr>
        <w:spacing w:line="276" w:lineRule="auto"/>
        <w:jc w:val="both"/>
        <w:rPr>
          <w:rFonts w:ascii="Times New Roman" w:hAnsi="Times New Roman" w:cs="Times New Roman"/>
          <w:sz w:val="26"/>
          <w:szCs w:val="26"/>
        </w:rPr>
      </w:pPr>
      <w:r w:rsidRPr="00D30D2B">
        <w:rPr>
          <w:rFonts w:ascii="Times New Roman" w:hAnsi="Times New Roman" w:cs="Times New Roman"/>
          <w:sz w:val="26"/>
          <w:szCs w:val="26"/>
        </w:rPr>
        <w:t>2 lokale – budynek mieszkalny przy Lecznicy Zwierząt w Woli Żelichowskiej.</w:t>
      </w:r>
    </w:p>
    <w:p w14:paraId="622E662F" w14:textId="257F15F3" w:rsidR="00B0231E" w:rsidRPr="00F10F57" w:rsidRDefault="00B0231E" w:rsidP="00B0231E">
      <w:pPr>
        <w:spacing w:line="276" w:lineRule="auto"/>
        <w:ind w:firstLine="708"/>
        <w:jc w:val="both"/>
        <w:rPr>
          <w:rFonts w:ascii="Times New Roman" w:hAnsi="Times New Roman" w:cs="Times New Roman"/>
          <w:sz w:val="26"/>
          <w:szCs w:val="26"/>
        </w:rPr>
      </w:pPr>
      <w:r w:rsidRPr="00F10F57">
        <w:rPr>
          <w:rFonts w:ascii="Times New Roman" w:hAnsi="Times New Roman" w:cs="Times New Roman"/>
          <w:sz w:val="26"/>
          <w:szCs w:val="26"/>
        </w:rPr>
        <w:lastRenderedPageBreak/>
        <w:t>Ponadto w budynku b. Szkoły Podstawowej w Ujściu Jezuickim był jeden lokal mieszkalny chroniony</w:t>
      </w:r>
      <w:r w:rsidR="00F10F57">
        <w:rPr>
          <w:rFonts w:ascii="Times New Roman" w:hAnsi="Times New Roman" w:cs="Times New Roman"/>
          <w:sz w:val="26"/>
          <w:szCs w:val="26"/>
        </w:rPr>
        <w:t>, a w budynku b. SP w Borusowej  było mieszkanie socjalne.</w:t>
      </w:r>
    </w:p>
    <w:p w14:paraId="2912F7EF" w14:textId="77777777" w:rsidR="00B0231E" w:rsidRPr="006E3153" w:rsidRDefault="00B0231E" w:rsidP="00B0231E">
      <w:pPr>
        <w:spacing w:line="276" w:lineRule="auto"/>
        <w:jc w:val="both"/>
        <w:rPr>
          <w:rFonts w:ascii="Times New Roman" w:hAnsi="Times New Roman" w:cs="Times New Roman"/>
          <w:sz w:val="26"/>
          <w:szCs w:val="26"/>
        </w:rPr>
      </w:pPr>
      <w:r w:rsidRPr="006E3153">
        <w:rPr>
          <w:rFonts w:ascii="Times New Roman" w:hAnsi="Times New Roman" w:cs="Times New Roman"/>
          <w:sz w:val="26"/>
          <w:szCs w:val="26"/>
        </w:rPr>
        <w:tab/>
        <w:t>Nikt nie ubiegał się o wypłatę dodatku mieszkaniowego.</w:t>
      </w:r>
    </w:p>
    <w:p w14:paraId="57BE6404" w14:textId="79F4DEE0" w:rsidR="00B0231E" w:rsidRPr="006E3153" w:rsidRDefault="00B0231E" w:rsidP="00B0231E">
      <w:pPr>
        <w:spacing w:line="276" w:lineRule="auto"/>
        <w:jc w:val="both"/>
        <w:rPr>
          <w:rFonts w:ascii="Times New Roman" w:hAnsi="Times New Roman" w:cs="Times New Roman"/>
          <w:sz w:val="26"/>
          <w:szCs w:val="26"/>
        </w:rPr>
      </w:pPr>
      <w:r w:rsidRPr="006E3153">
        <w:rPr>
          <w:rFonts w:ascii="Times New Roman" w:hAnsi="Times New Roman" w:cs="Times New Roman"/>
          <w:sz w:val="26"/>
          <w:szCs w:val="26"/>
        </w:rPr>
        <w:tab/>
        <w:t>W ciągu roku nie odnotowano żadnej rodziny oczekującej na mieszkanie z</w:t>
      </w:r>
      <w:r w:rsidR="0094130C">
        <w:rPr>
          <w:rFonts w:ascii="Times New Roman" w:hAnsi="Times New Roman" w:cs="Times New Roman"/>
          <w:sz w:val="26"/>
          <w:szCs w:val="26"/>
        </w:rPr>
        <w:t> </w:t>
      </w:r>
      <w:r w:rsidRPr="006E3153">
        <w:rPr>
          <w:rFonts w:ascii="Times New Roman" w:hAnsi="Times New Roman" w:cs="Times New Roman"/>
          <w:sz w:val="26"/>
          <w:szCs w:val="26"/>
        </w:rPr>
        <w:t xml:space="preserve">zasobów gminy. </w:t>
      </w:r>
    </w:p>
    <w:p w14:paraId="3E0FBF46" w14:textId="421731CF" w:rsidR="00B0231E" w:rsidRPr="00F10F57" w:rsidRDefault="00B0231E" w:rsidP="00B0231E">
      <w:pPr>
        <w:spacing w:before="240" w:line="276" w:lineRule="auto"/>
        <w:jc w:val="both"/>
        <w:rPr>
          <w:rFonts w:ascii="Times New Roman" w:hAnsi="Times New Roman" w:cs="Times New Roman"/>
          <w:sz w:val="26"/>
          <w:szCs w:val="26"/>
        </w:rPr>
      </w:pPr>
      <w:r w:rsidRPr="00F10F57">
        <w:rPr>
          <w:rFonts w:ascii="Times New Roman" w:hAnsi="Times New Roman" w:cs="Times New Roman"/>
          <w:sz w:val="26"/>
          <w:szCs w:val="26"/>
        </w:rPr>
        <w:tab/>
        <w:t xml:space="preserve">W zasobie gminy znajdowało się </w:t>
      </w:r>
      <w:r w:rsidR="00F10F57" w:rsidRPr="00F10F57">
        <w:rPr>
          <w:rFonts w:ascii="Times New Roman" w:hAnsi="Times New Roman" w:cs="Times New Roman"/>
          <w:sz w:val="26"/>
          <w:szCs w:val="26"/>
        </w:rPr>
        <w:t>11 (+2)</w:t>
      </w:r>
      <w:r w:rsidRPr="00F10F57">
        <w:rPr>
          <w:rFonts w:ascii="Times New Roman" w:hAnsi="Times New Roman" w:cs="Times New Roman"/>
          <w:sz w:val="26"/>
          <w:szCs w:val="26"/>
        </w:rPr>
        <w:t xml:space="preserve"> lokali użytkowych o łącznej powierzchni</w:t>
      </w:r>
      <w:r w:rsidR="00F10F57" w:rsidRPr="00F10F57">
        <w:rPr>
          <w:rFonts w:ascii="Times New Roman" w:hAnsi="Times New Roman" w:cs="Times New Roman"/>
          <w:sz w:val="26"/>
          <w:szCs w:val="26"/>
        </w:rPr>
        <w:t xml:space="preserve"> 731,90</w:t>
      </w:r>
      <w:r w:rsidRPr="00F10F57">
        <w:rPr>
          <w:rFonts w:ascii="Times New Roman" w:hAnsi="Times New Roman" w:cs="Times New Roman"/>
          <w:sz w:val="26"/>
          <w:szCs w:val="26"/>
        </w:rPr>
        <w:t xml:space="preserve"> m</w:t>
      </w:r>
      <w:r w:rsidRPr="00F10F57">
        <w:rPr>
          <w:rFonts w:ascii="Times New Roman" w:hAnsi="Times New Roman" w:cs="Times New Roman"/>
          <w:sz w:val="26"/>
          <w:szCs w:val="26"/>
          <w:vertAlign w:val="superscript"/>
        </w:rPr>
        <w:t>2</w:t>
      </w:r>
      <w:r w:rsidR="00F10F57">
        <w:rPr>
          <w:rFonts w:ascii="Times New Roman" w:hAnsi="Times New Roman" w:cs="Times New Roman"/>
          <w:sz w:val="26"/>
          <w:szCs w:val="26"/>
          <w:vertAlign w:val="superscript"/>
        </w:rPr>
        <w:t xml:space="preserve"> </w:t>
      </w:r>
      <w:r w:rsidR="00F10F57" w:rsidRPr="00F10F57">
        <w:rPr>
          <w:rFonts w:ascii="Times New Roman" w:hAnsi="Times New Roman" w:cs="Times New Roman"/>
          <w:sz w:val="26"/>
          <w:szCs w:val="26"/>
        </w:rPr>
        <w:t>(+315,80)</w:t>
      </w:r>
      <w:r w:rsidRPr="00F10F57">
        <w:rPr>
          <w:rFonts w:ascii="Times New Roman" w:hAnsi="Times New Roman" w:cs="Times New Roman"/>
          <w:sz w:val="26"/>
          <w:szCs w:val="26"/>
        </w:rPr>
        <w:t>, z czego w okresie sprawozdawczym, wszystkie były wynajmowane.</w:t>
      </w:r>
    </w:p>
    <w:p w14:paraId="7D29C7C1" w14:textId="77777777" w:rsidR="00B0231E" w:rsidRPr="00006BC6" w:rsidRDefault="00B0231E" w:rsidP="00B0231E">
      <w:pPr>
        <w:spacing w:line="276" w:lineRule="auto"/>
        <w:jc w:val="both"/>
        <w:rPr>
          <w:rFonts w:ascii="Times New Roman" w:hAnsi="Times New Roman" w:cs="Times New Roman"/>
          <w:sz w:val="26"/>
          <w:szCs w:val="26"/>
        </w:rPr>
      </w:pPr>
      <w:r w:rsidRPr="00006BC6">
        <w:rPr>
          <w:rFonts w:ascii="Times New Roman" w:hAnsi="Times New Roman" w:cs="Times New Roman"/>
          <w:sz w:val="26"/>
          <w:szCs w:val="26"/>
        </w:rPr>
        <w:tab/>
        <w:t>Mieniem komunalnym w rozumieniu ustawowym jest własność i inne prawa majątkowe należące do gminy oraz mienie innych osób prawnych, w tym przedsiębiorstw.</w:t>
      </w:r>
    </w:p>
    <w:p w14:paraId="46E12376" w14:textId="0EDEA48C" w:rsidR="00B0231E" w:rsidRPr="00865417" w:rsidRDefault="00B0231E" w:rsidP="00B0231E">
      <w:pPr>
        <w:spacing w:line="276" w:lineRule="auto"/>
        <w:jc w:val="both"/>
        <w:rPr>
          <w:rFonts w:ascii="Times New Roman" w:hAnsi="Times New Roman" w:cs="Times New Roman"/>
          <w:sz w:val="26"/>
          <w:szCs w:val="26"/>
        </w:rPr>
      </w:pPr>
      <w:r w:rsidRPr="00865417">
        <w:rPr>
          <w:rFonts w:ascii="Times New Roman" w:hAnsi="Times New Roman" w:cs="Times New Roman"/>
          <w:sz w:val="26"/>
          <w:szCs w:val="26"/>
        </w:rPr>
        <w:tab/>
        <w:t>Ogólna powierzchnia mienia komunalnego na koniec 202</w:t>
      </w:r>
      <w:r w:rsidR="00865417" w:rsidRPr="00865417">
        <w:rPr>
          <w:rFonts w:ascii="Times New Roman" w:hAnsi="Times New Roman" w:cs="Times New Roman"/>
          <w:sz w:val="26"/>
          <w:szCs w:val="26"/>
        </w:rPr>
        <w:t>5</w:t>
      </w:r>
      <w:r w:rsidRPr="00865417">
        <w:rPr>
          <w:rFonts w:ascii="Times New Roman" w:hAnsi="Times New Roman" w:cs="Times New Roman"/>
          <w:sz w:val="26"/>
          <w:szCs w:val="26"/>
        </w:rPr>
        <w:t xml:space="preserve"> r</w:t>
      </w:r>
      <w:r w:rsidR="00865417" w:rsidRPr="00865417">
        <w:rPr>
          <w:rFonts w:ascii="Times New Roman" w:hAnsi="Times New Roman" w:cs="Times New Roman"/>
          <w:sz w:val="26"/>
          <w:szCs w:val="26"/>
        </w:rPr>
        <w:t>.</w:t>
      </w:r>
      <w:r w:rsidRPr="00865417">
        <w:rPr>
          <w:rFonts w:ascii="Times New Roman" w:hAnsi="Times New Roman" w:cs="Times New Roman"/>
          <w:sz w:val="26"/>
          <w:szCs w:val="26"/>
        </w:rPr>
        <w:t>, wynosi 7</w:t>
      </w:r>
      <w:r w:rsidR="00865417" w:rsidRPr="00865417">
        <w:rPr>
          <w:rFonts w:ascii="Times New Roman" w:hAnsi="Times New Roman" w:cs="Times New Roman"/>
          <w:sz w:val="26"/>
          <w:szCs w:val="26"/>
        </w:rPr>
        <w:t>2</w:t>
      </w:r>
      <w:r w:rsidRPr="00865417">
        <w:rPr>
          <w:rFonts w:ascii="Times New Roman" w:hAnsi="Times New Roman" w:cs="Times New Roman"/>
          <w:sz w:val="26"/>
          <w:szCs w:val="26"/>
        </w:rPr>
        <w:t>,</w:t>
      </w:r>
      <w:r w:rsidR="00865417" w:rsidRPr="00865417">
        <w:rPr>
          <w:rFonts w:ascii="Times New Roman" w:hAnsi="Times New Roman" w:cs="Times New Roman"/>
          <w:sz w:val="26"/>
          <w:szCs w:val="26"/>
        </w:rPr>
        <w:t>6813</w:t>
      </w:r>
      <w:r w:rsidRPr="00865417">
        <w:rPr>
          <w:rFonts w:ascii="Times New Roman" w:hAnsi="Times New Roman" w:cs="Times New Roman"/>
          <w:sz w:val="26"/>
          <w:szCs w:val="26"/>
        </w:rPr>
        <w:t xml:space="preserve"> ha, co stanowi 1,5</w:t>
      </w:r>
      <w:r w:rsidR="00865417" w:rsidRPr="00865417">
        <w:rPr>
          <w:rFonts w:ascii="Times New Roman" w:hAnsi="Times New Roman" w:cs="Times New Roman"/>
          <w:sz w:val="26"/>
          <w:szCs w:val="26"/>
        </w:rPr>
        <w:t>0</w:t>
      </w:r>
      <w:r w:rsidRPr="00865417">
        <w:rPr>
          <w:rFonts w:ascii="Times New Roman" w:hAnsi="Times New Roman" w:cs="Times New Roman"/>
          <w:sz w:val="26"/>
          <w:szCs w:val="26"/>
        </w:rPr>
        <w:t>% powierzchni ogólnej gminy. Największa powierzchnia znajduje się w m. Gręboszów – 1</w:t>
      </w:r>
      <w:r w:rsidR="00865417" w:rsidRPr="00865417">
        <w:rPr>
          <w:rFonts w:ascii="Times New Roman" w:hAnsi="Times New Roman" w:cs="Times New Roman"/>
          <w:sz w:val="26"/>
          <w:szCs w:val="26"/>
        </w:rPr>
        <w:t>2</w:t>
      </w:r>
      <w:r w:rsidRPr="00865417">
        <w:rPr>
          <w:rFonts w:ascii="Times New Roman" w:hAnsi="Times New Roman" w:cs="Times New Roman"/>
          <w:sz w:val="26"/>
          <w:szCs w:val="26"/>
        </w:rPr>
        <w:t>,4</w:t>
      </w:r>
      <w:r w:rsidR="00865417" w:rsidRPr="00865417">
        <w:rPr>
          <w:rFonts w:ascii="Times New Roman" w:hAnsi="Times New Roman" w:cs="Times New Roman"/>
          <w:sz w:val="26"/>
          <w:szCs w:val="26"/>
        </w:rPr>
        <w:t>099</w:t>
      </w:r>
      <w:r w:rsidRPr="00865417">
        <w:rPr>
          <w:rFonts w:ascii="Times New Roman" w:hAnsi="Times New Roman" w:cs="Times New Roman"/>
          <w:sz w:val="26"/>
          <w:szCs w:val="26"/>
        </w:rPr>
        <w:t xml:space="preserve"> ha, a najmniejsza w m. Zawierzbie – 0,2900 ha.</w:t>
      </w:r>
    </w:p>
    <w:p w14:paraId="461A3285" w14:textId="61A1A5A8" w:rsidR="00B0231E" w:rsidRPr="00302459" w:rsidRDefault="00B0231E" w:rsidP="00B0231E">
      <w:pPr>
        <w:spacing w:line="276" w:lineRule="auto"/>
        <w:jc w:val="both"/>
        <w:rPr>
          <w:rFonts w:ascii="Times New Roman" w:hAnsi="Times New Roman" w:cs="Times New Roman"/>
          <w:sz w:val="26"/>
          <w:szCs w:val="26"/>
        </w:rPr>
      </w:pPr>
      <w:r w:rsidRPr="00302459">
        <w:rPr>
          <w:rFonts w:ascii="Times New Roman" w:hAnsi="Times New Roman" w:cs="Times New Roman"/>
          <w:color w:val="FF0000"/>
          <w:sz w:val="26"/>
          <w:szCs w:val="26"/>
        </w:rPr>
        <w:tab/>
      </w:r>
      <w:r w:rsidRPr="00302459">
        <w:rPr>
          <w:rFonts w:ascii="Times New Roman" w:hAnsi="Times New Roman" w:cs="Times New Roman"/>
          <w:sz w:val="26"/>
          <w:szCs w:val="26"/>
        </w:rPr>
        <w:t xml:space="preserve">W omawianym okresie Gmina sprzedała </w:t>
      </w:r>
      <w:r w:rsidR="00302459" w:rsidRPr="00302459">
        <w:rPr>
          <w:rFonts w:ascii="Times New Roman" w:hAnsi="Times New Roman" w:cs="Times New Roman"/>
          <w:sz w:val="26"/>
          <w:szCs w:val="26"/>
        </w:rPr>
        <w:t>3</w:t>
      </w:r>
      <w:r w:rsidRPr="00302459">
        <w:rPr>
          <w:rFonts w:ascii="Times New Roman" w:hAnsi="Times New Roman" w:cs="Times New Roman"/>
          <w:sz w:val="26"/>
          <w:szCs w:val="26"/>
        </w:rPr>
        <w:t xml:space="preserve"> działki mienia komunalnego</w:t>
      </w:r>
      <w:r w:rsidR="00302459" w:rsidRPr="00302459">
        <w:rPr>
          <w:rFonts w:ascii="Times New Roman" w:hAnsi="Times New Roman" w:cs="Times New Roman"/>
          <w:sz w:val="26"/>
          <w:szCs w:val="26"/>
        </w:rPr>
        <w:t>, wszystkie w W</w:t>
      </w:r>
      <w:r w:rsidRPr="00302459">
        <w:rPr>
          <w:rFonts w:ascii="Times New Roman" w:hAnsi="Times New Roman" w:cs="Times New Roman"/>
          <w:sz w:val="26"/>
          <w:szCs w:val="26"/>
        </w:rPr>
        <w:t>ol</w:t>
      </w:r>
      <w:r w:rsidR="00302459" w:rsidRPr="00302459">
        <w:rPr>
          <w:rFonts w:ascii="Times New Roman" w:hAnsi="Times New Roman" w:cs="Times New Roman"/>
          <w:sz w:val="26"/>
          <w:szCs w:val="26"/>
        </w:rPr>
        <w:t>i Żelichowskiej</w:t>
      </w:r>
      <w:r w:rsidR="00C43CF3">
        <w:rPr>
          <w:rFonts w:ascii="Times New Roman" w:hAnsi="Times New Roman" w:cs="Times New Roman"/>
          <w:sz w:val="26"/>
          <w:szCs w:val="26"/>
        </w:rPr>
        <w:t>,</w:t>
      </w:r>
      <w:r w:rsidR="00302459" w:rsidRPr="00302459">
        <w:rPr>
          <w:rFonts w:ascii="Times New Roman" w:hAnsi="Times New Roman" w:cs="Times New Roman"/>
          <w:sz w:val="26"/>
          <w:szCs w:val="26"/>
        </w:rPr>
        <w:t xml:space="preserve"> </w:t>
      </w:r>
      <w:r w:rsidRPr="00302459">
        <w:rPr>
          <w:rFonts w:ascii="Times New Roman" w:hAnsi="Times New Roman" w:cs="Times New Roman"/>
          <w:sz w:val="26"/>
          <w:szCs w:val="26"/>
        </w:rPr>
        <w:t>o łącznej powierzchni 0,</w:t>
      </w:r>
      <w:r w:rsidR="00302459" w:rsidRPr="00302459">
        <w:rPr>
          <w:rFonts w:ascii="Times New Roman" w:hAnsi="Times New Roman" w:cs="Times New Roman"/>
          <w:sz w:val="26"/>
          <w:szCs w:val="26"/>
        </w:rPr>
        <w:t>2</w:t>
      </w:r>
      <w:r w:rsidRPr="00302459">
        <w:rPr>
          <w:rFonts w:ascii="Times New Roman" w:hAnsi="Times New Roman" w:cs="Times New Roman"/>
          <w:sz w:val="26"/>
          <w:szCs w:val="26"/>
        </w:rPr>
        <w:t>5 ha</w:t>
      </w:r>
      <w:r w:rsidR="00081AD0">
        <w:rPr>
          <w:rFonts w:ascii="Times New Roman" w:hAnsi="Times New Roman" w:cs="Times New Roman"/>
          <w:sz w:val="26"/>
          <w:szCs w:val="26"/>
        </w:rPr>
        <w:t>. N</w:t>
      </w:r>
      <w:r w:rsidRPr="00302459">
        <w:rPr>
          <w:rFonts w:ascii="Times New Roman" w:hAnsi="Times New Roman" w:cs="Times New Roman"/>
          <w:sz w:val="26"/>
          <w:szCs w:val="26"/>
        </w:rPr>
        <w:t>ie dokonywa</w:t>
      </w:r>
      <w:r w:rsidR="00081AD0">
        <w:rPr>
          <w:rFonts w:ascii="Times New Roman" w:hAnsi="Times New Roman" w:cs="Times New Roman"/>
          <w:sz w:val="26"/>
          <w:szCs w:val="26"/>
        </w:rPr>
        <w:t>no</w:t>
      </w:r>
      <w:r w:rsidRPr="00302459">
        <w:rPr>
          <w:rFonts w:ascii="Times New Roman" w:hAnsi="Times New Roman" w:cs="Times New Roman"/>
          <w:sz w:val="26"/>
          <w:szCs w:val="26"/>
        </w:rPr>
        <w:t xml:space="preserve"> żadnych zakupów.</w:t>
      </w:r>
    </w:p>
    <w:p w14:paraId="7610EB2F" w14:textId="4EA36946" w:rsidR="00B0231E" w:rsidRPr="00096AFE" w:rsidRDefault="00B0231E" w:rsidP="00B0231E">
      <w:pPr>
        <w:spacing w:line="276" w:lineRule="auto"/>
        <w:ind w:firstLine="708"/>
        <w:jc w:val="both"/>
        <w:rPr>
          <w:rFonts w:ascii="Times New Roman" w:hAnsi="Times New Roman" w:cs="Times New Roman"/>
          <w:sz w:val="26"/>
          <w:szCs w:val="26"/>
        </w:rPr>
      </w:pPr>
      <w:r w:rsidRPr="00096AFE">
        <w:rPr>
          <w:rFonts w:ascii="Times New Roman" w:hAnsi="Times New Roman" w:cs="Times New Roman"/>
          <w:sz w:val="26"/>
          <w:szCs w:val="26"/>
        </w:rPr>
        <w:t>Nie zwracano, czy też</w:t>
      </w:r>
      <w:r w:rsidR="00096AFE">
        <w:rPr>
          <w:rFonts w:ascii="Times New Roman" w:hAnsi="Times New Roman" w:cs="Times New Roman"/>
          <w:sz w:val="26"/>
          <w:szCs w:val="26"/>
        </w:rPr>
        <w:t xml:space="preserve"> </w:t>
      </w:r>
      <w:r w:rsidRPr="00096AFE">
        <w:rPr>
          <w:rFonts w:ascii="Times New Roman" w:hAnsi="Times New Roman" w:cs="Times New Roman"/>
          <w:sz w:val="26"/>
          <w:szCs w:val="26"/>
        </w:rPr>
        <w:t>nie przekształcano prawa użytkowania wieczystego gminnych nieruchomości, w prawo własności.</w:t>
      </w:r>
    </w:p>
    <w:p w14:paraId="021B663C" w14:textId="272CFBEF" w:rsidR="00B0231E" w:rsidRPr="00096AFE" w:rsidRDefault="00096AFE" w:rsidP="00B0231E">
      <w:pPr>
        <w:spacing w:line="276" w:lineRule="auto"/>
        <w:ind w:firstLine="708"/>
        <w:jc w:val="both"/>
        <w:rPr>
          <w:rFonts w:ascii="Times New Roman" w:hAnsi="Times New Roman" w:cs="Times New Roman"/>
          <w:sz w:val="26"/>
          <w:szCs w:val="26"/>
        </w:rPr>
      </w:pPr>
      <w:r w:rsidRPr="00096AFE">
        <w:rPr>
          <w:rFonts w:ascii="Times New Roman" w:hAnsi="Times New Roman" w:cs="Times New Roman"/>
          <w:sz w:val="26"/>
          <w:szCs w:val="26"/>
        </w:rPr>
        <w:t>W drodze decyzji administracyjnej odłączono nieruchomości w związku z</w:t>
      </w:r>
      <w:r w:rsidR="0094130C">
        <w:rPr>
          <w:rFonts w:ascii="Times New Roman" w:hAnsi="Times New Roman" w:cs="Times New Roman"/>
          <w:sz w:val="26"/>
          <w:szCs w:val="26"/>
        </w:rPr>
        <w:t> </w:t>
      </w:r>
      <w:r w:rsidRPr="00096AFE">
        <w:rPr>
          <w:rFonts w:ascii="Times New Roman" w:hAnsi="Times New Roman" w:cs="Times New Roman"/>
          <w:sz w:val="26"/>
          <w:szCs w:val="26"/>
        </w:rPr>
        <w:t>przebudową DW 973, w miejscowościach Kozłów, Wola Gręboszowska, Wola Żelichowska i Żelichów.</w:t>
      </w:r>
      <w:r w:rsidR="00B0231E" w:rsidRPr="00096AFE">
        <w:rPr>
          <w:rFonts w:ascii="Times New Roman" w:hAnsi="Times New Roman" w:cs="Times New Roman"/>
          <w:sz w:val="26"/>
          <w:szCs w:val="26"/>
        </w:rPr>
        <w:t xml:space="preserve"> Wskutek zasiedzenia odłączono działki o łącznej pow.</w:t>
      </w:r>
      <w:r w:rsidR="0094130C">
        <w:rPr>
          <w:rFonts w:ascii="Times New Roman" w:hAnsi="Times New Roman" w:cs="Times New Roman"/>
          <w:sz w:val="26"/>
          <w:szCs w:val="26"/>
        </w:rPr>
        <w:t> </w:t>
      </w:r>
      <w:r w:rsidR="00B0231E" w:rsidRPr="00096AFE">
        <w:rPr>
          <w:rFonts w:ascii="Times New Roman" w:hAnsi="Times New Roman" w:cs="Times New Roman"/>
          <w:sz w:val="26"/>
          <w:szCs w:val="26"/>
        </w:rPr>
        <w:t>0,1</w:t>
      </w:r>
      <w:r w:rsidRPr="00096AFE">
        <w:rPr>
          <w:rFonts w:ascii="Times New Roman" w:hAnsi="Times New Roman" w:cs="Times New Roman"/>
          <w:sz w:val="26"/>
          <w:szCs w:val="26"/>
        </w:rPr>
        <w:t>2</w:t>
      </w:r>
      <w:r w:rsidR="00F44EAB">
        <w:rPr>
          <w:rFonts w:ascii="Times New Roman" w:hAnsi="Times New Roman" w:cs="Times New Roman"/>
          <w:sz w:val="26"/>
          <w:szCs w:val="26"/>
        </w:rPr>
        <w:t> </w:t>
      </w:r>
      <w:r w:rsidR="00B0231E" w:rsidRPr="00096AFE">
        <w:rPr>
          <w:rFonts w:ascii="Times New Roman" w:hAnsi="Times New Roman" w:cs="Times New Roman"/>
          <w:sz w:val="26"/>
          <w:szCs w:val="26"/>
        </w:rPr>
        <w:t>ha.</w:t>
      </w:r>
    </w:p>
    <w:p w14:paraId="702DBE85" w14:textId="2E90837D" w:rsidR="00B0231E" w:rsidRPr="00164919" w:rsidRDefault="00B0231E" w:rsidP="00B0231E">
      <w:pPr>
        <w:spacing w:line="276" w:lineRule="auto"/>
        <w:jc w:val="both"/>
        <w:rPr>
          <w:rFonts w:ascii="Times New Roman" w:hAnsi="Times New Roman" w:cs="Times New Roman"/>
          <w:sz w:val="26"/>
          <w:szCs w:val="26"/>
        </w:rPr>
      </w:pPr>
      <w:r w:rsidRPr="00164919">
        <w:rPr>
          <w:rFonts w:ascii="Times New Roman" w:hAnsi="Times New Roman" w:cs="Times New Roman"/>
          <w:color w:val="FF0000"/>
          <w:sz w:val="26"/>
          <w:szCs w:val="26"/>
        </w:rPr>
        <w:tab/>
      </w:r>
      <w:r w:rsidRPr="00164919">
        <w:rPr>
          <w:rFonts w:ascii="Times New Roman" w:hAnsi="Times New Roman" w:cs="Times New Roman"/>
          <w:sz w:val="26"/>
          <w:szCs w:val="26"/>
        </w:rPr>
        <w:t>Z posiadanego mienia komunalnego, na koniec roku, 60,3836 ha, to grunty stanowiące</w:t>
      </w:r>
      <w:r w:rsidR="00D939E0">
        <w:rPr>
          <w:rFonts w:ascii="Times New Roman" w:hAnsi="Times New Roman" w:cs="Times New Roman"/>
          <w:sz w:val="26"/>
          <w:szCs w:val="26"/>
        </w:rPr>
        <w:t>,</w:t>
      </w:r>
      <w:r w:rsidRPr="00164919">
        <w:rPr>
          <w:rFonts w:ascii="Times New Roman" w:hAnsi="Times New Roman" w:cs="Times New Roman"/>
          <w:sz w:val="26"/>
          <w:szCs w:val="26"/>
        </w:rPr>
        <w:t xml:space="preserve"> m.in. obiekty i drogi publiczne, place itp. Pozostałe grunty udostępniono osobom trzecim na podstawie umów cywilno-prawnych, w następujący sposób:</w:t>
      </w:r>
    </w:p>
    <w:p w14:paraId="25F2F366" w14:textId="702EF1C2" w:rsidR="00B0231E" w:rsidRPr="00164919" w:rsidRDefault="00B0231E">
      <w:pPr>
        <w:pStyle w:val="Akapitzlist"/>
        <w:numPr>
          <w:ilvl w:val="0"/>
          <w:numId w:val="27"/>
        </w:numPr>
        <w:spacing w:line="276" w:lineRule="auto"/>
        <w:jc w:val="both"/>
        <w:rPr>
          <w:rFonts w:ascii="Times New Roman" w:hAnsi="Times New Roman" w:cs="Times New Roman"/>
          <w:sz w:val="26"/>
          <w:szCs w:val="26"/>
        </w:rPr>
      </w:pPr>
      <w:r w:rsidRPr="00164919">
        <w:rPr>
          <w:rFonts w:ascii="Times New Roman" w:hAnsi="Times New Roman" w:cs="Times New Roman"/>
          <w:sz w:val="26"/>
          <w:szCs w:val="26"/>
        </w:rPr>
        <w:t>oddane w dzierżawę</w:t>
      </w:r>
      <w:r w:rsidRPr="00164919">
        <w:rPr>
          <w:rFonts w:ascii="Times New Roman" w:hAnsi="Times New Roman" w:cs="Times New Roman"/>
          <w:sz w:val="26"/>
          <w:szCs w:val="26"/>
        </w:rPr>
        <w:tab/>
      </w:r>
      <w:r w:rsidRPr="00164919">
        <w:rPr>
          <w:rFonts w:ascii="Times New Roman" w:hAnsi="Times New Roman" w:cs="Times New Roman"/>
          <w:sz w:val="26"/>
          <w:szCs w:val="26"/>
        </w:rPr>
        <w:tab/>
      </w:r>
      <w:r w:rsidRPr="00164919">
        <w:rPr>
          <w:rFonts w:ascii="Times New Roman" w:hAnsi="Times New Roman" w:cs="Times New Roman"/>
          <w:sz w:val="26"/>
          <w:szCs w:val="26"/>
        </w:rPr>
        <w:tab/>
        <w:t>- 6,6419 ha</w:t>
      </w:r>
      <w:r w:rsidR="00F44EAB">
        <w:rPr>
          <w:rFonts w:ascii="Times New Roman" w:hAnsi="Times New Roman" w:cs="Times New Roman"/>
          <w:sz w:val="26"/>
          <w:szCs w:val="26"/>
        </w:rPr>
        <w:t>,</w:t>
      </w:r>
    </w:p>
    <w:p w14:paraId="74705D01" w14:textId="405750D3" w:rsidR="00B0231E" w:rsidRPr="00164919" w:rsidRDefault="00B0231E">
      <w:pPr>
        <w:pStyle w:val="Akapitzlist"/>
        <w:numPr>
          <w:ilvl w:val="0"/>
          <w:numId w:val="27"/>
        </w:numPr>
        <w:spacing w:line="276" w:lineRule="auto"/>
        <w:jc w:val="both"/>
        <w:rPr>
          <w:rFonts w:ascii="Times New Roman" w:hAnsi="Times New Roman" w:cs="Times New Roman"/>
          <w:sz w:val="26"/>
          <w:szCs w:val="26"/>
        </w:rPr>
      </w:pPr>
      <w:r w:rsidRPr="00164919">
        <w:rPr>
          <w:rFonts w:ascii="Times New Roman" w:hAnsi="Times New Roman" w:cs="Times New Roman"/>
          <w:sz w:val="26"/>
          <w:szCs w:val="26"/>
        </w:rPr>
        <w:t>oddane w użyczenie</w:t>
      </w:r>
      <w:r w:rsidRPr="00164919">
        <w:rPr>
          <w:rFonts w:ascii="Times New Roman" w:hAnsi="Times New Roman" w:cs="Times New Roman"/>
          <w:sz w:val="26"/>
          <w:szCs w:val="26"/>
        </w:rPr>
        <w:tab/>
      </w:r>
      <w:r w:rsidRPr="00164919">
        <w:rPr>
          <w:rFonts w:ascii="Times New Roman" w:hAnsi="Times New Roman" w:cs="Times New Roman"/>
          <w:sz w:val="26"/>
          <w:szCs w:val="26"/>
        </w:rPr>
        <w:tab/>
      </w:r>
      <w:r w:rsidRPr="00164919">
        <w:rPr>
          <w:rFonts w:ascii="Times New Roman" w:hAnsi="Times New Roman" w:cs="Times New Roman"/>
          <w:sz w:val="26"/>
          <w:szCs w:val="26"/>
        </w:rPr>
        <w:tab/>
      </w:r>
      <w:r w:rsidRPr="00164919">
        <w:rPr>
          <w:rFonts w:ascii="Times New Roman" w:hAnsi="Times New Roman" w:cs="Times New Roman"/>
          <w:sz w:val="26"/>
          <w:szCs w:val="26"/>
        </w:rPr>
        <w:tab/>
        <w:t>- 4,3300 ha</w:t>
      </w:r>
      <w:r w:rsidR="00F44EAB">
        <w:rPr>
          <w:rFonts w:ascii="Times New Roman" w:hAnsi="Times New Roman" w:cs="Times New Roman"/>
          <w:sz w:val="26"/>
          <w:szCs w:val="26"/>
        </w:rPr>
        <w:t>,</w:t>
      </w:r>
    </w:p>
    <w:p w14:paraId="15ACDE1C" w14:textId="3F5EB3D1" w:rsidR="00B0231E" w:rsidRPr="00164919" w:rsidRDefault="00B0231E">
      <w:pPr>
        <w:pStyle w:val="Akapitzlist"/>
        <w:numPr>
          <w:ilvl w:val="0"/>
          <w:numId w:val="27"/>
        </w:numPr>
        <w:spacing w:line="276" w:lineRule="auto"/>
        <w:jc w:val="both"/>
        <w:rPr>
          <w:rFonts w:ascii="Times New Roman" w:hAnsi="Times New Roman" w:cs="Times New Roman"/>
          <w:sz w:val="26"/>
          <w:szCs w:val="26"/>
        </w:rPr>
      </w:pPr>
      <w:r w:rsidRPr="00164919">
        <w:rPr>
          <w:rFonts w:ascii="Times New Roman" w:hAnsi="Times New Roman" w:cs="Times New Roman"/>
          <w:sz w:val="26"/>
          <w:szCs w:val="26"/>
        </w:rPr>
        <w:t>oddane w wieczyste użytkowanie</w:t>
      </w:r>
      <w:r w:rsidRPr="00164919">
        <w:rPr>
          <w:rFonts w:ascii="Times New Roman" w:hAnsi="Times New Roman" w:cs="Times New Roman"/>
          <w:sz w:val="26"/>
          <w:szCs w:val="26"/>
        </w:rPr>
        <w:tab/>
      </w:r>
      <w:r w:rsidRPr="00164919">
        <w:rPr>
          <w:rFonts w:ascii="Times New Roman" w:hAnsi="Times New Roman" w:cs="Times New Roman"/>
          <w:sz w:val="26"/>
          <w:szCs w:val="26"/>
        </w:rPr>
        <w:tab/>
        <w:t>- 1,1600 ha</w:t>
      </w:r>
      <w:r w:rsidR="00F44EAB">
        <w:rPr>
          <w:rFonts w:ascii="Times New Roman" w:hAnsi="Times New Roman" w:cs="Times New Roman"/>
          <w:sz w:val="26"/>
          <w:szCs w:val="26"/>
        </w:rPr>
        <w:t>,</w:t>
      </w:r>
    </w:p>
    <w:p w14:paraId="06C2C800" w14:textId="55B90892" w:rsidR="00066F50" w:rsidRPr="00006CA1" w:rsidRDefault="00B0231E">
      <w:pPr>
        <w:pStyle w:val="Akapitzlist"/>
        <w:numPr>
          <w:ilvl w:val="0"/>
          <w:numId w:val="27"/>
        </w:numPr>
        <w:spacing w:line="276" w:lineRule="auto"/>
        <w:jc w:val="both"/>
        <w:rPr>
          <w:rFonts w:ascii="Times New Roman" w:hAnsi="Times New Roman" w:cs="Times New Roman"/>
          <w:sz w:val="26"/>
          <w:szCs w:val="26"/>
        </w:rPr>
      </w:pPr>
      <w:r w:rsidRPr="00164919">
        <w:rPr>
          <w:rFonts w:ascii="Times New Roman" w:hAnsi="Times New Roman" w:cs="Times New Roman"/>
          <w:sz w:val="26"/>
          <w:szCs w:val="26"/>
        </w:rPr>
        <w:t>oddane w trwały zarząd</w:t>
      </w:r>
      <w:r w:rsidRPr="00164919">
        <w:rPr>
          <w:rFonts w:ascii="Times New Roman" w:hAnsi="Times New Roman" w:cs="Times New Roman"/>
          <w:sz w:val="26"/>
          <w:szCs w:val="26"/>
        </w:rPr>
        <w:tab/>
      </w:r>
      <w:r w:rsidRPr="00164919">
        <w:rPr>
          <w:rFonts w:ascii="Times New Roman" w:hAnsi="Times New Roman" w:cs="Times New Roman"/>
          <w:sz w:val="26"/>
          <w:szCs w:val="26"/>
        </w:rPr>
        <w:tab/>
      </w:r>
      <w:r w:rsidRPr="00164919">
        <w:rPr>
          <w:rFonts w:ascii="Times New Roman" w:hAnsi="Times New Roman" w:cs="Times New Roman"/>
          <w:sz w:val="26"/>
          <w:szCs w:val="26"/>
        </w:rPr>
        <w:tab/>
        <w:t>- 1,0600 ha.</w:t>
      </w:r>
    </w:p>
    <w:p w14:paraId="3B9911F0" w14:textId="273EB9A8" w:rsidR="00B0231E" w:rsidRPr="00066F50" w:rsidRDefault="00B0231E" w:rsidP="00B0231E">
      <w:pPr>
        <w:spacing w:line="276" w:lineRule="auto"/>
        <w:ind w:firstLine="708"/>
        <w:jc w:val="both"/>
        <w:rPr>
          <w:rFonts w:ascii="Times New Roman" w:hAnsi="Times New Roman" w:cs="Times New Roman"/>
          <w:sz w:val="26"/>
          <w:szCs w:val="26"/>
        </w:rPr>
      </w:pPr>
      <w:r w:rsidRPr="00066F50">
        <w:rPr>
          <w:rFonts w:ascii="Times New Roman" w:hAnsi="Times New Roman" w:cs="Times New Roman"/>
          <w:sz w:val="26"/>
          <w:szCs w:val="26"/>
        </w:rPr>
        <w:t>Z tytułu wykonywania prawa własności i innych praw majątkowych oraz z</w:t>
      </w:r>
      <w:r w:rsidR="0094130C">
        <w:rPr>
          <w:rFonts w:ascii="Times New Roman" w:hAnsi="Times New Roman" w:cs="Times New Roman"/>
          <w:sz w:val="26"/>
          <w:szCs w:val="26"/>
        </w:rPr>
        <w:t> </w:t>
      </w:r>
      <w:r w:rsidRPr="00066F50">
        <w:rPr>
          <w:rFonts w:ascii="Times New Roman" w:hAnsi="Times New Roman" w:cs="Times New Roman"/>
          <w:sz w:val="26"/>
          <w:szCs w:val="26"/>
        </w:rPr>
        <w:t>wykonywania posiadania osiągnięto dochody:</w:t>
      </w:r>
    </w:p>
    <w:p w14:paraId="7A5205F7" w14:textId="61D9E527" w:rsidR="00B0231E" w:rsidRPr="00066F50" w:rsidRDefault="00066F50">
      <w:pPr>
        <w:pStyle w:val="Akapitzlist"/>
        <w:numPr>
          <w:ilvl w:val="0"/>
          <w:numId w:val="29"/>
        </w:numPr>
        <w:spacing w:line="276" w:lineRule="auto"/>
        <w:jc w:val="both"/>
        <w:rPr>
          <w:rFonts w:ascii="Times New Roman" w:hAnsi="Times New Roman" w:cs="Times New Roman"/>
          <w:sz w:val="26"/>
          <w:szCs w:val="26"/>
        </w:rPr>
      </w:pPr>
      <w:r>
        <w:rPr>
          <w:rFonts w:ascii="Times New Roman" w:hAnsi="Times New Roman" w:cs="Times New Roman"/>
          <w:sz w:val="26"/>
          <w:szCs w:val="26"/>
        </w:rPr>
        <w:t>10</w:t>
      </w:r>
      <w:r w:rsidR="00B0231E" w:rsidRPr="00066F50">
        <w:rPr>
          <w:rFonts w:ascii="Times New Roman" w:hAnsi="Times New Roman" w:cs="Times New Roman"/>
          <w:sz w:val="26"/>
          <w:szCs w:val="26"/>
        </w:rPr>
        <w:t>6 </w:t>
      </w:r>
      <w:r>
        <w:rPr>
          <w:rFonts w:ascii="Times New Roman" w:hAnsi="Times New Roman" w:cs="Times New Roman"/>
          <w:sz w:val="26"/>
          <w:szCs w:val="26"/>
        </w:rPr>
        <w:t>826</w:t>
      </w:r>
      <w:r w:rsidR="00B0231E" w:rsidRPr="00066F50">
        <w:rPr>
          <w:rFonts w:ascii="Times New Roman" w:hAnsi="Times New Roman" w:cs="Times New Roman"/>
          <w:sz w:val="26"/>
          <w:szCs w:val="26"/>
        </w:rPr>
        <w:t>,</w:t>
      </w:r>
      <w:r>
        <w:rPr>
          <w:rFonts w:ascii="Times New Roman" w:hAnsi="Times New Roman" w:cs="Times New Roman"/>
          <w:sz w:val="26"/>
          <w:szCs w:val="26"/>
        </w:rPr>
        <w:t>24</w:t>
      </w:r>
      <w:r w:rsidR="00B0231E" w:rsidRPr="00066F50">
        <w:rPr>
          <w:rFonts w:ascii="Times New Roman" w:hAnsi="Times New Roman" w:cs="Times New Roman"/>
          <w:sz w:val="26"/>
          <w:szCs w:val="26"/>
        </w:rPr>
        <w:t xml:space="preserve"> zł</w:t>
      </w:r>
      <w:r>
        <w:rPr>
          <w:rFonts w:ascii="Times New Roman" w:hAnsi="Times New Roman" w:cs="Times New Roman"/>
          <w:sz w:val="26"/>
          <w:szCs w:val="26"/>
        </w:rPr>
        <w:t xml:space="preserve"> </w:t>
      </w:r>
      <w:r w:rsidR="00B0231E" w:rsidRPr="00066F50">
        <w:rPr>
          <w:rFonts w:ascii="Times New Roman" w:hAnsi="Times New Roman" w:cs="Times New Roman"/>
          <w:sz w:val="26"/>
          <w:szCs w:val="26"/>
        </w:rPr>
        <w:t>- najem lokali użytkowych (łącznie z najmem okolicznościowym) oraz dzierżawą nieruchomości,</w:t>
      </w:r>
    </w:p>
    <w:p w14:paraId="37BBD682" w14:textId="404CB447" w:rsidR="00B0231E" w:rsidRPr="00066F50" w:rsidRDefault="00066F50">
      <w:pPr>
        <w:pStyle w:val="Akapitzlist"/>
        <w:numPr>
          <w:ilvl w:val="0"/>
          <w:numId w:val="29"/>
        </w:numPr>
        <w:spacing w:line="276" w:lineRule="auto"/>
        <w:jc w:val="both"/>
        <w:rPr>
          <w:rFonts w:ascii="Times New Roman" w:hAnsi="Times New Roman" w:cs="Times New Roman"/>
          <w:sz w:val="26"/>
          <w:szCs w:val="26"/>
        </w:rPr>
      </w:pPr>
      <w:r>
        <w:rPr>
          <w:rFonts w:ascii="Times New Roman" w:hAnsi="Times New Roman" w:cs="Times New Roman"/>
          <w:sz w:val="26"/>
          <w:szCs w:val="26"/>
        </w:rPr>
        <w:t>28 68</w:t>
      </w:r>
      <w:r w:rsidR="00B0231E" w:rsidRPr="00066F50">
        <w:rPr>
          <w:rFonts w:ascii="Times New Roman" w:hAnsi="Times New Roman" w:cs="Times New Roman"/>
          <w:sz w:val="26"/>
          <w:szCs w:val="26"/>
        </w:rPr>
        <w:t>0,00 zł – sprzedaż nieruchomości,</w:t>
      </w:r>
    </w:p>
    <w:p w14:paraId="3C2103C8" w14:textId="77777777" w:rsidR="00B0231E" w:rsidRPr="00066F50" w:rsidRDefault="00B0231E">
      <w:pPr>
        <w:pStyle w:val="Akapitzlist"/>
        <w:numPr>
          <w:ilvl w:val="0"/>
          <w:numId w:val="29"/>
        </w:numPr>
        <w:spacing w:line="276" w:lineRule="auto"/>
        <w:jc w:val="both"/>
        <w:rPr>
          <w:rFonts w:ascii="Times New Roman" w:hAnsi="Times New Roman" w:cs="Times New Roman"/>
          <w:sz w:val="26"/>
          <w:szCs w:val="26"/>
        </w:rPr>
      </w:pPr>
      <w:r w:rsidRPr="00066F50">
        <w:rPr>
          <w:rFonts w:ascii="Times New Roman" w:hAnsi="Times New Roman" w:cs="Times New Roman"/>
          <w:sz w:val="26"/>
          <w:szCs w:val="26"/>
        </w:rPr>
        <w:lastRenderedPageBreak/>
        <w:t>19 914,24 zł</w:t>
      </w:r>
      <w:r w:rsidRPr="00066F50">
        <w:rPr>
          <w:rFonts w:ascii="Times New Roman" w:hAnsi="Times New Roman" w:cs="Times New Roman"/>
          <w:sz w:val="26"/>
          <w:szCs w:val="26"/>
        </w:rPr>
        <w:tab/>
        <w:t>- najem lokali mieszkalnych,</w:t>
      </w:r>
    </w:p>
    <w:p w14:paraId="2572B087" w14:textId="18F8A6D8" w:rsidR="00B0231E" w:rsidRPr="00066F50" w:rsidRDefault="00B0231E">
      <w:pPr>
        <w:pStyle w:val="Akapitzlist"/>
        <w:numPr>
          <w:ilvl w:val="0"/>
          <w:numId w:val="29"/>
        </w:numPr>
        <w:spacing w:line="276" w:lineRule="auto"/>
        <w:jc w:val="both"/>
        <w:rPr>
          <w:rFonts w:ascii="Times New Roman" w:hAnsi="Times New Roman" w:cs="Times New Roman"/>
          <w:sz w:val="26"/>
          <w:szCs w:val="26"/>
        </w:rPr>
      </w:pPr>
      <w:r w:rsidRPr="00066F50">
        <w:rPr>
          <w:rFonts w:ascii="Times New Roman" w:hAnsi="Times New Roman" w:cs="Times New Roman"/>
          <w:sz w:val="26"/>
          <w:szCs w:val="26"/>
        </w:rPr>
        <w:t xml:space="preserve">  2 </w:t>
      </w:r>
      <w:r w:rsidR="00066F50">
        <w:rPr>
          <w:rFonts w:ascii="Times New Roman" w:hAnsi="Times New Roman" w:cs="Times New Roman"/>
          <w:sz w:val="26"/>
          <w:szCs w:val="26"/>
        </w:rPr>
        <w:t>0</w:t>
      </w:r>
      <w:r w:rsidRPr="00066F50">
        <w:rPr>
          <w:rFonts w:ascii="Times New Roman" w:hAnsi="Times New Roman" w:cs="Times New Roman"/>
          <w:sz w:val="26"/>
          <w:szCs w:val="26"/>
        </w:rPr>
        <w:t>6</w:t>
      </w:r>
      <w:r w:rsidR="00066F50">
        <w:rPr>
          <w:rFonts w:ascii="Times New Roman" w:hAnsi="Times New Roman" w:cs="Times New Roman"/>
          <w:sz w:val="26"/>
          <w:szCs w:val="26"/>
        </w:rPr>
        <w:t>3</w:t>
      </w:r>
      <w:r w:rsidRPr="00066F50">
        <w:rPr>
          <w:rFonts w:ascii="Times New Roman" w:hAnsi="Times New Roman" w:cs="Times New Roman"/>
          <w:sz w:val="26"/>
          <w:szCs w:val="26"/>
        </w:rPr>
        <w:t>,4</w:t>
      </w:r>
      <w:r w:rsidR="00066F50">
        <w:rPr>
          <w:rFonts w:ascii="Times New Roman" w:hAnsi="Times New Roman" w:cs="Times New Roman"/>
          <w:sz w:val="26"/>
          <w:szCs w:val="26"/>
        </w:rPr>
        <w:t>0</w:t>
      </w:r>
      <w:r w:rsidRPr="00066F50">
        <w:rPr>
          <w:rFonts w:ascii="Times New Roman" w:hAnsi="Times New Roman" w:cs="Times New Roman"/>
          <w:sz w:val="26"/>
          <w:szCs w:val="26"/>
        </w:rPr>
        <w:t xml:space="preserve"> zł </w:t>
      </w:r>
      <w:r w:rsidRPr="00066F50">
        <w:rPr>
          <w:rFonts w:ascii="Times New Roman" w:hAnsi="Times New Roman" w:cs="Times New Roman"/>
          <w:sz w:val="26"/>
          <w:szCs w:val="26"/>
        </w:rPr>
        <w:tab/>
        <w:t>- wieczyste użytkowanie,</w:t>
      </w:r>
    </w:p>
    <w:p w14:paraId="4075174D" w14:textId="0C222D6F" w:rsidR="00B0231E" w:rsidRPr="00066F50" w:rsidRDefault="00B0231E">
      <w:pPr>
        <w:pStyle w:val="Akapitzlist"/>
        <w:numPr>
          <w:ilvl w:val="0"/>
          <w:numId w:val="29"/>
        </w:numPr>
        <w:spacing w:line="276" w:lineRule="auto"/>
        <w:jc w:val="both"/>
        <w:rPr>
          <w:rFonts w:ascii="Times New Roman" w:hAnsi="Times New Roman" w:cs="Times New Roman"/>
          <w:sz w:val="26"/>
          <w:szCs w:val="26"/>
        </w:rPr>
      </w:pPr>
      <w:r w:rsidRPr="00066F50">
        <w:rPr>
          <w:rFonts w:ascii="Times New Roman" w:hAnsi="Times New Roman" w:cs="Times New Roman"/>
          <w:sz w:val="26"/>
          <w:szCs w:val="26"/>
        </w:rPr>
        <w:t xml:space="preserve">  </w:t>
      </w:r>
      <w:r w:rsidR="00066F50">
        <w:rPr>
          <w:rFonts w:ascii="Times New Roman" w:hAnsi="Times New Roman" w:cs="Times New Roman"/>
          <w:sz w:val="26"/>
          <w:szCs w:val="26"/>
        </w:rPr>
        <w:t>1 282,55</w:t>
      </w:r>
      <w:r w:rsidRPr="00066F50">
        <w:rPr>
          <w:rFonts w:ascii="Times New Roman" w:hAnsi="Times New Roman" w:cs="Times New Roman"/>
          <w:sz w:val="26"/>
          <w:szCs w:val="26"/>
        </w:rPr>
        <w:t xml:space="preserve"> zł</w:t>
      </w:r>
      <w:r w:rsidRPr="00066F50">
        <w:rPr>
          <w:rFonts w:ascii="Times New Roman" w:hAnsi="Times New Roman" w:cs="Times New Roman"/>
          <w:sz w:val="26"/>
          <w:szCs w:val="26"/>
        </w:rPr>
        <w:tab/>
        <w:t>- dochody z obwodów łowieckich,</w:t>
      </w:r>
    </w:p>
    <w:p w14:paraId="670BC6D4" w14:textId="33FDEF6A" w:rsidR="00B0231E" w:rsidRDefault="00B0231E">
      <w:pPr>
        <w:pStyle w:val="Akapitzlist"/>
        <w:numPr>
          <w:ilvl w:val="0"/>
          <w:numId w:val="29"/>
        </w:numPr>
        <w:spacing w:line="276" w:lineRule="auto"/>
        <w:jc w:val="both"/>
        <w:rPr>
          <w:rFonts w:ascii="Times New Roman" w:hAnsi="Times New Roman" w:cs="Times New Roman"/>
          <w:sz w:val="26"/>
          <w:szCs w:val="26"/>
        </w:rPr>
      </w:pPr>
      <w:r w:rsidRPr="00066F50">
        <w:rPr>
          <w:rFonts w:ascii="Times New Roman" w:hAnsi="Times New Roman" w:cs="Times New Roman"/>
          <w:sz w:val="26"/>
          <w:szCs w:val="26"/>
        </w:rPr>
        <w:t xml:space="preserve">     </w:t>
      </w:r>
      <w:r w:rsidR="00066F50">
        <w:rPr>
          <w:rFonts w:ascii="Times New Roman" w:hAnsi="Times New Roman" w:cs="Times New Roman"/>
          <w:sz w:val="26"/>
          <w:szCs w:val="26"/>
        </w:rPr>
        <w:t>814</w:t>
      </w:r>
      <w:r w:rsidRPr="00066F50">
        <w:rPr>
          <w:rFonts w:ascii="Times New Roman" w:hAnsi="Times New Roman" w:cs="Times New Roman"/>
          <w:sz w:val="26"/>
          <w:szCs w:val="26"/>
        </w:rPr>
        <w:t>,</w:t>
      </w:r>
      <w:r w:rsidR="00066F50">
        <w:rPr>
          <w:rFonts w:ascii="Times New Roman" w:hAnsi="Times New Roman" w:cs="Times New Roman"/>
          <w:sz w:val="26"/>
          <w:szCs w:val="26"/>
        </w:rPr>
        <w:t>8</w:t>
      </w:r>
      <w:r w:rsidRPr="00066F50">
        <w:rPr>
          <w:rFonts w:ascii="Times New Roman" w:hAnsi="Times New Roman" w:cs="Times New Roman"/>
          <w:sz w:val="26"/>
          <w:szCs w:val="26"/>
        </w:rPr>
        <w:t>8 zł – trwały zarząd</w:t>
      </w:r>
      <w:r w:rsidR="00066F50">
        <w:rPr>
          <w:rFonts w:ascii="Times New Roman" w:hAnsi="Times New Roman" w:cs="Times New Roman"/>
          <w:sz w:val="26"/>
          <w:szCs w:val="26"/>
        </w:rPr>
        <w:t>,</w:t>
      </w:r>
    </w:p>
    <w:p w14:paraId="5631D066" w14:textId="14F993EC" w:rsidR="00066F50" w:rsidRDefault="00066F50">
      <w:pPr>
        <w:pStyle w:val="Akapitzlist"/>
        <w:numPr>
          <w:ilvl w:val="0"/>
          <w:numId w:val="29"/>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426,00 zł – sprzedaż złomu,</w:t>
      </w:r>
    </w:p>
    <w:p w14:paraId="0727634A" w14:textId="2959BB50" w:rsidR="00066F50" w:rsidRPr="00066F50" w:rsidRDefault="00066F50">
      <w:pPr>
        <w:pStyle w:val="Akapitzlist"/>
        <w:numPr>
          <w:ilvl w:val="0"/>
          <w:numId w:val="29"/>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271,00 zł – sprzedaż drzew.</w:t>
      </w:r>
    </w:p>
    <w:p w14:paraId="49D79565" w14:textId="3BED7CFC" w:rsidR="00B0231E" w:rsidRPr="008B460C" w:rsidRDefault="00B0231E" w:rsidP="00B0231E">
      <w:pPr>
        <w:pStyle w:val="Akapitzlist"/>
        <w:spacing w:line="276" w:lineRule="auto"/>
        <w:jc w:val="both"/>
        <w:rPr>
          <w:rFonts w:ascii="Times New Roman" w:hAnsi="Times New Roman" w:cs="Times New Roman"/>
          <w:sz w:val="26"/>
          <w:szCs w:val="26"/>
        </w:rPr>
      </w:pPr>
      <w:r w:rsidRPr="008B460C">
        <w:rPr>
          <w:rFonts w:ascii="Times New Roman" w:hAnsi="Times New Roman" w:cs="Times New Roman"/>
          <w:sz w:val="26"/>
          <w:szCs w:val="26"/>
        </w:rPr>
        <w:t>Łącznie dochody wyniosły 16</w:t>
      </w:r>
      <w:r w:rsidR="008B460C" w:rsidRPr="008B460C">
        <w:rPr>
          <w:rFonts w:ascii="Times New Roman" w:hAnsi="Times New Roman" w:cs="Times New Roman"/>
          <w:sz w:val="26"/>
          <w:szCs w:val="26"/>
        </w:rPr>
        <w:t>0 278</w:t>
      </w:r>
      <w:r w:rsidRPr="008B460C">
        <w:rPr>
          <w:rFonts w:ascii="Times New Roman" w:hAnsi="Times New Roman" w:cs="Times New Roman"/>
          <w:sz w:val="26"/>
          <w:szCs w:val="26"/>
        </w:rPr>
        <w:t>,3</w:t>
      </w:r>
      <w:r w:rsidR="008B460C" w:rsidRPr="008B460C">
        <w:rPr>
          <w:rFonts w:ascii="Times New Roman" w:hAnsi="Times New Roman" w:cs="Times New Roman"/>
          <w:sz w:val="26"/>
          <w:szCs w:val="26"/>
        </w:rPr>
        <w:t>1</w:t>
      </w:r>
      <w:r w:rsidRPr="008B460C">
        <w:rPr>
          <w:rFonts w:ascii="Times New Roman" w:hAnsi="Times New Roman" w:cs="Times New Roman"/>
          <w:sz w:val="26"/>
          <w:szCs w:val="26"/>
        </w:rPr>
        <w:t xml:space="preserve"> zł (</w:t>
      </w:r>
      <w:r w:rsidR="008B460C" w:rsidRPr="008B460C">
        <w:rPr>
          <w:rFonts w:ascii="Times New Roman" w:hAnsi="Times New Roman" w:cs="Times New Roman"/>
          <w:sz w:val="26"/>
          <w:szCs w:val="26"/>
        </w:rPr>
        <w:t>165 553,3</w:t>
      </w:r>
      <w:r w:rsidRPr="008B460C">
        <w:rPr>
          <w:rFonts w:ascii="Times New Roman" w:hAnsi="Times New Roman" w:cs="Times New Roman"/>
          <w:sz w:val="26"/>
          <w:szCs w:val="26"/>
        </w:rPr>
        <w:t>6 zł</w:t>
      </w:r>
      <w:r w:rsidR="00960415">
        <w:rPr>
          <w:rFonts w:ascii="Times New Roman" w:hAnsi="Times New Roman" w:cs="Times New Roman"/>
          <w:sz w:val="26"/>
          <w:szCs w:val="26"/>
        </w:rPr>
        <w:t>,</w:t>
      </w:r>
      <w:r w:rsidRPr="008B460C">
        <w:rPr>
          <w:rFonts w:ascii="Times New Roman" w:hAnsi="Times New Roman" w:cs="Times New Roman"/>
          <w:sz w:val="26"/>
          <w:szCs w:val="26"/>
        </w:rPr>
        <w:t xml:space="preserve"> w 202</w:t>
      </w:r>
      <w:r w:rsidR="008B460C" w:rsidRPr="008B460C">
        <w:rPr>
          <w:rFonts w:ascii="Times New Roman" w:hAnsi="Times New Roman" w:cs="Times New Roman"/>
          <w:sz w:val="26"/>
          <w:szCs w:val="26"/>
        </w:rPr>
        <w:t>4</w:t>
      </w:r>
      <w:r w:rsidRPr="008B460C">
        <w:rPr>
          <w:rFonts w:ascii="Times New Roman" w:hAnsi="Times New Roman" w:cs="Times New Roman"/>
          <w:sz w:val="26"/>
          <w:szCs w:val="26"/>
        </w:rPr>
        <w:t xml:space="preserve"> r.).</w:t>
      </w:r>
    </w:p>
    <w:p w14:paraId="6E8B307C" w14:textId="7E3DDF0C" w:rsidR="00B0231E" w:rsidRPr="003A31E8" w:rsidRDefault="00B0231E" w:rsidP="00B0231E">
      <w:pPr>
        <w:spacing w:line="276" w:lineRule="auto"/>
        <w:jc w:val="both"/>
        <w:rPr>
          <w:rFonts w:ascii="Times New Roman" w:hAnsi="Times New Roman" w:cs="Times New Roman"/>
          <w:sz w:val="26"/>
          <w:szCs w:val="26"/>
        </w:rPr>
      </w:pPr>
      <w:r w:rsidRPr="00D7155D">
        <w:rPr>
          <w:rFonts w:ascii="Times New Roman" w:hAnsi="Times New Roman" w:cs="Times New Roman"/>
          <w:color w:val="FF0000"/>
          <w:sz w:val="26"/>
          <w:szCs w:val="26"/>
        </w:rPr>
        <w:tab/>
      </w:r>
      <w:r w:rsidRPr="00D7155D">
        <w:rPr>
          <w:rFonts w:ascii="Times New Roman" w:hAnsi="Times New Roman" w:cs="Times New Roman"/>
          <w:sz w:val="26"/>
          <w:szCs w:val="26"/>
        </w:rPr>
        <w:t>Łączna wartość mienia komunalnego (wg wartości księgowej brutto) na koniec roku wyniosła</w:t>
      </w:r>
      <w:r w:rsidR="00D7155D" w:rsidRPr="00D7155D">
        <w:rPr>
          <w:rFonts w:ascii="Times New Roman" w:hAnsi="Times New Roman" w:cs="Times New Roman"/>
          <w:sz w:val="26"/>
          <w:szCs w:val="26"/>
        </w:rPr>
        <w:t xml:space="preserve"> 49 634 348,23 </w:t>
      </w:r>
      <w:r w:rsidRPr="00D7155D">
        <w:rPr>
          <w:rFonts w:ascii="Times New Roman" w:hAnsi="Times New Roman" w:cs="Times New Roman"/>
          <w:sz w:val="26"/>
          <w:szCs w:val="26"/>
        </w:rPr>
        <w:t>zł i wzrosła w ciągu 202</w:t>
      </w:r>
      <w:r w:rsidR="00D7155D" w:rsidRPr="00D7155D">
        <w:rPr>
          <w:rFonts w:ascii="Times New Roman" w:hAnsi="Times New Roman" w:cs="Times New Roman"/>
          <w:sz w:val="26"/>
          <w:szCs w:val="26"/>
        </w:rPr>
        <w:t>5</w:t>
      </w:r>
      <w:r w:rsidRPr="00D7155D">
        <w:rPr>
          <w:rFonts w:ascii="Times New Roman" w:hAnsi="Times New Roman" w:cs="Times New Roman"/>
          <w:sz w:val="26"/>
          <w:szCs w:val="26"/>
        </w:rPr>
        <w:t xml:space="preserve"> r., o </w:t>
      </w:r>
      <w:r w:rsidR="00D7155D" w:rsidRPr="00D7155D">
        <w:rPr>
          <w:rFonts w:ascii="Times New Roman" w:hAnsi="Times New Roman" w:cs="Times New Roman"/>
          <w:sz w:val="26"/>
          <w:szCs w:val="26"/>
        </w:rPr>
        <w:t>4 822 948,24</w:t>
      </w:r>
      <w:r w:rsidRPr="00D7155D">
        <w:rPr>
          <w:rFonts w:ascii="Times New Roman" w:hAnsi="Times New Roman" w:cs="Times New Roman"/>
          <w:sz w:val="26"/>
          <w:szCs w:val="26"/>
        </w:rPr>
        <w:t xml:space="preserve"> zł, tj. o 1</w:t>
      </w:r>
      <w:r w:rsidR="00D7155D" w:rsidRPr="00D7155D">
        <w:rPr>
          <w:rFonts w:ascii="Times New Roman" w:hAnsi="Times New Roman" w:cs="Times New Roman"/>
          <w:sz w:val="26"/>
          <w:szCs w:val="26"/>
        </w:rPr>
        <w:t>0,8</w:t>
      </w:r>
      <w:r w:rsidRPr="00D7155D">
        <w:rPr>
          <w:rFonts w:ascii="Times New Roman" w:hAnsi="Times New Roman" w:cs="Times New Roman"/>
          <w:sz w:val="26"/>
          <w:szCs w:val="26"/>
        </w:rPr>
        <w:t>%.</w:t>
      </w:r>
      <w:r w:rsidRPr="00DE2B41">
        <w:rPr>
          <w:rFonts w:ascii="Times New Roman" w:hAnsi="Times New Roman" w:cs="Times New Roman"/>
          <w:i/>
          <w:iCs/>
          <w:sz w:val="26"/>
          <w:szCs w:val="26"/>
        </w:rPr>
        <w:t xml:space="preserve"> </w:t>
      </w:r>
      <w:r w:rsidRPr="003A31E8">
        <w:rPr>
          <w:rFonts w:ascii="Times New Roman" w:hAnsi="Times New Roman" w:cs="Times New Roman"/>
          <w:sz w:val="26"/>
          <w:szCs w:val="26"/>
        </w:rPr>
        <w:t xml:space="preserve">Największy przyrost nastąpił w kategorii obiekty inżynierii lądowej i wodnej, </w:t>
      </w:r>
      <w:r w:rsidR="007012DA">
        <w:rPr>
          <w:rFonts w:ascii="Times New Roman" w:hAnsi="Times New Roman" w:cs="Times New Roman"/>
          <w:sz w:val="26"/>
          <w:szCs w:val="26"/>
        </w:rPr>
        <w:t>bo</w:t>
      </w:r>
      <w:r w:rsidR="0094130C">
        <w:rPr>
          <w:rFonts w:ascii="Times New Roman" w:hAnsi="Times New Roman" w:cs="Times New Roman"/>
          <w:sz w:val="26"/>
          <w:szCs w:val="26"/>
        </w:rPr>
        <w:t> </w:t>
      </w:r>
      <w:r w:rsidRPr="003A31E8">
        <w:rPr>
          <w:rFonts w:ascii="Times New Roman" w:hAnsi="Times New Roman" w:cs="Times New Roman"/>
          <w:sz w:val="26"/>
          <w:szCs w:val="26"/>
        </w:rPr>
        <w:t>o</w:t>
      </w:r>
      <w:r w:rsidR="0094130C">
        <w:rPr>
          <w:rFonts w:ascii="Times New Roman" w:hAnsi="Times New Roman" w:cs="Times New Roman"/>
          <w:sz w:val="26"/>
          <w:szCs w:val="26"/>
        </w:rPr>
        <w:t> </w:t>
      </w:r>
      <w:r w:rsidRPr="003A31E8">
        <w:rPr>
          <w:rFonts w:ascii="Times New Roman" w:hAnsi="Times New Roman" w:cs="Times New Roman"/>
          <w:sz w:val="26"/>
          <w:szCs w:val="26"/>
        </w:rPr>
        <w:t>wartość</w:t>
      </w:r>
      <w:r w:rsidR="007012DA">
        <w:rPr>
          <w:rFonts w:ascii="Times New Roman" w:hAnsi="Times New Roman" w:cs="Times New Roman"/>
          <w:sz w:val="26"/>
          <w:szCs w:val="26"/>
        </w:rPr>
        <w:t xml:space="preserve"> </w:t>
      </w:r>
      <w:r w:rsidR="003A31E8" w:rsidRPr="003A31E8">
        <w:rPr>
          <w:rFonts w:ascii="Times New Roman" w:hAnsi="Times New Roman" w:cs="Times New Roman"/>
          <w:sz w:val="26"/>
          <w:szCs w:val="26"/>
        </w:rPr>
        <w:t>9 797 589,69</w:t>
      </w:r>
      <w:r w:rsidRPr="003A31E8">
        <w:rPr>
          <w:rFonts w:ascii="Times New Roman" w:hAnsi="Times New Roman" w:cs="Times New Roman"/>
          <w:sz w:val="26"/>
          <w:szCs w:val="26"/>
        </w:rPr>
        <w:t xml:space="preserve"> zł. Wartość poszczególnych składników majątku wg wartości księgowej, przedstawia się następująco:</w:t>
      </w:r>
    </w:p>
    <w:p w14:paraId="6CCFFB5B" w14:textId="154ABA39" w:rsidR="00B0231E" w:rsidRPr="00783988" w:rsidRDefault="00783988">
      <w:pPr>
        <w:pStyle w:val="Akapitzlist"/>
        <w:numPr>
          <w:ilvl w:val="0"/>
          <w:numId w:val="30"/>
        </w:numPr>
        <w:spacing w:line="276" w:lineRule="auto"/>
        <w:jc w:val="both"/>
        <w:rPr>
          <w:rFonts w:ascii="Times New Roman" w:hAnsi="Times New Roman" w:cs="Times New Roman"/>
          <w:sz w:val="26"/>
          <w:szCs w:val="26"/>
        </w:rPr>
      </w:pPr>
      <w:r w:rsidRPr="00783988">
        <w:rPr>
          <w:rFonts w:ascii="Times New Roman" w:hAnsi="Times New Roman" w:cs="Times New Roman"/>
          <w:sz w:val="26"/>
          <w:szCs w:val="26"/>
        </w:rPr>
        <w:t>3</w:t>
      </w:r>
      <w:r w:rsidR="00B0231E" w:rsidRPr="00783988">
        <w:rPr>
          <w:rFonts w:ascii="Times New Roman" w:hAnsi="Times New Roman" w:cs="Times New Roman"/>
          <w:sz w:val="26"/>
          <w:szCs w:val="26"/>
        </w:rPr>
        <w:t>6 7</w:t>
      </w:r>
      <w:r w:rsidRPr="00783988">
        <w:rPr>
          <w:rFonts w:ascii="Times New Roman" w:hAnsi="Times New Roman" w:cs="Times New Roman"/>
          <w:sz w:val="26"/>
          <w:szCs w:val="26"/>
        </w:rPr>
        <w:t>69</w:t>
      </w:r>
      <w:r w:rsidR="00B0231E" w:rsidRPr="00783988">
        <w:rPr>
          <w:rFonts w:ascii="Times New Roman" w:hAnsi="Times New Roman" w:cs="Times New Roman"/>
          <w:sz w:val="26"/>
          <w:szCs w:val="26"/>
        </w:rPr>
        <w:t> </w:t>
      </w:r>
      <w:r w:rsidRPr="00783988">
        <w:rPr>
          <w:rFonts w:ascii="Times New Roman" w:hAnsi="Times New Roman" w:cs="Times New Roman"/>
          <w:sz w:val="26"/>
          <w:szCs w:val="26"/>
        </w:rPr>
        <w:t>16</w:t>
      </w:r>
      <w:r w:rsidR="00B0231E" w:rsidRPr="00783988">
        <w:rPr>
          <w:rFonts w:ascii="Times New Roman" w:hAnsi="Times New Roman" w:cs="Times New Roman"/>
          <w:sz w:val="26"/>
          <w:szCs w:val="26"/>
        </w:rPr>
        <w:t>2,</w:t>
      </w:r>
      <w:r w:rsidRPr="00783988">
        <w:rPr>
          <w:rFonts w:ascii="Times New Roman" w:hAnsi="Times New Roman" w:cs="Times New Roman"/>
          <w:sz w:val="26"/>
          <w:szCs w:val="26"/>
        </w:rPr>
        <w:t>3</w:t>
      </w:r>
      <w:r w:rsidR="00B0231E" w:rsidRPr="00783988">
        <w:rPr>
          <w:rFonts w:ascii="Times New Roman" w:hAnsi="Times New Roman" w:cs="Times New Roman"/>
          <w:sz w:val="26"/>
          <w:szCs w:val="26"/>
        </w:rPr>
        <w:t>6 zł</w:t>
      </w:r>
      <w:r w:rsidR="00B0231E" w:rsidRPr="00783988">
        <w:rPr>
          <w:rFonts w:ascii="Times New Roman" w:hAnsi="Times New Roman" w:cs="Times New Roman"/>
          <w:sz w:val="26"/>
          <w:szCs w:val="26"/>
        </w:rPr>
        <w:tab/>
        <w:t>- obiekty inżynierii lądowej i wodnej,</w:t>
      </w:r>
    </w:p>
    <w:p w14:paraId="01EACB12" w14:textId="1E810526" w:rsidR="00B0231E" w:rsidRPr="00783988" w:rsidRDefault="00783988">
      <w:pPr>
        <w:pStyle w:val="Akapitzlist"/>
        <w:numPr>
          <w:ilvl w:val="0"/>
          <w:numId w:val="30"/>
        </w:numPr>
        <w:spacing w:line="276" w:lineRule="auto"/>
        <w:jc w:val="both"/>
        <w:rPr>
          <w:rFonts w:ascii="Times New Roman" w:hAnsi="Times New Roman" w:cs="Times New Roman"/>
          <w:sz w:val="26"/>
          <w:szCs w:val="26"/>
        </w:rPr>
      </w:pPr>
      <w:r w:rsidRPr="00783988">
        <w:rPr>
          <w:rFonts w:ascii="Times New Roman" w:hAnsi="Times New Roman" w:cs="Times New Roman"/>
          <w:sz w:val="26"/>
          <w:szCs w:val="26"/>
        </w:rPr>
        <w:t xml:space="preserve">  9</w:t>
      </w:r>
      <w:r w:rsidR="00B0231E" w:rsidRPr="00783988">
        <w:rPr>
          <w:rFonts w:ascii="Times New Roman" w:hAnsi="Times New Roman" w:cs="Times New Roman"/>
          <w:sz w:val="26"/>
          <w:szCs w:val="26"/>
        </w:rPr>
        <w:t> </w:t>
      </w:r>
      <w:r w:rsidRPr="00783988">
        <w:rPr>
          <w:rFonts w:ascii="Times New Roman" w:hAnsi="Times New Roman" w:cs="Times New Roman"/>
          <w:sz w:val="26"/>
          <w:szCs w:val="26"/>
        </w:rPr>
        <w:t>29</w:t>
      </w:r>
      <w:r w:rsidR="00B0231E" w:rsidRPr="00783988">
        <w:rPr>
          <w:rFonts w:ascii="Times New Roman" w:hAnsi="Times New Roman" w:cs="Times New Roman"/>
          <w:sz w:val="26"/>
          <w:szCs w:val="26"/>
        </w:rPr>
        <w:t xml:space="preserve">7 </w:t>
      </w:r>
      <w:r w:rsidRPr="00783988">
        <w:rPr>
          <w:rFonts w:ascii="Times New Roman" w:hAnsi="Times New Roman" w:cs="Times New Roman"/>
          <w:sz w:val="26"/>
          <w:szCs w:val="26"/>
        </w:rPr>
        <w:t>0</w:t>
      </w:r>
      <w:r w:rsidR="00B0231E" w:rsidRPr="00783988">
        <w:rPr>
          <w:rFonts w:ascii="Times New Roman" w:hAnsi="Times New Roman" w:cs="Times New Roman"/>
          <w:sz w:val="26"/>
          <w:szCs w:val="26"/>
        </w:rPr>
        <w:t>98,</w:t>
      </w:r>
      <w:r w:rsidRPr="00783988">
        <w:rPr>
          <w:rFonts w:ascii="Times New Roman" w:hAnsi="Times New Roman" w:cs="Times New Roman"/>
          <w:sz w:val="26"/>
          <w:szCs w:val="26"/>
        </w:rPr>
        <w:t>95</w:t>
      </w:r>
      <w:r w:rsidR="00B0231E" w:rsidRPr="00783988">
        <w:rPr>
          <w:rFonts w:ascii="Times New Roman" w:hAnsi="Times New Roman" w:cs="Times New Roman"/>
          <w:sz w:val="26"/>
          <w:szCs w:val="26"/>
        </w:rPr>
        <w:t xml:space="preserve"> zł</w:t>
      </w:r>
      <w:r w:rsidR="00B0231E" w:rsidRPr="00783988">
        <w:rPr>
          <w:rFonts w:ascii="Times New Roman" w:hAnsi="Times New Roman" w:cs="Times New Roman"/>
          <w:sz w:val="26"/>
          <w:szCs w:val="26"/>
        </w:rPr>
        <w:tab/>
        <w:t>- budynki i lokale, w tym oddane w trwały zarząd,</w:t>
      </w:r>
    </w:p>
    <w:p w14:paraId="277D3281" w14:textId="77777777"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1 447 472,17 zł</w:t>
      </w:r>
      <w:r w:rsidRPr="00CA5DB5">
        <w:rPr>
          <w:rFonts w:ascii="Times New Roman" w:hAnsi="Times New Roman" w:cs="Times New Roman"/>
          <w:sz w:val="26"/>
          <w:szCs w:val="26"/>
        </w:rPr>
        <w:tab/>
        <w:t>- środki transportu,</w:t>
      </w:r>
    </w:p>
    <w:p w14:paraId="090744DA" w14:textId="77777777"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699 856,50 zł</w:t>
      </w:r>
      <w:r w:rsidRPr="00CA5DB5">
        <w:rPr>
          <w:rFonts w:ascii="Times New Roman" w:hAnsi="Times New Roman" w:cs="Times New Roman"/>
          <w:sz w:val="26"/>
          <w:szCs w:val="26"/>
        </w:rPr>
        <w:tab/>
        <w:t>- urządzenia techniczne,</w:t>
      </w:r>
    </w:p>
    <w:p w14:paraId="76E91C55" w14:textId="78ABCB27"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w:t>
      </w:r>
      <w:r w:rsidR="00CA5DB5" w:rsidRPr="00CA5DB5">
        <w:rPr>
          <w:rFonts w:ascii="Times New Roman" w:hAnsi="Times New Roman" w:cs="Times New Roman"/>
          <w:sz w:val="26"/>
          <w:szCs w:val="26"/>
        </w:rPr>
        <w:t>579</w:t>
      </w:r>
      <w:r w:rsidRPr="00CA5DB5">
        <w:rPr>
          <w:rFonts w:ascii="Times New Roman" w:hAnsi="Times New Roman" w:cs="Times New Roman"/>
          <w:sz w:val="26"/>
          <w:szCs w:val="26"/>
        </w:rPr>
        <w:t> </w:t>
      </w:r>
      <w:r w:rsidR="00CA5DB5" w:rsidRPr="00CA5DB5">
        <w:rPr>
          <w:rFonts w:ascii="Times New Roman" w:hAnsi="Times New Roman" w:cs="Times New Roman"/>
          <w:sz w:val="26"/>
          <w:szCs w:val="26"/>
        </w:rPr>
        <w:t>436</w:t>
      </w:r>
      <w:r w:rsidRPr="00CA5DB5">
        <w:rPr>
          <w:rFonts w:ascii="Times New Roman" w:hAnsi="Times New Roman" w:cs="Times New Roman"/>
          <w:sz w:val="26"/>
          <w:szCs w:val="26"/>
        </w:rPr>
        <w:t>,4</w:t>
      </w:r>
      <w:r w:rsidR="00CA5DB5" w:rsidRPr="00CA5DB5">
        <w:rPr>
          <w:rFonts w:ascii="Times New Roman" w:hAnsi="Times New Roman" w:cs="Times New Roman"/>
          <w:sz w:val="26"/>
          <w:szCs w:val="26"/>
        </w:rPr>
        <w:t>5</w:t>
      </w:r>
      <w:r w:rsidRPr="00CA5DB5">
        <w:rPr>
          <w:rFonts w:ascii="Times New Roman" w:hAnsi="Times New Roman" w:cs="Times New Roman"/>
          <w:sz w:val="26"/>
          <w:szCs w:val="26"/>
        </w:rPr>
        <w:t xml:space="preserve"> zł </w:t>
      </w:r>
      <w:r w:rsidRPr="00CA5DB5">
        <w:rPr>
          <w:rFonts w:ascii="Times New Roman" w:hAnsi="Times New Roman" w:cs="Times New Roman"/>
          <w:sz w:val="26"/>
          <w:szCs w:val="26"/>
        </w:rPr>
        <w:tab/>
        <w:t>- grunty, w tym trwały zarząd,</w:t>
      </w:r>
    </w:p>
    <w:p w14:paraId="67F0F179" w14:textId="38F7A069"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w:t>
      </w:r>
      <w:r w:rsidR="00CA5DB5" w:rsidRPr="00CA5DB5">
        <w:rPr>
          <w:rFonts w:ascii="Times New Roman" w:hAnsi="Times New Roman" w:cs="Times New Roman"/>
          <w:sz w:val="26"/>
          <w:szCs w:val="26"/>
        </w:rPr>
        <w:t>36</w:t>
      </w:r>
      <w:r w:rsidRPr="00CA5DB5">
        <w:rPr>
          <w:rFonts w:ascii="Times New Roman" w:hAnsi="Times New Roman" w:cs="Times New Roman"/>
          <w:sz w:val="26"/>
          <w:szCs w:val="26"/>
        </w:rPr>
        <w:t>2 233,44 zł</w:t>
      </w:r>
      <w:r w:rsidRPr="00CA5DB5">
        <w:rPr>
          <w:rFonts w:ascii="Times New Roman" w:hAnsi="Times New Roman" w:cs="Times New Roman"/>
          <w:sz w:val="26"/>
          <w:szCs w:val="26"/>
        </w:rPr>
        <w:tab/>
        <w:t>- maszyny, urządzenia i aparaty ogólnego zastosowania,</w:t>
      </w:r>
    </w:p>
    <w:p w14:paraId="216C8DE5" w14:textId="1ACD2224"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w:t>
      </w:r>
      <w:r w:rsidR="00CA5DB5" w:rsidRPr="00CA5DB5">
        <w:rPr>
          <w:rFonts w:ascii="Times New Roman" w:hAnsi="Times New Roman" w:cs="Times New Roman"/>
          <w:sz w:val="26"/>
          <w:szCs w:val="26"/>
        </w:rPr>
        <w:t>337</w:t>
      </w:r>
      <w:r w:rsidRPr="00CA5DB5">
        <w:rPr>
          <w:rFonts w:ascii="Times New Roman" w:hAnsi="Times New Roman" w:cs="Times New Roman"/>
          <w:sz w:val="26"/>
          <w:szCs w:val="26"/>
        </w:rPr>
        <w:t> 635,20 zł</w:t>
      </w:r>
      <w:r w:rsidRPr="00CA5DB5">
        <w:rPr>
          <w:rFonts w:ascii="Times New Roman" w:hAnsi="Times New Roman" w:cs="Times New Roman"/>
          <w:sz w:val="26"/>
          <w:szCs w:val="26"/>
        </w:rPr>
        <w:tab/>
        <w:t>- narzędzia, przyrządy, ruchomości i wyposażenie.</w:t>
      </w:r>
    </w:p>
    <w:p w14:paraId="5C8C42FC" w14:textId="77777777"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73 803,16 zł</w:t>
      </w:r>
      <w:r w:rsidRPr="00CA5DB5">
        <w:rPr>
          <w:rFonts w:ascii="Times New Roman" w:hAnsi="Times New Roman" w:cs="Times New Roman"/>
          <w:sz w:val="26"/>
          <w:szCs w:val="26"/>
        </w:rPr>
        <w:tab/>
        <w:t>- kotły i maszyny energetyczne,</w:t>
      </w:r>
    </w:p>
    <w:p w14:paraId="0BF2B19D" w14:textId="7D8B173E" w:rsidR="00B0231E" w:rsidRPr="00CA5DB5" w:rsidRDefault="00B0231E">
      <w:pPr>
        <w:pStyle w:val="Akapitzlist"/>
        <w:numPr>
          <w:ilvl w:val="0"/>
          <w:numId w:val="30"/>
        </w:numPr>
        <w:spacing w:line="276" w:lineRule="auto"/>
        <w:jc w:val="both"/>
        <w:rPr>
          <w:rFonts w:ascii="Times New Roman" w:hAnsi="Times New Roman" w:cs="Times New Roman"/>
          <w:sz w:val="26"/>
          <w:szCs w:val="26"/>
        </w:rPr>
      </w:pPr>
      <w:r w:rsidRPr="00CA5DB5">
        <w:rPr>
          <w:rFonts w:ascii="Times New Roman" w:hAnsi="Times New Roman" w:cs="Times New Roman"/>
          <w:sz w:val="26"/>
          <w:szCs w:val="26"/>
        </w:rPr>
        <w:t xml:space="preserve">       67 650,00 zł</w:t>
      </w:r>
      <w:r w:rsidRPr="00CA5DB5">
        <w:rPr>
          <w:rFonts w:ascii="Times New Roman" w:hAnsi="Times New Roman" w:cs="Times New Roman"/>
          <w:sz w:val="26"/>
          <w:szCs w:val="26"/>
        </w:rPr>
        <w:tab/>
        <w:t>- maszyny, urządzenia i aparaty specjalistyczne</w:t>
      </w:r>
      <w:r w:rsidR="00FD10EF">
        <w:rPr>
          <w:rFonts w:ascii="Times New Roman" w:hAnsi="Times New Roman" w:cs="Times New Roman"/>
          <w:sz w:val="26"/>
          <w:szCs w:val="26"/>
        </w:rPr>
        <w:t>.</w:t>
      </w:r>
    </w:p>
    <w:p w14:paraId="7894955F" w14:textId="78A74778" w:rsidR="00B0231E" w:rsidRPr="00C40E15" w:rsidRDefault="00B0231E" w:rsidP="00B0231E">
      <w:pPr>
        <w:spacing w:line="276" w:lineRule="auto"/>
        <w:ind w:firstLine="708"/>
        <w:jc w:val="both"/>
        <w:rPr>
          <w:rFonts w:ascii="Times New Roman" w:hAnsi="Times New Roman" w:cs="Times New Roman"/>
          <w:sz w:val="26"/>
          <w:szCs w:val="26"/>
        </w:rPr>
      </w:pPr>
      <w:r w:rsidRPr="00C40E15">
        <w:rPr>
          <w:rFonts w:ascii="Times New Roman" w:hAnsi="Times New Roman" w:cs="Times New Roman"/>
          <w:sz w:val="26"/>
          <w:szCs w:val="26"/>
        </w:rPr>
        <w:t xml:space="preserve">Więcej szczegółowych danych dotyczących stanu mienia komunalnego Gminy Gręboszów, zawiera załącznik </w:t>
      </w:r>
      <w:r w:rsidR="00B03BEF">
        <w:rPr>
          <w:rFonts w:ascii="Times New Roman" w:hAnsi="Times New Roman" w:cs="Times New Roman"/>
          <w:sz w:val="26"/>
          <w:szCs w:val="26"/>
        </w:rPr>
        <w:t>n</w:t>
      </w:r>
      <w:r w:rsidRPr="00C40E15">
        <w:rPr>
          <w:rFonts w:ascii="Times New Roman" w:hAnsi="Times New Roman" w:cs="Times New Roman"/>
          <w:sz w:val="26"/>
          <w:szCs w:val="26"/>
        </w:rPr>
        <w:t>r 4 do zarządzenia Nr 6</w:t>
      </w:r>
      <w:r w:rsidR="00EB1953" w:rsidRPr="00C40E15">
        <w:rPr>
          <w:rFonts w:ascii="Times New Roman" w:hAnsi="Times New Roman" w:cs="Times New Roman"/>
          <w:sz w:val="26"/>
          <w:szCs w:val="26"/>
        </w:rPr>
        <w:t>1</w:t>
      </w:r>
      <w:r w:rsidRPr="00C40E15">
        <w:rPr>
          <w:rFonts w:ascii="Times New Roman" w:hAnsi="Times New Roman" w:cs="Times New Roman"/>
          <w:sz w:val="26"/>
          <w:szCs w:val="26"/>
        </w:rPr>
        <w:t>/202</w:t>
      </w:r>
      <w:r w:rsidR="00EB1953" w:rsidRPr="00C40E15">
        <w:rPr>
          <w:rFonts w:ascii="Times New Roman" w:hAnsi="Times New Roman" w:cs="Times New Roman"/>
          <w:sz w:val="26"/>
          <w:szCs w:val="26"/>
        </w:rPr>
        <w:t>6</w:t>
      </w:r>
      <w:r w:rsidRPr="00C40E15">
        <w:rPr>
          <w:rFonts w:ascii="Times New Roman" w:hAnsi="Times New Roman" w:cs="Times New Roman"/>
          <w:sz w:val="26"/>
          <w:szCs w:val="26"/>
        </w:rPr>
        <w:t xml:space="preserve"> Wójta Gminy Gręboszów z dnia </w:t>
      </w:r>
      <w:r w:rsidR="00C40E15" w:rsidRPr="00C40E15">
        <w:rPr>
          <w:rFonts w:ascii="Times New Roman" w:hAnsi="Times New Roman" w:cs="Times New Roman"/>
          <w:sz w:val="26"/>
          <w:szCs w:val="26"/>
        </w:rPr>
        <w:t>30</w:t>
      </w:r>
      <w:r w:rsidRPr="00C40E15">
        <w:rPr>
          <w:rFonts w:ascii="Times New Roman" w:hAnsi="Times New Roman" w:cs="Times New Roman"/>
          <w:sz w:val="26"/>
          <w:szCs w:val="26"/>
        </w:rPr>
        <w:t xml:space="preserve"> marca 202</w:t>
      </w:r>
      <w:r w:rsidR="00C40E15" w:rsidRPr="00C40E15">
        <w:rPr>
          <w:rFonts w:ascii="Times New Roman" w:hAnsi="Times New Roman" w:cs="Times New Roman"/>
          <w:sz w:val="26"/>
          <w:szCs w:val="26"/>
        </w:rPr>
        <w:t>6</w:t>
      </w:r>
      <w:r w:rsidRPr="00C40E15">
        <w:rPr>
          <w:rFonts w:ascii="Times New Roman" w:hAnsi="Times New Roman" w:cs="Times New Roman"/>
          <w:sz w:val="26"/>
          <w:szCs w:val="26"/>
        </w:rPr>
        <w:t xml:space="preserve"> r. w sprawie przedstawienia sprawozdania z realizacji budżetu Gminy Gręboszów za 202</w:t>
      </w:r>
      <w:r w:rsidR="00C40E15" w:rsidRPr="00C40E15">
        <w:rPr>
          <w:rFonts w:ascii="Times New Roman" w:hAnsi="Times New Roman" w:cs="Times New Roman"/>
          <w:sz w:val="26"/>
          <w:szCs w:val="26"/>
        </w:rPr>
        <w:t>5</w:t>
      </w:r>
      <w:r w:rsidRPr="00C40E15">
        <w:rPr>
          <w:rFonts w:ascii="Times New Roman" w:hAnsi="Times New Roman" w:cs="Times New Roman"/>
          <w:sz w:val="26"/>
          <w:szCs w:val="26"/>
        </w:rPr>
        <w:t xml:space="preserve"> rok.</w:t>
      </w:r>
    </w:p>
    <w:p w14:paraId="77334655" w14:textId="77777777" w:rsidR="00B0231E" w:rsidRDefault="00B0231E" w:rsidP="00B0231E">
      <w:pPr>
        <w:spacing w:line="276" w:lineRule="auto"/>
        <w:jc w:val="both"/>
        <w:rPr>
          <w:rFonts w:ascii="Times New Roman" w:hAnsi="Times New Roman" w:cs="Times New Roman"/>
          <w:i/>
          <w:iCs/>
          <w:sz w:val="26"/>
          <w:szCs w:val="26"/>
        </w:rPr>
      </w:pPr>
    </w:p>
    <w:p w14:paraId="2D6C9A91" w14:textId="77777777" w:rsidR="001A70D1" w:rsidRPr="00DE2B41" w:rsidRDefault="001A70D1" w:rsidP="00B0231E">
      <w:pPr>
        <w:spacing w:line="276" w:lineRule="auto"/>
        <w:jc w:val="both"/>
        <w:rPr>
          <w:rFonts w:ascii="Times New Roman" w:hAnsi="Times New Roman" w:cs="Times New Roman"/>
          <w:i/>
          <w:iCs/>
          <w:sz w:val="26"/>
          <w:szCs w:val="26"/>
        </w:rPr>
      </w:pPr>
    </w:p>
    <w:p w14:paraId="33E4B138" w14:textId="77279BC0" w:rsidR="00B0231E" w:rsidRPr="001A70D1" w:rsidRDefault="00B0231E" w:rsidP="00B0231E">
      <w:pPr>
        <w:spacing w:line="276" w:lineRule="auto"/>
        <w:jc w:val="both"/>
        <w:rPr>
          <w:rFonts w:ascii="Times New Roman" w:hAnsi="Times New Roman" w:cs="Times New Roman"/>
          <w:b/>
          <w:bCs/>
          <w:sz w:val="28"/>
          <w:szCs w:val="28"/>
        </w:rPr>
      </w:pPr>
      <w:r w:rsidRPr="00137357">
        <w:rPr>
          <w:rFonts w:ascii="Times New Roman" w:hAnsi="Times New Roman" w:cs="Times New Roman"/>
          <w:b/>
          <w:bCs/>
          <w:sz w:val="28"/>
          <w:szCs w:val="28"/>
        </w:rPr>
        <w:t>Transport</w:t>
      </w:r>
    </w:p>
    <w:p w14:paraId="676F77ED" w14:textId="388D8F8F" w:rsidR="00B0231E" w:rsidRPr="00025182" w:rsidRDefault="00B0231E" w:rsidP="00B0231E">
      <w:pPr>
        <w:spacing w:line="276" w:lineRule="auto"/>
        <w:jc w:val="both"/>
        <w:rPr>
          <w:rFonts w:ascii="Times New Roman" w:hAnsi="Times New Roman" w:cs="Times New Roman"/>
          <w:sz w:val="26"/>
          <w:szCs w:val="26"/>
        </w:rPr>
      </w:pPr>
      <w:r w:rsidRPr="00025182">
        <w:rPr>
          <w:rFonts w:ascii="Times New Roman" w:hAnsi="Times New Roman" w:cs="Times New Roman"/>
          <w:b/>
          <w:bCs/>
          <w:sz w:val="26"/>
          <w:szCs w:val="26"/>
        </w:rPr>
        <w:tab/>
      </w:r>
      <w:bookmarkStart w:id="5" w:name="_Hlk41892783"/>
      <w:r w:rsidRPr="00025182">
        <w:rPr>
          <w:rFonts w:ascii="Times New Roman" w:hAnsi="Times New Roman" w:cs="Times New Roman"/>
          <w:sz w:val="26"/>
          <w:szCs w:val="26"/>
        </w:rPr>
        <w:t xml:space="preserve">Transport zbiorowy osób był realizowany przez trzy prywatne firmy przewozowe. Liniami tymi można było bezpośrednio dostać się do Dąbrowy Tarnowskiej oraz Tarnowa przez Żabno. Gmina </w:t>
      </w:r>
      <w:bookmarkEnd w:id="5"/>
      <w:r w:rsidRPr="00025182">
        <w:rPr>
          <w:rFonts w:ascii="Times New Roman" w:hAnsi="Times New Roman" w:cs="Times New Roman"/>
          <w:sz w:val="26"/>
          <w:szCs w:val="26"/>
        </w:rPr>
        <w:t>jest właścicielem 5</w:t>
      </w:r>
      <w:r w:rsidR="0094130C">
        <w:rPr>
          <w:rFonts w:ascii="Times New Roman" w:hAnsi="Times New Roman" w:cs="Times New Roman"/>
          <w:sz w:val="26"/>
          <w:szCs w:val="26"/>
        </w:rPr>
        <w:t> </w:t>
      </w:r>
      <w:r w:rsidRPr="00025182">
        <w:rPr>
          <w:rFonts w:ascii="Times New Roman" w:hAnsi="Times New Roman" w:cs="Times New Roman"/>
          <w:sz w:val="26"/>
          <w:szCs w:val="26"/>
        </w:rPr>
        <w:t>przystanków autobusowych, w tym 1 z wiatą przystankową. Gmina nie pobiera żadnych opłat za korzystanie z nich przez przewoźników. Z przystanków tych korzystają następujące firmy transportowe:</w:t>
      </w:r>
    </w:p>
    <w:p w14:paraId="3A589CFC" w14:textId="77777777" w:rsidR="00B0231E" w:rsidRPr="0032683B" w:rsidRDefault="00B0231E">
      <w:pPr>
        <w:pStyle w:val="Akapitzlist"/>
        <w:numPr>
          <w:ilvl w:val="0"/>
          <w:numId w:val="31"/>
        </w:numPr>
        <w:spacing w:line="276" w:lineRule="auto"/>
        <w:jc w:val="both"/>
        <w:rPr>
          <w:rFonts w:ascii="Times New Roman" w:hAnsi="Times New Roman" w:cs="Times New Roman"/>
          <w:sz w:val="26"/>
          <w:szCs w:val="26"/>
        </w:rPr>
      </w:pPr>
      <w:r w:rsidRPr="0032683B">
        <w:rPr>
          <w:rFonts w:ascii="Times New Roman" w:hAnsi="Times New Roman" w:cs="Times New Roman"/>
          <w:sz w:val="26"/>
          <w:szCs w:val="26"/>
        </w:rPr>
        <w:t>Usługi Transportowe – Przewóz Osób Bogdan Pławecki z Wojnicza,</w:t>
      </w:r>
    </w:p>
    <w:p w14:paraId="748B39DF" w14:textId="77777777" w:rsidR="00B0231E" w:rsidRPr="00137357" w:rsidRDefault="00B0231E">
      <w:pPr>
        <w:pStyle w:val="Akapitzlist"/>
        <w:numPr>
          <w:ilvl w:val="0"/>
          <w:numId w:val="31"/>
        </w:numPr>
        <w:spacing w:line="276" w:lineRule="auto"/>
        <w:jc w:val="both"/>
        <w:rPr>
          <w:rFonts w:ascii="Times New Roman" w:hAnsi="Times New Roman" w:cs="Times New Roman"/>
          <w:sz w:val="26"/>
          <w:szCs w:val="26"/>
        </w:rPr>
      </w:pPr>
      <w:r w:rsidRPr="00137357">
        <w:rPr>
          <w:rFonts w:ascii="Times New Roman" w:hAnsi="Times New Roman" w:cs="Times New Roman"/>
          <w:sz w:val="26"/>
          <w:szCs w:val="26"/>
        </w:rPr>
        <w:t>Bus-Tour Mariola Gwóźdź z Samocic,</w:t>
      </w:r>
    </w:p>
    <w:p w14:paraId="1C382769" w14:textId="77777777" w:rsidR="00B0231E" w:rsidRPr="0032683B" w:rsidRDefault="00B0231E">
      <w:pPr>
        <w:pStyle w:val="Akapitzlist"/>
        <w:numPr>
          <w:ilvl w:val="0"/>
          <w:numId w:val="31"/>
        </w:numPr>
        <w:spacing w:line="276" w:lineRule="auto"/>
        <w:jc w:val="both"/>
        <w:rPr>
          <w:rFonts w:ascii="Times New Roman" w:hAnsi="Times New Roman" w:cs="Times New Roman"/>
          <w:sz w:val="26"/>
          <w:szCs w:val="26"/>
        </w:rPr>
      </w:pPr>
      <w:r w:rsidRPr="0032683B">
        <w:rPr>
          <w:rFonts w:ascii="Times New Roman" w:hAnsi="Times New Roman" w:cs="Times New Roman"/>
          <w:sz w:val="26"/>
          <w:szCs w:val="26"/>
        </w:rPr>
        <w:lastRenderedPageBreak/>
        <w:t xml:space="preserve">Firma Transportowo-Handlowa Kazimierz </w:t>
      </w:r>
      <w:proofErr w:type="spellStart"/>
      <w:r w:rsidRPr="0032683B">
        <w:rPr>
          <w:rFonts w:ascii="Times New Roman" w:hAnsi="Times New Roman" w:cs="Times New Roman"/>
          <w:sz w:val="26"/>
          <w:szCs w:val="26"/>
        </w:rPr>
        <w:t>Czosnyka</w:t>
      </w:r>
      <w:proofErr w:type="spellEnd"/>
      <w:r w:rsidRPr="0032683B">
        <w:rPr>
          <w:rFonts w:ascii="Times New Roman" w:hAnsi="Times New Roman" w:cs="Times New Roman"/>
          <w:sz w:val="26"/>
          <w:szCs w:val="26"/>
        </w:rPr>
        <w:t xml:space="preserve"> z Olesna.</w:t>
      </w:r>
    </w:p>
    <w:p w14:paraId="3D37C5CC" w14:textId="210D2A36" w:rsidR="00660726" w:rsidRPr="008C2F42" w:rsidRDefault="00B0231E" w:rsidP="000C3C53">
      <w:pPr>
        <w:spacing w:line="276" w:lineRule="auto"/>
        <w:ind w:firstLine="708"/>
        <w:jc w:val="both"/>
        <w:rPr>
          <w:rFonts w:ascii="Times New Roman" w:hAnsi="Times New Roman" w:cs="Times New Roman"/>
          <w:sz w:val="26"/>
          <w:szCs w:val="26"/>
        </w:rPr>
      </w:pPr>
      <w:bookmarkStart w:id="6" w:name="_Hlk103068600"/>
      <w:r w:rsidRPr="005554C3">
        <w:rPr>
          <w:rFonts w:ascii="Times New Roman" w:hAnsi="Times New Roman" w:cs="Times New Roman"/>
          <w:sz w:val="26"/>
          <w:szCs w:val="26"/>
        </w:rPr>
        <w:t>W 202</w:t>
      </w:r>
      <w:r w:rsidR="005554C3" w:rsidRPr="005554C3">
        <w:rPr>
          <w:rFonts w:ascii="Times New Roman" w:hAnsi="Times New Roman" w:cs="Times New Roman"/>
          <w:sz w:val="26"/>
          <w:szCs w:val="26"/>
        </w:rPr>
        <w:t>5</w:t>
      </w:r>
      <w:r w:rsidRPr="005554C3">
        <w:rPr>
          <w:rFonts w:ascii="Times New Roman" w:hAnsi="Times New Roman" w:cs="Times New Roman"/>
          <w:sz w:val="26"/>
          <w:szCs w:val="26"/>
        </w:rPr>
        <w:t xml:space="preserve"> r. nie działał publiczny transport zbiorowy w gminnych przewozach pasażerskich.</w:t>
      </w:r>
      <w:r w:rsidR="00584F8E">
        <w:rPr>
          <w:rFonts w:ascii="Times New Roman" w:hAnsi="Times New Roman" w:cs="Times New Roman"/>
          <w:sz w:val="26"/>
          <w:szCs w:val="26"/>
        </w:rPr>
        <w:t xml:space="preserve"> </w:t>
      </w:r>
      <w:bookmarkEnd w:id="6"/>
      <w:r w:rsidRPr="007E0310">
        <w:rPr>
          <w:rFonts w:ascii="Times New Roman" w:hAnsi="Times New Roman" w:cs="Times New Roman"/>
          <w:sz w:val="26"/>
          <w:szCs w:val="26"/>
        </w:rPr>
        <w:t>Gmina we własnym zakresie realizowała dowóz dzieci do szkoły podstawowej</w:t>
      </w:r>
      <w:r w:rsidR="00C43CF3">
        <w:rPr>
          <w:rFonts w:ascii="Times New Roman" w:hAnsi="Times New Roman" w:cs="Times New Roman"/>
          <w:sz w:val="26"/>
          <w:szCs w:val="26"/>
        </w:rPr>
        <w:t xml:space="preserve"> i przedszkola. </w:t>
      </w:r>
      <w:r w:rsidRPr="007E0310">
        <w:rPr>
          <w:rFonts w:ascii="Times New Roman" w:hAnsi="Times New Roman" w:cs="Times New Roman"/>
          <w:sz w:val="26"/>
          <w:szCs w:val="26"/>
        </w:rPr>
        <w:t>Do tego celu służył 1 autobus Autosan oraz szkolny autobus elektryczny Solaris TURBINO</w:t>
      </w:r>
      <w:r w:rsidR="000C3C53">
        <w:rPr>
          <w:rFonts w:ascii="Times New Roman" w:hAnsi="Times New Roman" w:cs="Times New Roman"/>
          <w:sz w:val="26"/>
          <w:szCs w:val="26"/>
        </w:rPr>
        <w:t>.</w:t>
      </w:r>
    </w:p>
    <w:p w14:paraId="083C2F5B" w14:textId="2837652D" w:rsidR="00B0231E" w:rsidRPr="008024D6" w:rsidRDefault="00B0231E" w:rsidP="00B0231E">
      <w:pPr>
        <w:spacing w:line="276" w:lineRule="auto"/>
        <w:jc w:val="both"/>
        <w:rPr>
          <w:rFonts w:ascii="Times New Roman" w:hAnsi="Times New Roman" w:cs="Times New Roman"/>
          <w:sz w:val="26"/>
          <w:szCs w:val="26"/>
        </w:rPr>
      </w:pPr>
      <w:r w:rsidRPr="008024D6">
        <w:rPr>
          <w:rFonts w:ascii="Times New Roman" w:hAnsi="Times New Roman" w:cs="Times New Roman"/>
          <w:b/>
          <w:bCs/>
          <w:sz w:val="28"/>
          <w:szCs w:val="28"/>
        </w:rPr>
        <w:t>Sprawy obywatelskie</w:t>
      </w:r>
      <w:bookmarkStart w:id="7" w:name="_Hlk41892810"/>
    </w:p>
    <w:p w14:paraId="07F163B2" w14:textId="1CE567CB" w:rsidR="00B0231E" w:rsidRPr="0066736E" w:rsidRDefault="00B0231E" w:rsidP="00B0231E">
      <w:pPr>
        <w:spacing w:line="276" w:lineRule="auto"/>
        <w:jc w:val="both"/>
        <w:rPr>
          <w:rFonts w:ascii="Times New Roman" w:hAnsi="Times New Roman" w:cs="Times New Roman"/>
          <w:sz w:val="26"/>
          <w:szCs w:val="26"/>
        </w:rPr>
      </w:pPr>
      <w:r w:rsidRPr="0066736E">
        <w:rPr>
          <w:rFonts w:ascii="Times New Roman" w:hAnsi="Times New Roman" w:cs="Times New Roman"/>
          <w:sz w:val="26"/>
          <w:szCs w:val="26"/>
        </w:rPr>
        <w:tab/>
        <w:t>W ramach opracowywania projektu budżetu na 202</w:t>
      </w:r>
      <w:r w:rsidR="0066736E" w:rsidRPr="0066736E">
        <w:rPr>
          <w:rFonts w:ascii="Times New Roman" w:hAnsi="Times New Roman" w:cs="Times New Roman"/>
          <w:sz w:val="26"/>
          <w:szCs w:val="26"/>
        </w:rPr>
        <w:t>6</w:t>
      </w:r>
      <w:r w:rsidRPr="0066736E">
        <w:rPr>
          <w:rFonts w:ascii="Times New Roman" w:hAnsi="Times New Roman" w:cs="Times New Roman"/>
          <w:sz w:val="26"/>
          <w:szCs w:val="26"/>
        </w:rPr>
        <w:t xml:space="preserve"> rok, wnioski od Rad Sołeckich i mieszkańców były zbierane w trybie pisemnych zgłoszeń do Wójta Gminy.</w:t>
      </w:r>
    </w:p>
    <w:p w14:paraId="528A4887" w14:textId="49990651" w:rsidR="00B0231E" w:rsidRPr="0066736E" w:rsidRDefault="00B0231E" w:rsidP="00B0231E">
      <w:pPr>
        <w:spacing w:line="276" w:lineRule="auto"/>
        <w:ind w:firstLine="708"/>
        <w:jc w:val="both"/>
        <w:rPr>
          <w:rFonts w:ascii="Times New Roman" w:hAnsi="Times New Roman" w:cs="Times New Roman"/>
          <w:sz w:val="26"/>
          <w:szCs w:val="26"/>
        </w:rPr>
      </w:pPr>
      <w:r w:rsidRPr="0066736E">
        <w:rPr>
          <w:rFonts w:ascii="Times New Roman" w:hAnsi="Times New Roman" w:cs="Times New Roman"/>
          <w:sz w:val="26"/>
          <w:szCs w:val="26"/>
        </w:rPr>
        <w:t>Wnioskowano o realizację różnych zadań i projektów o skali lokalnej. Znaczna ich część została ujęta do realizacji w 202</w:t>
      </w:r>
      <w:r w:rsidR="0066736E" w:rsidRPr="0066736E">
        <w:rPr>
          <w:rFonts w:ascii="Times New Roman" w:hAnsi="Times New Roman" w:cs="Times New Roman"/>
          <w:sz w:val="26"/>
          <w:szCs w:val="26"/>
        </w:rPr>
        <w:t>6</w:t>
      </w:r>
      <w:r w:rsidRPr="0066736E">
        <w:rPr>
          <w:rFonts w:ascii="Times New Roman" w:hAnsi="Times New Roman" w:cs="Times New Roman"/>
          <w:sz w:val="26"/>
          <w:szCs w:val="26"/>
        </w:rPr>
        <w:t xml:space="preserve"> lub kolejnym roku, a dotyczyła głównie remontów dróg, remiz i innych obiektów gminnych, oświetlenia ulicznego, drobnej infrastruktury technicznej oraz gospodarki nieruchomościami.</w:t>
      </w:r>
    </w:p>
    <w:bookmarkEnd w:id="7"/>
    <w:p w14:paraId="1E0D4AF9" w14:textId="55EF740B" w:rsidR="00B0231E" w:rsidRPr="00636B24" w:rsidRDefault="00B0231E" w:rsidP="00B0231E">
      <w:pPr>
        <w:spacing w:line="276" w:lineRule="auto"/>
        <w:jc w:val="both"/>
        <w:rPr>
          <w:rFonts w:ascii="Times New Roman" w:hAnsi="Times New Roman" w:cs="Times New Roman"/>
          <w:sz w:val="26"/>
          <w:szCs w:val="26"/>
        </w:rPr>
      </w:pPr>
      <w:r w:rsidRPr="00636B24">
        <w:rPr>
          <w:rFonts w:ascii="Times New Roman" w:hAnsi="Times New Roman" w:cs="Times New Roman"/>
          <w:sz w:val="26"/>
          <w:szCs w:val="26"/>
        </w:rPr>
        <w:tab/>
      </w:r>
      <w:r w:rsidR="00DD142B">
        <w:rPr>
          <w:rFonts w:ascii="Times New Roman" w:hAnsi="Times New Roman" w:cs="Times New Roman"/>
          <w:sz w:val="26"/>
          <w:szCs w:val="26"/>
        </w:rPr>
        <w:t>W ciągu</w:t>
      </w:r>
      <w:r w:rsidRPr="00636B24">
        <w:rPr>
          <w:rFonts w:ascii="Times New Roman" w:hAnsi="Times New Roman" w:cs="Times New Roman"/>
          <w:sz w:val="26"/>
          <w:szCs w:val="26"/>
        </w:rPr>
        <w:t xml:space="preserve"> rok</w:t>
      </w:r>
      <w:r w:rsidR="00DD142B">
        <w:rPr>
          <w:rFonts w:ascii="Times New Roman" w:hAnsi="Times New Roman" w:cs="Times New Roman"/>
          <w:sz w:val="26"/>
          <w:szCs w:val="26"/>
        </w:rPr>
        <w:t>u</w:t>
      </w:r>
      <w:r w:rsidRPr="00636B24">
        <w:rPr>
          <w:rFonts w:ascii="Times New Roman" w:hAnsi="Times New Roman" w:cs="Times New Roman"/>
          <w:sz w:val="26"/>
          <w:szCs w:val="26"/>
        </w:rPr>
        <w:t xml:space="preserve"> nie prowadzono w gminie konsultacj</w:t>
      </w:r>
      <w:r w:rsidR="00DD142B">
        <w:rPr>
          <w:rFonts w:ascii="Times New Roman" w:hAnsi="Times New Roman" w:cs="Times New Roman"/>
          <w:sz w:val="26"/>
          <w:szCs w:val="26"/>
        </w:rPr>
        <w:t>e</w:t>
      </w:r>
      <w:r w:rsidRPr="00636B24">
        <w:rPr>
          <w:rFonts w:ascii="Times New Roman" w:hAnsi="Times New Roman" w:cs="Times New Roman"/>
          <w:sz w:val="26"/>
          <w:szCs w:val="26"/>
        </w:rPr>
        <w:t xml:space="preserve"> w trybie obowiązującej uchwały Nr XLI/227/2010 Rady Gminy Gręboszów z dnia 30 września 2010 r. w</w:t>
      </w:r>
      <w:r w:rsidR="0094130C">
        <w:rPr>
          <w:rFonts w:ascii="Times New Roman" w:hAnsi="Times New Roman" w:cs="Times New Roman"/>
          <w:sz w:val="26"/>
          <w:szCs w:val="26"/>
        </w:rPr>
        <w:t> </w:t>
      </w:r>
      <w:r w:rsidRPr="00636B24">
        <w:rPr>
          <w:rFonts w:ascii="Times New Roman" w:hAnsi="Times New Roman" w:cs="Times New Roman"/>
          <w:sz w:val="26"/>
          <w:szCs w:val="26"/>
        </w:rPr>
        <w:t>sprawie przyjęcia Regulaminu konsultacji z radą działalności pożytku publicznego, organizacjami pozarządowymi i podmiotami, o których mowa w art. 3 ust. 3 ustawy o</w:t>
      </w:r>
      <w:r w:rsidR="0094130C">
        <w:rPr>
          <w:rFonts w:ascii="Times New Roman" w:hAnsi="Times New Roman" w:cs="Times New Roman"/>
          <w:sz w:val="26"/>
          <w:szCs w:val="26"/>
        </w:rPr>
        <w:t> </w:t>
      </w:r>
      <w:r w:rsidRPr="00636B24">
        <w:rPr>
          <w:rFonts w:ascii="Times New Roman" w:hAnsi="Times New Roman" w:cs="Times New Roman"/>
          <w:sz w:val="26"/>
          <w:szCs w:val="26"/>
        </w:rPr>
        <w:t>działalności pożytku publicznego i o wolontariacie, projektów aktów prawa miejscowego w dziedzinach dotyczących działalności statutowej tych organizacji (Dz.</w:t>
      </w:r>
      <w:r w:rsidR="0094130C">
        <w:rPr>
          <w:rFonts w:ascii="Times New Roman" w:hAnsi="Times New Roman" w:cs="Times New Roman"/>
          <w:sz w:val="26"/>
          <w:szCs w:val="26"/>
        </w:rPr>
        <w:t> </w:t>
      </w:r>
      <w:r w:rsidRPr="00636B24">
        <w:rPr>
          <w:rFonts w:ascii="Times New Roman" w:hAnsi="Times New Roman" w:cs="Times New Roman"/>
          <w:sz w:val="26"/>
          <w:szCs w:val="26"/>
        </w:rPr>
        <w:t xml:space="preserve">Urz. Woj. </w:t>
      </w:r>
      <w:proofErr w:type="spellStart"/>
      <w:r w:rsidRPr="00636B24">
        <w:rPr>
          <w:rFonts w:ascii="Times New Roman" w:hAnsi="Times New Roman" w:cs="Times New Roman"/>
          <w:sz w:val="26"/>
          <w:szCs w:val="26"/>
        </w:rPr>
        <w:t>Małop</w:t>
      </w:r>
      <w:proofErr w:type="spellEnd"/>
      <w:r w:rsidRPr="00636B24">
        <w:rPr>
          <w:rFonts w:ascii="Times New Roman" w:hAnsi="Times New Roman" w:cs="Times New Roman"/>
          <w:sz w:val="26"/>
          <w:szCs w:val="26"/>
        </w:rPr>
        <w:t>. z 2010 r., Nr 539, poz. 4042).</w:t>
      </w:r>
    </w:p>
    <w:p w14:paraId="67FAB6C5" w14:textId="41CD0254" w:rsidR="00134896" w:rsidRPr="000D1D60" w:rsidRDefault="00B0231E" w:rsidP="00B0231E">
      <w:pPr>
        <w:spacing w:line="276" w:lineRule="auto"/>
        <w:ind w:firstLine="708"/>
        <w:jc w:val="both"/>
        <w:rPr>
          <w:rFonts w:ascii="Times New Roman" w:hAnsi="Times New Roman" w:cs="Times New Roman"/>
          <w:sz w:val="26"/>
          <w:szCs w:val="26"/>
        </w:rPr>
      </w:pPr>
      <w:r w:rsidRPr="000D1D60">
        <w:rPr>
          <w:rFonts w:ascii="Times New Roman" w:hAnsi="Times New Roman" w:cs="Times New Roman"/>
          <w:sz w:val="26"/>
          <w:szCs w:val="26"/>
        </w:rPr>
        <w:t>Do Urzędu Gminy w 202</w:t>
      </w:r>
      <w:r w:rsidR="00B36ABA" w:rsidRPr="000D1D60">
        <w:rPr>
          <w:rFonts w:ascii="Times New Roman" w:hAnsi="Times New Roman" w:cs="Times New Roman"/>
          <w:sz w:val="26"/>
          <w:szCs w:val="26"/>
        </w:rPr>
        <w:t>5</w:t>
      </w:r>
      <w:r w:rsidRPr="000D1D60">
        <w:rPr>
          <w:rFonts w:ascii="Times New Roman" w:hAnsi="Times New Roman" w:cs="Times New Roman"/>
          <w:sz w:val="26"/>
          <w:szCs w:val="26"/>
        </w:rPr>
        <w:t xml:space="preserve"> r. wpłynęło</w:t>
      </w:r>
      <w:r w:rsidR="00B36ABA" w:rsidRPr="000D1D60">
        <w:rPr>
          <w:rFonts w:ascii="Times New Roman" w:hAnsi="Times New Roman" w:cs="Times New Roman"/>
          <w:sz w:val="26"/>
          <w:szCs w:val="26"/>
        </w:rPr>
        <w:t xml:space="preserve"> 118</w:t>
      </w:r>
      <w:r w:rsidRPr="000D1D60">
        <w:rPr>
          <w:rFonts w:ascii="Times New Roman" w:hAnsi="Times New Roman" w:cs="Times New Roman"/>
          <w:sz w:val="26"/>
          <w:szCs w:val="26"/>
        </w:rPr>
        <w:t xml:space="preserve"> (o </w:t>
      </w:r>
      <w:r w:rsidR="00B36ABA" w:rsidRPr="000D1D60">
        <w:rPr>
          <w:rFonts w:ascii="Times New Roman" w:hAnsi="Times New Roman" w:cs="Times New Roman"/>
          <w:sz w:val="26"/>
          <w:szCs w:val="26"/>
        </w:rPr>
        <w:t>50</w:t>
      </w:r>
      <w:r w:rsidRPr="000D1D60">
        <w:rPr>
          <w:rFonts w:ascii="Times New Roman" w:hAnsi="Times New Roman" w:cs="Times New Roman"/>
          <w:sz w:val="26"/>
          <w:szCs w:val="26"/>
        </w:rPr>
        <w:t xml:space="preserve"> więcej niż w ub. roku) wniosków o udostępnienie informacji publicznej, od</w:t>
      </w:r>
      <w:r w:rsidR="00B36ABA" w:rsidRPr="000D1D60">
        <w:rPr>
          <w:rFonts w:ascii="Times New Roman" w:hAnsi="Times New Roman" w:cs="Times New Roman"/>
          <w:sz w:val="26"/>
          <w:szCs w:val="26"/>
        </w:rPr>
        <w:t xml:space="preserve"> </w:t>
      </w:r>
      <w:r w:rsidR="00134896" w:rsidRPr="000D1D60">
        <w:rPr>
          <w:rFonts w:ascii="Times New Roman" w:hAnsi="Times New Roman" w:cs="Times New Roman"/>
          <w:sz w:val="26"/>
          <w:szCs w:val="26"/>
        </w:rPr>
        <w:t>79</w:t>
      </w:r>
      <w:r w:rsidRPr="000D1D60">
        <w:rPr>
          <w:rFonts w:ascii="Times New Roman" w:hAnsi="Times New Roman" w:cs="Times New Roman"/>
          <w:sz w:val="26"/>
          <w:szCs w:val="26"/>
        </w:rPr>
        <w:t xml:space="preserve"> (6</w:t>
      </w:r>
      <w:r w:rsidR="00B36ABA" w:rsidRPr="000D1D60">
        <w:rPr>
          <w:rFonts w:ascii="Times New Roman" w:hAnsi="Times New Roman" w:cs="Times New Roman"/>
          <w:sz w:val="26"/>
          <w:szCs w:val="26"/>
        </w:rPr>
        <w:t>0</w:t>
      </w:r>
      <w:r w:rsidRPr="000D1D60">
        <w:rPr>
          <w:rFonts w:ascii="Times New Roman" w:hAnsi="Times New Roman" w:cs="Times New Roman"/>
          <w:sz w:val="26"/>
          <w:szCs w:val="26"/>
        </w:rPr>
        <w:t xml:space="preserve"> w ub. roku) zainteresowanych osób lub podmiotów, przy czym jeden pytający złożył </w:t>
      </w:r>
      <w:r w:rsidR="00EB1992">
        <w:rPr>
          <w:rFonts w:ascii="Times New Roman" w:hAnsi="Times New Roman" w:cs="Times New Roman"/>
          <w:sz w:val="26"/>
          <w:szCs w:val="26"/>
        </w:rPr>
        <w:t>3</w:t>
      </w:r>
      <w:r w:rsidR="00134896" w:rsidRPr="000D1D60">
        <w:rPr>
          <w:rFonts w:ascii="Times New Roman" w:hAnsi="Times New Roman" w:cs="Times New Roman"/>
          <w:sz w:val="26"/>
          <w:szCs w:val="26"/>
        </w:rPr>
        <w:t xml:space="preserve"> wnioski</w:t>
      </w:r>
      <w:r w:rsidRPr="000D1D60">
        <w:rPr>
          <w:rFonts w:ascii="Times New Roman" w:hAnsi="Times New Roman" w:cs="Times New Roman"/>
          <w:sz w:val="26"/>
          <w:szCs w:val="26"/>
        </w:rPr>
        <w:t>,</w:t>
      </w:r>
      <w:r w:rsidR="00134896" w:rsidRPr="000D1D60">
        <w:rPr>
          <w:rFonts w:ascii="Times New Roman" w:hAnsi="Times New Roman" w:cs="Times New Roman"/>
          <w:sz w:val="26"/>
          <w:szCs w:val="26"/>
        </w:rPr>
        <w:t xml:space="preserve"> drugi </w:t>
      </w:r>
      <w:r w:rsidR="00EB1992">
        <w:rPr>
          <w:rFonts w:ascii="Times New Roman" w:hAnsi="Times New Roman" w:cs="Times New Roman"/>
          <w:sz w:val="26"/>
          <w:szCs w:val="26"/>
        </w:rPr>
        <w:t>2</w:t>
      </w:r>
      <w:r w:rsidR="00134896" w:rsidRPr="000D1D60">
        <w:rPr>
          <w:rFonts w:ascii="Times New Roman" w:hAnsi="Times New Roman" w:cs="Times New Roman"/>
          <w:sz w:val="26"/>
          <w:szCs w:val="26"/>
        </w:rPr>
        <w:t xml:space="preserve"> wnioski,</w:t>
      </w:r>
      <w:r w:rsidRPr="000D1D60">
        <w:rPr>
          <w:rFonts w:ascii="Times New Roman" w:hAnsi="Times New Roman" w:cs="Times New Roman"/>
          <w:sz w:val="26"/>
          <w:szCs w:val="26"/>
        </w:rPr>
        <w:t xml:space="preserve"> a</w:t>
      </w:r>
      <w:r w:rsidR="00134896" w:rsidRPr="000D1D60">
        <w:rPr>
          <w:rFonts w:ascii="Times New Roman" w:hAnsi="Times New Roman" w:cs="Times New Roman"/>
          <w:sz w:val="26"/>
          <w:szCs w:val="26"/>
        </w:rPr>
        <w:t xml:space="preserve"> dwie osoby, razem</w:t>
      </w:r>
      <w:r w:rsidR="00FD6CAF">
        <w:rPr>
          <w:rFonts w:ascii="Times New Roman" w:hAnsi="Times New Roman" w:cs="Times New Roman"/>
          <w:sz w:val="26"/>
          <w:szCs w:val="26"/>
        </w:rPr>
        <w:t xml:space="preserve"> lub osobno</w:t>
      </w:r>
      <w:r w:rsidR="00134896" w:rsidRPr="000D1D60">
        <w:rPr>
          <w:rFonts w:ascii="Times New Roman" w:hAnsi="Times New Roman" w:cs="Times New Roman"/>
          <w:sz w:val="26"/>
          <w:szCs w:val="26"/>
        </w:rPr>
        <w:t>, łącznie 3</w:t>
      </w:r>
      <w:r w:rsidR="000D1D60">
        <w:rPr>
          <w:rFonts w:ascii="Times New Roman" w:hAnsi="Times New Roman" w:cs="Times New Roman"/>
          <w:sz w:val="26"/>
          <w:szCs w:val="26"/>
        </w:rPr>
        <w:t>9</w:t>
      </w:r>
      <w:r w:rsidR="00134896" w:rsidRPr="000D1D60">
        <w:rPr>
          <w:rFonts w:ascii="Times New Roman" w:hAnsi="Times New Roman" w:cs="Times New Roman"/>
          <w:sz w:val="26"/>
          <w:szCs w:val="26"/>
        </w:rPr>
        <w:t xml:space="preserve"> wniosk</w:t>
      </w:r>
      <w:r w:rsidR="00330B06" w:rsidRPr="000D1D60">
        <w:rPr>
          <w:rFonts w:ascii="Times New Roman" w:hAnsi="Times New Roman" w:cs="Times New Roman"/>
          <w:sz w:val="26"/>
          <w:szCs w:val="26"/>
        </w:rPr>
        <w:t>ów</w:t>
      </w:r>
      <w:r w:rsidR="0006010F" w:rsidRPr="000D1D60">
        <w:rPr>
          <w:rFonts w:ascii="Times New Roman" w:hAnsi="Times New Roman" w:cs="Times New Roman"/>
          <w:sz w:val="26"/>
          <w:szCs w:val="26"/>
        </w:rPr>
        <w:t>, zawierających ok.</w:t>
      </w:r>
      <w:r w:rsidR="000D1D60">
        <w:rPr>
          <w:rFonts w:ascii="Times New Roman" w:hAnsi="Times New Roman" w:cs="Times New Roman"/>
          <w:sz w:val="26"/>
          <w:szCs w:val="26"/>
        </w:rPr>
        <w:t xml:space="preserve"> 250 </w:t>
      </w:r>
      <w:r w:rsidR="0006010F" w:rsidRPr="000D1D60">
        <w:rPr>
          <w:rFonts w:ascii="Times New Roman" w:hAnsi="Times New Roman" w:cs="Times New Roman"/>
          <w:sz w:val="26"/>
          <w:szCs w:val="26"/>
        </w:rPr>
        <w:t xml:space="preserve">pytań problemowych i złożonych. </w:t>
      </w:r>
      <w:r w:rsidRPr="000D1D60">
        <w:rPr>
          <w:rFonts w:ascii="Times New Roman" w:hAnsi="Times New Roman" w:cs="Times New Roman"/>
          <w:sz w:val="26"/>
          <w:szCs w:val="26"/>
        </w:rPr>
        <w:t>Na wszystkie wnioski udzielono odpowiedzi w terminie.</w:t>
      </w:r>
    </w:p>
    <w:p w14:paraId="7F01E375" w14:textId="3A748D3C" w:rsidR="00B0231E" w:rsidRPr="00C02CC8" w:rsidRDefault="00B0231E" w:rsidP="00B0231E">
      <w:pPr>
        <w:spacing w:line="276" w:lineRule="auto"/>
        <w:ind w:firstLine="708"/>
        <w:jc w:val="both"/>
        <w:rPr>
          <w:rFonts w:ascii="Times New Roman" w:hAnsi="Times New Roman" w:cs="Times New Roman"/>
          <w:sz w:val="26"/>
          <w:szCs w:val="26"/>
        </w:rPr>
      </w:pPr>
      <w:r w:rsidRPr="00C02CC8">
        <w:rPr>
          <w:rFonts w:ascii="Times New Roman" w:hAnsi="Times New Roman" w:cs="Times New Roman"/>
          <w:sz w:val="26"/>
          <w:szCs w:val="26"/>
        </w:rPr>
        <w:t>Nie odnotowano odmów udzielenia informacji publicznej</w:t>
      </w:r>
      <w:r w:rsidR="00E47B00">
        <w:rPr>
          <w:rFonts w:ascii="Times New Roman" w:hAnsi="Times New Roman" w:cs="Times New Roman"/>
          <w:sz w:val="26"/>
          <w:szCs w:val="26"/>
        </w:rPr>
        <w:t>. W przypadku braku informacji o które wnioskowano, przekazywano wnioskodawcy stosowną</w:t>
      </w:r>
      <w:r w:rsidR="00C02CC8">
        <w:rPr>
          <w:rFonts w:ascii="Times New Roman" w:hAnsi="Times New Roman" w:cs="Times New Roman"/>
          <w:sz w:val="26"/>
          <w:szCs w:val="26"/>
        </w:rPr>
        <w:t xml:space="preserve"> informacj</w:t>
      </w:r>
      <w:r w:rsidR="00E47B00">
        <w:rPr>
          <w:rFonts w:ascii="Times New Roman" w:hAnsi="Times New Roman" w:cs="Times New Roman"/>
          <w:sz w:val="26"/>
          <w:szCs w:val="26"/>
        </w:rPr>
        <w:t>ę.</w:t>
      </w:r>
    </w:p>
    <w:p w14:paraId="4952A517" w14:textId="245B045A" w:rsidR="00077176" w:rsidRPr="00FA4996" w:rsidRDefault="00B0231E" w:rsidP="00FA4996">
      <w:pPr>
        <w:spacing w:line="276" w:lineRule="auto"/>
        <w:ind w:firstLine="708"/>
        <w:jc w:val="both"/>
        <w:rPr>
          <w:rFonts w:ascii="Times New Roman" w:hAnsi="Times New Roman" w:cs="Times New Roman"/>
          <w:sz w:val="26"/>
          <w:szCs w:val="26"/>
        </w:rPr>
      </w:pPr>
      <w:r w:rsidRPr="00CB3A14">
        <w:rPr>
          <w:rFonts w:ascii="Times New Roman" w:hAnsi="Times New Roman" w:cs="Times New Roman"/>
          <w:sz w:val="26"/>
          <w:szCs w:val="26"/>
        </w:rPr>
        <w:t>Otrzymane wnioski dotyczyły m.in.:</w:t>
      </w:r>
    </w:p>
    <w:p w14:paraId="6078FFB7" w14:textId="42ED0D17" w:rsidR="00512304" w:rsidRPr="00FA4996"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w:t>
      </w:r>
      <w:r w:rsidR="00947CA6" w:rsidRPr="00FA4996">
        <w:rPr>
          <w:rFonts w:ascii="Times New Roman" w:hAnsi="Times New Roman" w:cs="Times New Roman"/>
          <w:sz w:val="26"/>
          <w:szCs w:val="26"/>
        </w:rPr>
        <w:t>odjęcia uchwały przez Radę Gminy o ustaleniu lokalizacji biogazowni rolniczej,</w:t>
      </w:r>
    </w:p>
    <w:p w14:paraId="6B42140F" w14:textId="3AAACDAC" w:rsidR="00512304"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w:t>
      </w:r>
      <w:r w:rsidR="00512304">
        <w:rPr>
          <w:rFonts w:ascii="Times New Roman" w:hAnsi="Times New Roman" w:cs="Times New Roman"/>
          <w:sz w:val="26"/>
          <w:szCs w:val="26"/>
        </w:rPr>
        <w:t xml:space="preserve">nformacji o wysokości nagród dla urzędników przyznanych przez wójta </w:t>
      </w:r>
      <w:r w:rsidR="000B298A">
        <w:rPr>
          <w:rFonts w:ascii="Times New Roman" w:hAnsi="Times New Roman" w:cs="Times New Roman"/>
          <w:sz w:val="26"/>
          <w:szCs w:val="26"/>
        </w:rPr>
        <w:t xml:space="preserve">gminy </w:t>
      </w:r>
      <w:r w:rsidR="00512304">
        <w:rPr>
          <w:rFonts w:ascii="Times New Roman" w:hAnsi="Times New Roman" w:cs="Times New Roman"/>
          <w:sz w:val="26"/>
          <w:szCs w:val="26"/>
        </w:rPr>
        <w:t>w 2024 roku,</w:t>
      </w:r>
    </w:p>
    <w:p w14:paraId="7C913AF0" w14:textId="45A10FF5" w:rsidR="00512304"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w:t>
      </w:r>
      <w:r w:rsidR="00512304">
        <w:rPr>
          <w:rFonts w:ascii="Times New Roman" w:hAnsi="Times New Roman" w:cs="Times New Roman"/>
          <w:sz w:val="26"/>
          <w:szCs w:val="26"/>
        </w:rPr>
        <w:t>nformacji o użytkowanych drukarkach oraz zakupach papieru i tonerów w latach 2023-2024,</w:t>
      </w:r>
    </w:p>
    <w:p w14:paraId="6EBA06BE" w14:textId="6E698587" w:rsidR="00512304"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w:t>
      </w:r>
      <w:r w:rsidR="00512304">
        <w:rPr>
          <w:rFonts w:ascii="Times New Roman" w:hAnsi="Times New Roman" w:cs="Times New Roman"/>
          <w:sz w:val="26"/>
          <w:szCs w:val="26"/>
        </w:rPr>
        <w:t>rganizacji zajęć nieobowiązkowych lekcji religii w Szkole Podstawowej i</w:t>
      </w:r>
      <w:r w:rsidR="0094130C">
        <w:rPr>
          <w:rFonts w:ascii="Times New Roman" w:hAnsi="Times New Roman" w:cs="Times New Roman"/>
          <w:sz w:val="26"/>
          <w:szCs w:val="26"/>
        </w:rPr>
        <w:t> </w:t>
      </w:r>
      <w:r w:rsidR="00512304">
        <w:rPr>
          <w:rFonts w:ascii="Times New Roman" w:hAnsi="Times New Roman" w:cs="Times New Roman"/>
          <w:sz w:val="26"/>
          <w:szCs w:val="26"/>
        </w:rPr>
        <w:t>Publicznym Przedszkolu,</w:t>
      </w:r>
    </w:p>
    <w:p w14:paraId="1E2710F2" w14:textId="469927A3" w:rsidR="00512304"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p</w:t>
      </w:r>
      <w:r w:rsidR="00512304">
        <w:rPr>
          <w:rFonts w:ascii="Times New Roman" w:hAnsi="Times New Roman" w:cs="Times New Roman"/>
          <w:sz w:val="26"/>
          <w:szCs w:val="26"/>
        </w:rPr>
        <w:t>roblematyki usuwania azbestu w latach 2024-2025</w:t>
      </w:r>
      <w:r w:rsidR="00A20D32">
        <w:rPr>
          <w:rFonts w:ascii="Times New Roman" w:hAnsi="Times New Roman" w:cs="Times New Roman"/>
          <w:sz w:val="26"/>
          <w:szCs w:val="26"/>
        </w:rPr>
        <w:t xml:space="preserve"> (2 wnioski)</w:t>
      </w:r>
      <w:r w:rsidR="00512304">
        <w:rPr>
          <w:rFonts w:ascii="Times New Roman" w:hAnsi="Times New Roman" w:cs="Times New Roman"/>
          <w:sz w:val="26"/>
          <w:szCs w:val="26"/>
        </w:rPr>
        <w:t>,</w:t>
      </w:r>
    </w:p>
    <w:p w14:paraId="64E8B3A7" w14:textId="22E589A2" w:rsidR="00073E26"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w:t>
      </w:r>
      <w:r w:rsidR="00073E26">
        <w:rPr>
          <w:rFonts w:ascii="Times New Roman" w:hAnsi="Times New Roman" w:cs="Times New Roman"/>
          <w:sz w:val="26"/>
          <w:szCs w:val="26"/>
        </w:rPr>
        <w:t>unkcjonującej w gminie kanalizacji sanitarnej</w:t>
      </w:r>
      <w:r w:rsidR="00512304">
        <w:rPr>
          <w:rFonts w:ascii="Times New Roman" w:hAnsi="Times New Roman" w:cs="Times New Roman"/>
          <w:sz w:val="26"/>
          <w:szCs w:val="26"/>
        </w:rPr>
        <w:t>,</w:t>
      </w:r>
    </w:p>
    <w:p w14:paraId="65B53669" w14:textId="0AB96BE5" w:rsidR="00073E26"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w:t>
      </w:r>
      <w:r w:rsidR="00073E26">
        <w:rPr>
          <w:rFonts w:ascii="Times New Roman" w:hAnsi="Times New Roman" w:cs="Times New Roman"/>
          <w:sz w:val="26"/>
          <w:szCs w:val="26"/>
        </w:rPr>
        <w:t xml:space="preserve">dostępnienia umów z firmą Open </w:t>
      </w:r>
      <w:proofErr w:type="spellStart"/>
      <w:r w:rsidR="00073E26">
        <w:rPr>
          <w:rFonts w:ascii="Times New Roman" w:hAnsi="Times New Roman" w:cs="Times New Roman"/>
          <w:sz w:val="26"/>
          <w:szCs w:val="26"/>
        </w:rPr>
        <w:t>Nexus</w:t>
      </w:r>
      <w:proofErr w:type="spellEnd"/>
      <w:r w:rsidR="00073E26">
        <w:rPr>
          <w:rFonts w:ascii="Times New Roman" w:hAnsi="Times New Roman" w:cs="Times New Roman"/>
          <w:sz w:val="26"/>
          <w:szCs w:val="26"/>
        </w:rPr>
        <w:t xml:space="preserve"> Sp. z o.o.,</w:t>
      </w:r>
    </w:p>
    <w:p w14:paraId="022368F9" w14:textId="23DA522B" w:rsidR="00073E26"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w:t>
      </w:r>
      <w:r w:rsidR="00073E26">
        <w:rPr>
          <w:rFonts w:ascii="Times New Roman" w:hAnsi="Times New Roman" w:cs="Times New Roman"/>
          <w:sz w:val="26"/>
          <w:szCs w:val="26"/>
        </w:rPr>
        <w:t>stnienia Młodzieżowej Rady Gminy</w:t>
      </w:r>
      <w:r w:rsidR="00512304">
        <w:rPr>
          <w:rFonts w:ascii="Times New Roman" w:hAnsi="Times New Roman" w:cs="Times New Roman"/>
          <w:sz w:val="26"/>
          <w:szCs w:val="26"/>
        </w:rPr>
        <w:t xml:space="preserve"> (2 wnioski)</w:t>
      </w:r>
      <w:r w:rsidR="00073E26">
        <w:rPr>
          <w:rFonts w:ascii="Times New Roman" w:hAnsi="Times New Roman" w:cs="Times New Roman"/>
          <w:sz w:val="26"/>
          <w:szCs w:val="26"/>
        </w:rPr>
        <w:t xml:space="preserve"> oraz przynależności do Unii Metropolii Polskich </w:t>
      </w:r>
      <w:r w:rsidR="002B7A43">
        <w:rPr>
          <w:rFonts w:ascii="Times New Roman" w:hAnsi="Times New Roman" w:cs="Times New Roman"/>
          <w:sz w:val="26"/>
          <w:szCs w:val="26"/>
        </w:rPr>
        <w:t xml:space="preserve">i </w:t>
      </w:r>
      <w:r w:rsidR="00073E26">
        <w:rPr>
          <w:rFonts w:ascii="Times New Roman" w:hAnsi="Times New Roman" w:cs="Times New Roman"/>
          <w:sz w:val="26"/>
          <w:szCs w:val="26"/>
        </w:rPr>
        <w:t>Związku Miast Polskich,</w:t>
      </w:r>
    </w:p>
    <w:p w14:paraId="010DB567" w14:textId="65A2DEB4" w:rsidR="0095066D"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w:t>
      </w:r>
      <w:r w:rsidR="0095066D">
        <w:rPr>
          <w:rFonts w:ascii="Times New Roman" w:hAnsi="Times New Roman" w:cs="Times New Roman"/>
          <w:sz w:val="26"/>
          <w:szCs w:val="26"/>
        </w:rPr>
        <w:t>agadnienia gospodarki odpadami komunalnymi (</w:t>
      </w:r>
      <w:r w:rsidR="00073E26">
        <w:rPr>
          <w:rFonts w:ascii="Times New Roman" w:hAnsi="Times New Roman" w:cs="Times New Roman"/>
          <w:sz w:val="26"/>
          <w:szCs w:val="26"/>
        </w:rPr>
        <w:t>ankieta wielowątkowa) za</w:t>
      </w:r>
      <w:r w:rsidR="0094130C">
        <w:rPr>
          <w:rFonts w:ascii="Times New Roman" w:hAnsi="Times New Roman" w:cs="Times New Roman"/>
          <w:sz w:val="26"/>
          <w:szCs w:val="26"/>
        </w:rPr>
        <w:t> </w:t>
      </w:r>
      <w:r w:rsidR="00073E26">
        <w:rPr>
          <w:rFonts w:ascii="Times New Roman" w:hAnsi="Times New Roman" w:cs="Times New Roman"/>
          <w:sz w:val="26"/>
          <w:szCs w:val="26"/>
        </w:rPr>
        <w:t>okres 2023 – 2024,</w:t>
      </w:r>
    </w:p>
    <w:p w14:paraId="264EC72A" w14:textId="4EFD42B0" w:rsidR="0095066D"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w:t>
      </w:r>
      <w:r w:rsidR="0095066D">
        <w:rPr>
          <w:rFonts w:ascii="Times New Roman" w:hAnsi="Times New Roman" w:cs="Times New Roman"/>
          <w:sz w:val="26"/>
          <w:szCs w:val="26"/>
        </w:rPr>
        <w:t>nwestycji gminnych dotyczących placów zabaw, siłowni, boisk, infrastruktury sportowej, miejsc plenerowych i wypoczynkowych,</w:t>
      </w:r>
    </w:p>
    <w:p w14:paraId="507A753E" w14:textId="35E1E666" w:rsidR="0095066D" w:rsidRDefault="00FA499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w:t>
      </w:r>
      <w:r w:rsidR="0095066D">
        <w:rPr>
          <w:rFonts w:ascii="Times New Roman" w:hAnsi="Times New Roman" w:cs="Times New Roman"/>
          <w:sz w:val="26"/>
          <w:szCs w:val="26"/>
        </w:rPr>
        <w:t>nformacji o przebiegu opracowania planu ogólnego gminy</w:t>
      </w:r>
      <w:r w:rsidR="00F6386D">
        <w:rPr>
          <w:rFonts w:ascii="Times New Roman" w:hAnsi="Times New Roman" w:cs="Times New Roman"/>
          <w:sz w:val="26"/>
          <w:szCs w:val="26"/>
        </w:rPr>
        <w:t xml:space="preserve"> (</w:t>
      </w:r>
      <w:r w:rsidR="00B21B9D">
        <w:rPr>
          <w:rFonts w:ascii="Times New Roman" w:hAnsi="Times New Roman" w:cs="Times New Roman"/>
          <w:sz w:val="26"/>
          <w:szCs w:val="26"/>
        </w:rPr>
        <w:t>3</w:t>
      </w:r>
      <w:r w:rsidR="00F6386D">
        <w:rPr>
          <w:rFonts w:ascii="Times New Roman" w:hAnsi="Times New Roman" w:cs="Times New Roman"/>
          <w:sz w:val="26"/>
          <w:szCs w:val="26"/>
        </w:rPr>
        <w:t xml:space="preserve"> wnioski)</w:t>
      </w:r>
      <w:r w:rsidR="0095066D">
        <w:rPr>
          <w:rFonts w:ascii="Times New Roman" w:hAnsi="Times New Roman" w:cs="Times New Roman"/>
          <w:sz w:val="26"/>
          <w:szCs w:val="26"/>
        </w:rPr>
        <w:t>,</w:t>
      </w:r>
    </w:p>
    <w:p w14:paraId="0AB8E5C8" w14:textId="0A8915AC" w:rsidR="00A50BC2"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s</w:t>
      </w:r>
      <w:r w:rsidR="0095066D">
        <w:rPr>
          <w:rFonts w:ascii="Times New Roman" w:hAnsi="Times New Roman" w:cs="Times New Roman"/>
          <w:sz w:val="26"/>
          <w:szCs w:val="26"/>
        </w:rPr>
        <w:t>posobu publikacji kopii ogłoszeń na tablicy ogłoszeń U</w:t>
      </w:r>
      <w:r w:rsidR="00FA3894">
        <w:rPr>
          <w:rFonts w:ascii="Times New Roman" w:hAnsi="Times New Roman" w:cs="Times New Roman"/>
          <w:sz w:val="26"/>
          <w:szCs w:val="26"/>
        </w:rPr>
        <w:t xml:space="preserve">rzędu </w:t>
      </w:r>
      <w:r w:rsidR="0095066D">
        <w:rPr>
          <w:rFonts w:ascii="Times New Roman" w:hAnsi="Times New Roman" w:cs="Times New Roman"/>
          <w:sz w:val="26"/>
          <w:szCs w:val="26"/>
        </w:rPr>
        <w:t>G</w:t>
      </w:r>
      <w:r w:rsidR="00FA3894">
        <w:rPr>
          <w:rFonts w:ascii="Times New Roman" w:hAnsi="Times New Roman" w:cs="Times New Roman"/>
          <w:sz w:val="26"/>
          <w:szCs w:val="26"/>
        </w:rPr>
        <w:t>miny</w:t>
      </w:r>
      <w:r w:rsidR="0095066D">
        <w:rPr>
          <w:rFonts w:ascii="Times New Roman" w:hAnsi="Times New Roman" w:cs="Times New Roman"/>
          <w:sz w:val="26"/>
          <w:szCs w:val="26"/>
        </w:rPr>
        <w:t xml:space="preserve"> umieszczonych na wniosek sądu, komornika, prokuratury i policji w okresie od</w:t>
      </w:r>
      <w:r w:rsidR="0094130C">
        <w:rPr>
          <w:rFonts w:ascii="Times New Roman" w:hAnsi="Times New Roman" w:cs="Times New Roman"/>
          <w:sz w:val="26"/>
          <w:szCs w:val="26"/>
        </w:rPr>
        <w:t> </w:t>
      </w:r>
      <w:r w:rsidR="0095066D">
        <w:rPr>
          <w:rFonts w:ascii="Times New Roman" w:hAnsi="Times New Roman" w:cs="Times New Roman"/>
          <w:sz w:val="26"/>
          <w:szCs w:val="26"/>
        </w:rPr>
        <w:t>1.1.2020 r. do 30.6.2025 r.,</w:t>
      </w:r>
    </w:p>
    <w:p w14:paraId="6BE18E2B" w14:textId="608E8FF0" w:rsidR="008C4D48"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A50BC2">
        <w:rPr>
          <w:rFonts w:ascii="Times New Roman" w:hAnsi="Times New Roman" w:cs="Times New Roman"/>
          <w:sz w:val="26"/>
          <w:szCs w:val="26"/>
        </w:rPr>
        <w:t>drożenia i korzystania z wewnętrznej procedury MDR wynikającej z Ordynacji podatkowej,</w:t>
      </w:r>
    </w:p>
    <w:p w14:paraId="62E8AF57" w14:textId="48111497" w:rsidR="008C4D48"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w:t>
      </w:r>
      <w:r w:rsidR="008C4D48">
        <w:rPr>
          <w:rFonts w:ascii="Times New Roman" w:hAnsi="Times New Roman" w:cs="Times New Roman"/>
          <w:sz w:val="26"/>
          <w:szCs w:val="26"/>
        </w:rPr>
        <w:t>ostępności do zawartości kopert dowodowych osób zmarłych,</w:t>
      </w:r>
    </w:p>
    <w:p w14:paraId="690204ED" w14:textId="5FE2015C" w:rsidR="008C4D48"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8C4D48">
        <w:rPr>
          <w:rFonts w:ascii="Times New Roman" w:hAnsi="Times New Roman" w:cs="Times New Roman"/>
          <w:sz w:val="26"/>
          <w:szCs w:val="26"/>
        </w:rPr>
        <w:t>ykonanych inwestycji drogowych w 2024 r.,</w:t>
      </w:r>
    </w:p>
    <w:p w14:paraId="19753547" w14:textId="4CA3FF4D" w:rsidR="008C4D48"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w:t>
      </w:r>
      <w:r w:rsidR="008C4D48">
        <w:rPr>
          <w:rFonts w:ascii="Times New Roman" w:hAnsi="Times New Roman" w:cs="Times New Roman"/>
          <w:sz w:val="26"/>
          <w:szCs w:val="26"/>
        </w:rPr>
        <w:t>roblematyki budżetu obywatelskiego (ankieta),</w:t>
      </w:r>
    </w:p>
    <w:p w14:paraId="2CE6F744" w14:textId="524FCC08" w:rsidR="008C4D48"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r</w:t>
      </w:r>
      <w:r w:rsidR="008C4D48">
        <w:rPr>
          <w:rFonts w:ascii="Times New Roman" w:hAnsi="Times New Roman" w:cs="Times New Roman"/>
          <w:sz w:val="26"/>
          <w:szCs w:val="26"/>
        </w:rPr>
        <w:t>ealizacji instalacji fotowoltaiczn</w:t>
      </w:r>
      <w:r w:rsidR="00B879C3">
        <w:rPr>
          <w:rFonts w:ascii="Times New Roman" w:hAnsi="Times New Roman" w:cs="Times New Roman"/>
          <w:sz w:val="26"/>
          <w:szCs w:val="26"/>
        </w:rPr>
        <w:t>ych</w:t>
      </w:r>
      <w:r w:rsidR="008C4D48">
        <w:rPr>
          <w:rFonts w:ascii="Times New Roman" w:hAnsi="Times New Roman" w:cs="Times New Roman"/>
          <w:sz w:val="26"/>
          <w:szCs w:val="26"/>
        </w:rPr>
        <w:t xml:space="preserve"> przez gminę</w:t>
      </w:r>
      <w:r w:rsidR="00343A2F">
        <w:rPr>
          <w:rFonts w:ascii="Times New Roman" w:hAnsi="Times New Roman" w:cs="Times New Roman"/>
          <w:sz w:val="26"/>
          <w:szCs w:val="26"/>
        </w:rPr>
        <w:t>,</w:t>
      </w:r>
      <w:r w:rsidR="008C4D48">
        <w:rPr>
          <w:rFonts w:ascii="Times New Roman" w:hAnsi="Times New Roman" w:cs="Times New Roman"/>
          <w:sz w:val="26"/>
          <w:szCs w:val="26"/>
        </w:rPr>
        <w:t xml:space="preserve"> po 31 marca 2022 r.,</w:t>
      </w:r>
    </w:p>
    <w:p w14:paraId="61C234B8" w14:textId="78735B2A" w:rsidR="004F6899"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w:t>
      </w:r>
      <w:r w:rsidR="008C4D48">
        <w:rPr>
          <w:rFonts w:ascii="Times New Roman" w:hAnsi="Times New Roman" w:cs="Times New Roman"/>
          <w:sz w:val="26"/>
          <w:szCs w:val="26"/>
        </w:rPr>
        <w:t>rganizacji warsztatów profilaktycznych dla dzieci i młodzieży w latach</w:t>
      </w:r>
      <w:r w:rsidR="00DD142B">
        <w:rPr>
          <w:rFonts w:ascii="Times New Roman" w:hAnsi="Times New Roman" w:cs="Times New Roman"/>
          <w:sz w:val="26"/>
          <w:szCs w:val="26"/>
        </w:rPr>
        <w:t xml:space="preserve"> </w:t>
      </w:r>
      <w:r w:rsidR="008C4D48">
        <w:rPr>
          <w:rFonts w:ascii="Times New Roman" w:hAnsi="Times New Roman" w:cs="Times New Roman"/>
          <w:sz w:val="26"/>
          <w:szCs w:val="26"/>
        </w:rPr>
        <w:t>2022</w:t>
      </w:r>
      <w:r w:rsidR="00DD142B">
        <w:rPr>
          <w:rFonts w:ascii="Times New Roman" w:hAnsi="Times New Roman" w:cs="Times New Roman"/>
          <w:sz w:val="26"/>
          <w:szCs w:val="26"/>
        </w:rPr>
        <w:t> - </w:t>
      </w:r>
      <w:r w:rsidR="008C4D48">
        <w:rPr>
          <w:rFonts w:ascii="Times New Roman" w:hAnsi="Times New Roman" w:cs="Times New Roman"/>
          <w:sz w:val="26"/>
          <w:szCs w:val="26"/>
        </w:rPr>
        <w:t>2025, finansowanych z budżetu własnego bądź jednostek podległych,</w:t>
      </w:r>
    </w:p>
    <w:p w14:paraId="359B6006" w14:textId="4C2698E3" w:rsidR="004F6899"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4F6899">
        <w:rPr>
          <w:rFonts w:ascii="Times New Roman" w:hAnsi="Times New Roman" w:cs="Times New Roman"/>
          <w:sz w:val="26"/>
          <w:szCs w:val="26"/>
        </w:rPr>
        <w:t xml:space="preserve">niosku do grantu w programie </w:t>
      </w:r>
      <w:proofErr w:type="spellStart"/>
      <w:r w:rsidR="004F6899">
        <w:rPr>
          <w:rFonts w:ascii="Times New Roman" w:hAnsi="Times New Roman" w:cs="Times New Roman"/>
          <w:sz w:val="26"/>
          <w:szCs w:val="26"/>
        </w:rPr>
        <w:t>Cyberbezpieczny</w:t>
      </w:r>
      <w:proofErr w:type="spellEnd"/>
      <w:r w:rsidR="004F6899">
        <w:rPr>
          <w:rFonts w:ascii="Times New Roman" w:hAnsi="Times New Roman" w:cs="Times New Roman"/>
          <w:sz w:val="26"/>
          <w:szCs w:val="26"/>
        </w:rPr>
        <w:t xml:space="preserve"> Samorząd,</w:t>
      </w:r>
    </w:p>
    <w:p w14:paraId="458B06A3" w14:textId="27718EEF" w:rsidR="00DF0587"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w:t>
      </w:r>
      <w:r w:rsidR="004F6899">
        <w:rPr>
          <w:rFonts w:ascii="Times New Roman" w:hAnsi="Times New Roman" w:cs="Times New Roman"/>
          <w:sz w:val="26"/>
          <w:szCs w:val="26"/>
        </w:rPr>
        <w:t>orzystania z elektronicznego zarządzania dokumentami i oprogramowania dziedzinowego oraz kosztów z tym związanych w 2024 r.,</w:t>
      </w:r>
    </w:p>
    <w:p w14:paraId="06B3367F" w14:textId="725CAA77" w:rsidR="00F80BAF"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F80BAF">
        <w:rPr>
          <w:rFonts w:ascii="Times New Roman" w:hAnsi="Times New Roman" w:cs="Times New Roman"/>
          <w:sz w:val="26"/>
          <w:szCs w:val="26"/>
        </w:rPr>
        <w:t>ysokości wydatków gminy na Ochotnicze Straże Pożarne w okresie od 2014 r. do dnia 4.4.2025 r. z wyszczególnieniem kosztów rocznej obsługi oraz konserwacji pojazdów</w:t>
      </w:r>
      <w:r w:rsidR="00DF0587">
        <w:rPr>
          <w:rFonts w:ascii="Times New Roman" w:hAnsi="Times New Roman" w:cs="Times New Roman"/>
          <w:sz w:val="26"/>
          <w:szCs w:val="26"/>
        </w:rPr>
        <w:t xml:space="preserve"> w każdej OSP</w:t>
      </w:r>
      <w:r w:rsidR="00F80BAF">
        <w:rPr>
          <w:rFonts w:ascii="Times New Roman" w:hAnsi="Times New Roman" w:cs="Times New Roman"/>
          <w:sz w:val="26"/>
          <w:szCs w:val="26"/>
        </w:rPr>
        <w:t>,</w:t>
      </w:r>
    </w:p>
    <w:p w14:paraId="5457FEB0" w14:textId="11DF1E56" w:rsidR="005F1B3D" w:rsidRPr="00F80BAF"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ś</w:t>
      </w:r>
      <w:r w:rsidR="003A5EC9" w:rsidRPr="00F80BAF">
        <w:rPr>
          <w:rFonts w:ascii="Times New Roman" w:hAnsi="Times New Roman" w:cs="Times New Roman"/>
          <w:sz w:val="26"/>
          <w:szCs w:val="26"/>
        </w:rPr>
        <w:t>rednich poziomów wynagrodzeń pracowników Urzędu Gminy,</w:t>
      </w:r>
    </w:p>
    <w:p w14:paraId="5E56C939" w14:textId="7FC40A76" w:rsidR="005F1B3D"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w:t>
      </w:r>
      <w:r w:rsidR="005F1B3D">
        <w:rPr>
          <w:rFonts w:ascii="Times New Roman" w:hAnsi="Times New Roman" w:cs="Times New Roman"/>
          <w:sz w:val="26"/>
          <w:szCs w:val="26"/>
        </w:rPr>
        <w:t>rowadzenia mediów w latach 2023-2024 oraz sposobu udostępniania informacji tym mediom,</w:t>
      </w:r>
    </w:p>
    <w:p w14:paraId="24D2E82D" w14:textId="4CC1AB2D" w:rsidR="003977D0"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w:t>
      </w:r>
      <w:r w:rsidR="005F1B3D">
        <w:rPr>
          <w:rFonts w:ascii="Times New Roman" w:hAnsi="Times New Roman" w:cs="Times New Roman"/>
          <w:sz w:val="26"/>
          <w:szCs w:val="26"/>
        </w:rPr>
        <w:t>ontroli przestrzegania przepisów antysmogowych</w:t>
      </w:r>
      <w:r w:rsidR="00DF69D1">
        <w:rPr>
          <w:rFonts w:ascii="Times New Roman" w:hAnsi="Times New Roman" w:cs="Times New Roman"/>
          <w:sz w:val="26"/>
          <w:szCs w:val="26"/>
        </w:rPr>
        <w:t xml:space="preserve"> i planowanych działań (ankieta) – 2 wnioski</w:t>
      </w:r>
      <w:r w:rsidR="005F1B3D">
        <w:rPr>
          <w:rFonts w:ascii="Times New Roman" w:hAnsi="Times New Roman" w:cs="Times New Roman"/>
          <w:sz w:val="26"/>
          <w:szCs w:val="26"/>
        </w:rPr>
        <w:t>,</w:t>
      </w:r>
    </w:p>
    <w:p w14:paraId="05480AE7" w14:textId="48B95B59" w:rsidR="00426384"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426384">
        <w:rPr>
          <w:rFonts w:ascii="Times New Roman" w:hAnsi="Times New Roman" w:cs="Times New Roman"/>
          <w:sz w:val="26"/>
          <w:szCs w:val="26"/>
        </w:rPr>
        <w:t>ysokości wydatków gminy na D</w:t>
      </w:r>
      <w:r w:rsidR="00B879C3">
        <w:rPr>
          <w:rFonts w:ascii="Times New Roman" w:hAnsi="Times New Roman" w:cs="Times New Roman"/>
          <w:sz w:val="26"/>
          <w:szCs w:val="26"/>
        </w:rPr>
        <w:t xml:space="preserve">omy </w:t>
      </w:r>
      <w:r w:rsidR="00426384">
        <w:rPr>
          <w:rFonts w:ascii="Times New Roman" w:hAnsi="Times New Roman" w:cs="Times New Roman"/>
          <w:sz w:val="26"/>
          <w:szCs w:val="26"/>
        </w:rPr>
        <w:t>P</w:t>
      </w:r>
      <w:r w:rsidR="00B879C3">
        <w:rPr>
          <w:rFonts w:ascii="Times New Roman" w:hAnsi="Times New Roman" w:cs="Times New Roman"/>
          <w:sz w:val="26"/>
          <w:szCs w:val="26"/>
        </w:rPr>
        <w:t xml:space="preserve">omocy </w:t>
      </w:r>
      <w:r w:rsidR="00426384">
        <w:rPr>
          <w:rFonts w:ascii="Times New Roman" w:hAnsi="Times New Roman" w:cs="Times New Roman"/>
          <w:sz w:val="26"/>
          <w:szCs w:val="26"/>
        </w:rPr>
        <w:t>S</w:t>
      </w:r>
      <w:r w:rsidR="00B879C3">
        <w:rPr>
          <w:rFonts w:ascii="Times New Roman" w:hAnsi="Times New Roman" w:cs="Times New Roman"/>
          <w:sz w:val="26"/>
          <w:szCs w:val="26"/>
        </w:rPr>
        <w:t>połecznej</w:t>
      </w:r>
      <w:r w:rsidR="00426384">
        <w:rPr>
          <w:rFonts w:ascii="Times New Roman" w:hAnsi="Times New Roman" w:cs="Times New Roman"/>
          <w:sz w:val="26"/>
          <w:szCs w:val="26"/>
        </w:rPr>
        <w:t xml:space="preserve"> opiekujące się mieszkańcami gminy</w:t>
      </w:r>
      <w:r w:rsidR="00B879C3">
        <w:rPr>
          <w:rFonts w:ascii="Times New Roman" w:hAnsi="Times New Roman" w:cs="Times New Roman"/>
          <w:sz w:val="26"/>
          <w:szCs w:val="26"/>
        </w:rPr>
        <w:t>,</w:t>
      </w:r>
      <w:r w:rsidR="00426384">
        <w:rPr>
          <w:rFonts w:ascii="Times New Roman" w:hAnsi="Times New Roman" w:cs="Times New Roman"/>
          <w:sz w:val="26"/>
          <w:szCs w:val="26"/>
        </w:rPr>
        <w:t xml:space="preserve"> za okres od 2014 r. do dnia 28.4.2025 r.,</w:t>
      </w:r>
    </w:p>
    <w:p w14:paraId="030274AE" w14:textId="1ED25472" w:rsidR="00C73BD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r</w:t>
      </w:r>
      <w:r w:rsidR="00C73BD6">
        <w:rPr>
          <w:rFonts w:ascii="Times New Roman" w:hAnsi="Times New Roman" w:cs="Times New Roman"/>
          <w:sz w:val="26"/>
          <w:szCs w:val="26"/>
        </w:rPr>
        <w:t>óżnych informacji (7 rozbudowanych zakresów) dotyczących zamówień publicznych w okresie od września 2024 r. do lutego 2025 r.,</w:t>
      </w:r>
    </w:p>
    <w:p w14:paraId="265471E9" w14:textId="7DDEFA13" w:rsidR="00C73BD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C73BD6">
        <w:rPr>
          <w:rFonts w:ascii="Times New Roman" w:hAnsi="Times New Roman" w:cs="Times New Roman"/>
          <w:sz w:val="26"/>
          <w:szCs w:val="26"/>
        </w:rPr>
        <w:t>ysokości wydatków gminy na G</w:t>
      </w:r>
      <w:r w:rsidR="00B879C3">
        <w:rPr>
          <w:rFonts w:ascii="Times New Roman" w:hAnsi="Times New Roman" w:cs="Times New Roman"/>
          <w:sz w:val="26"/>
          <w:szCs w:val="26"/>
        </w:rPr>
        <w:t xml:space="preserve">minny </w:t>
      </w:r>
      <w:r w:rsidR="00C73BD6">
        <w:rPr>
          <w:rFonts w:ascii="Times New Roman" w:hAnsi="Times New Roman" w:cs="Times New Roman"/>
          <w:sz w:val="26"/>
          <w:szCs w:val="26"/>
        </w:rPr>
        <w:t>Z</w:t>
      </w:r>
      <w:r w:rsidR="00B879C3">
        <w:rPr>
          <w:rFonts w:ascii="Times New Roman" w:hAnsi="Times New Roman" w:cs="Times New Roman"/>
          <w:sz w:val="26"/>
          <w:szCs w:val="26"/>
        </w:rPr>
        <w:t xml:space="preserve">akład </w:t>
      </w:r>
      <w:r w:rsidR="00C73BD6">
        <w:rPr>
          <w:rFonts w:ascii="Times New Roman" w:hAnsi="Times New Roman" w:cs="Times New Roman"/>
          <w:sz w:val="26"/>
          <w:szCs w:val="26"/>
        </w:rPr>
        <w:t>O</w:t>
      </w:r>
      <w:r w:rsidR="00B879C3">
        <w:rPr>
          <w:rFonts w:ascii="Times New Roman" w:hAnsi="Times New Roman" w:cs="Times New Roman"/>
          <w:sz w:val="26"/>
          <w:szCs w:val="26"/>
        </w:rPr>
        <w:t xml:space="preserve">pieki </w:t>
      </w:r>
      <w:r w:rsidR="00C73BD6">
        <w:rPr>
          <w:rFonts w:ascii="Times New Roman" w:hAnsi="Times New Roman" w:cs="Times New Roman"/>
          <w:sz w:val="26"/>
          <w:szCs w:val="26"/>
        </w:rPr>
        <w:t>Z</w:t>
      </w:r>
      <w:r w:rsidR="00B879C3">
        <w:rPr>
          <w:rFonts w:ascii="Times New Roman" w:hAnsi="Times New Roman" w:cs="Times New Roman"/>
          <w:sz w:val="26"/>
          <w:szCs w:val="26"/>
        </w:rPr>
        <w:t>drowotnej</w:t>
      </w:r>
      <w:r w:rsidR="00C73BD6">
        <w:rPr>
          <w:rFonts w:ascii="Times New Roman" w:hAnsi="Times New Roman" w:cs="Times New Roman"/>
          <w:sz w:val="26"/>
          <w:szCs w:val="26"/>
        </w:rPr>
        <w:t xml:space="preserve"> w</w:t>
      </w:r>
      <w:r w:rsidR="006153FD">
        <w:rPr>
          <w:rFonts w:ascii="Times New Roman" w:hAnsi="Times New Roman" w:cs="Times New Roman"/>
          <w:sz w:val="26"/>
          <w:szCs w:val="26"/>
        </w:rPr>
        <w:t> </w:t>
      </w:r>
      <w:r w:rsidR="00C73BD6">
        <w:rPr>
          <w:rFonts w:ascii="Times New Roman" w:hAnsi="Times New Roman" w:cs="Times New Roman"/>
          <w:sz w:val="26"/>
          <w:szCs w:val="26"/>
        </w:rPr>
        <w:t>Gręboszowie</w:t>
      </w:r>
      <w:r w:rsidR="00B879C3">
        <w:rPr>
          <w:rFonts w:ascii="Times New Roman" w:hAnsi="Times New Roman" w:cs="Times New Roman"/>
          <w:sz w:val="26"/>
          <w:szCs w:val="26"/>
        </w:rPr>
        <w:t>,</w:t>
      </w:r>
      <w:r w:rsidR="00C73BD6">
        <w:rPr>
          <w:rFonts w:ascii="Times New Roman" w:hAnsi="Times New Roman" w:cs="Times New Roman"/>
          <w:sz w:val="26"/>
          <w:szCs w:val="26"/>
        </w:rPr>
        <w:t xml:space="preserve"> za okres od 2014 r. do</w:t>
      </w:r>
      <w:r w:rsidR="00426384">
        <w:rPr>
          <w:rFonts w:ascii="Times New Roman" w:hAnsi="Times New Roman" w:cs="Times New Roman"/>
          <w:sz w:val="26"/>
          <w:szCs w:val="26"/>
        </w:rPr>
        <w:t xml:space="preserve"> dnia</w:t>
      </w:r>
      <w:r w:rsidR="00C73BD6">
        <w:rPr>
          <w:rFonts w:ascii="Times New Roman" w:hAnsi="Times New Roman" w:cs="Times New Roman"/>
          <w:sz w:val="26"/>
          <w:szCs w:val="26"/>
        </w:rPr>
        <w:t xml:space="preserve"> 5.5.2025 r. oraz informacj</w:t>
      </w:r>
      <w:r w:rsidR="00B879C3">
        <w:rPr>
          <w:rFonts w:ascii="Times New Roman" w:hAnsi="Times New Roman" w:cs="Times New Roman"/>
          <w:sz w:val="26"/>
          <w:szCs w:val="26"/>
        </w:rPr>
        <w:t>i</w:t>
      </w:r>
      <w:r w:rsidR="00C73BD6">
        <w:rPr>
          <w:rFonts w:ascii="Times New Roman" w:hAnsi="Times New Roman" w:cs="Times New Roman"/>
          <w:sz w:val="26"/>
          <w:szCs w:val="26"/>
        </w:rPr>
        <w:t xml:space="preserve"> o liczbie wszystkich pacjentów z podziałem na miejsce zamieszkania,</w:t>
      </w:r>
    </w:p>
    <w:p w14:paraId="326ED7B7" w14:textId="3AFA2A08" w:rsidR="00E12543"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f</w:t>
      </w:r>
      <w:r w:rsidR="00C73BD6">
        <w:rPr>
          <w:rFonts w:ascii="Times New Roman" w:hAnsi="Times New Roman" w:cs="Times New Roman"/>
          <w:sz w:val="26"/>
          <w:szCs w:val="26"/>
        </w:rPr>
        <w:t>inansów gminy, w tym obsługi zadłużenia w okresie od 2014 r. do 05.2025 r.,</w:t>
      </w:r>
    </w:p>
    <w:p w14:paraId="2C73C739" w14:textId="3DC503A2" w:rsidR="001F20B1"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w:t>
      </w:r>
      <w:r w:rsidR="00E12543">
        <w:rPr>
          <w:rFonts w:ascii="Times New Roman" w:hAnsi="Times New Roman" w:cs="Times New Roman"/>
          <w:sz w:val="26"/>
          <w:szCs w:val="26"/>
        </w:rPr>
        <w:t>unkcjonowania zorganizowanych kąpielisk oraz naturalnych zbiorników wodnych na których prowadzona jest działalność w zakresie uprawiania sportu i</w:t>
      </w:r>
      <w:r w:rsidR="00D63BF8">
        <w:rPr>
          <w:rFonts w:ascii="Times New Roman" w:hAnsi="Times New Roman" w:cs="Times New Roman"/>
          <w:sz w:val="26"/>
          <w:szCs w:val="26"/>
        </w:rPr>
        <w:t> </w:t>
      </w:r>
      <w:r w:rsidR="00E12543">
        <w:rPr>
          <w:rFonts w:ascii="Times New Roman" w:hAnsi="Times New Roman" w:cs="Times New Roman"/>
          <w:sz w:val="26"/>
          <w:szCs w:val="26"/>
        </w:rPr>
        <w:t xml:space="preserve">rekreacji, </w:t>
      </w:r>
    </w:p>
    <w:p w14:paraId="392ECB07" w14:textId="5CDCB7DB" w:rsidR="001F20B1"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w:t>
      </w:r>
      <w:r w:rsidR="001F20B1">
        <w:rPr>
          <w:rFonts w:ascii="Times New Roman" w:hAnsi="Times New Roman" w:cs="Times New Roman"/>
          <w:sz w:val="26"/>
          <w:szCs w:val="26"/>
        </w:rPr>
        <w:t xml:space="preserve">unkcjonujących dostępnych systemów teleinformatycznych do świadczenia </w:t>
      </w:r>
      <w:r w:rsidR="00B879C3">
        <w:rPr>
          <w:rFonts w:ascii="Times New Roman" w:hAnsi="Times New Roman" w:cs="Times New Roman"/>
          <w:sz w:val="26"/>
          <w:szCs w:val="26"/>
        </w:rPr>
        <w:br/>
      </w:r>
      <w:r w:rsidR="001F20B1">
        <w:rPr>
          <w:rFonts w:ascii="Times New Roman" w:hAnsi="Times New Roman" w:cs="Times New Roman"/>
          <w:sz w:val="26"/>
          <w:szCs w:val="26"/>
        </w:rPr>
        <w:t>e-administracji</w:t>
      </w:r>
      <w:r w:rsidR="003977D0">
        <w:rPr>
          <w:rFonts w:ascii="Times New Roman" w:hAnsi="Times New Roman" w:cs="Times New Roman"/>
          <w:sz w:val="26"/>
          <w:szCs w:val="26"/>
        </w:rPr>
        <w:t xml:space="preserve"> i używanych systemów oprogramowania finansowo-budżetowego (2 wnioski)</w:t>
      </w:r>
      <w:r w:rsidR="001F20B1">
        <w:rPr>
          <w:rFonts w:ascii="Times New Roman" w:hAnsi="Times New Roman" w:cs="Times New Roman"/>
          <w:sz w:val="26"/>
          <w:szCs w:val="26"/>
        </w:rPr>
        <w:t>,</w:t>
      </w:r>
    </w:p>
    <w:p w14:paraId="5878A5AE" w14:textId="4F3730DE" w:rsidR="001F20B1"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w:t>
      </w:r>
      <w:r w:rsidR="001F20B1">
        <w:rPr>
          <w:rFonts w:ascii="Times New Roman" w:hAnsi="Times New Roman" w:cs="Times New Roman"/>
          <w:sz w:val="26"/>
          <w:szCs w:val="26"/>
        </w:rPr>
        <w:t>dostępnienia danych dotyczących sołtysów</w:t>
      </w:r>
      <w:r w:rsidR="00B02F62">
        <w:rPr>
          <w:rFonts w:ascii="Times New Roman" w:hAnsi="Times New Roman" w:cs="Times New Roman"/>
          <w:sz w:val="26"/>
          <w:szCs w:val="26"/>
        </w:rPr>
        <w:t xml:space="preserve"> (2 wnioski)</w:t>
      </w:r>
      <w:r w:rsidR="001F20B1">
        <w:rPr>
          <w:rFonts w:ascii="Times New Roman" w:hAnsi="Times New Roman" w:cs="Times New Roman"/>
          <w:sz w:val="26"/>
          <w:szCs w:val="26"/>
        </w:rPr>
        <w:t>,</w:t>
      </w:r>
    </w:p>
    <w:p w14:paraId="5AECBFFF" w14:textId="1A863E87" w:rsidR="001F20B1"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1F20B1">
        <w:rPr>
          <w:rFonts w:ascii="Times New Roman" w:hAnsi="Times New Roman" w:cs="Times New Roman"/>
          <w:sz w:val="26"/>
          <w:szCs w:val="26"/>
        </w:rPr>
        <w:t>ydanych decyzji</w:t>
      </w:r>
      <w:r w:rsidR="00C7569F">
        <w:rPr>
          <w:rFonts w:ascii="Times New Roman" w:hAnsi="Times New Roman" w:cs="Times New Roman"/>
          <w:sz w:val="26"/>
          <w:szCs w:val="26"/>
        </w:rPr>
        <w:t xml:space="preserve"> oraz prowadzonych postępowań</w:t>
      </w:r>
      <w:r w:rsidR="001F20B1">
        <w:rPr>
          <w:rFonts w:ascii="Times New Roman" w:hAnsi="Times New Roman" w:cs="Times New Roman"/>
          <w:sz w:val="26"/>
          <w:szCs w:val="26"/>
        </w:rPr>
        <w:t xml:space="preserve"> o środowiskowych uwarunkowaniach dla budowy instalacji biogazowych</w:t>
      </w:r>
      <w:r w:rsidR="00C7569F">
        <w:rPr>
          <w:rFonts w:ascii="Times New Roman" w:hAnsi="Times New Roman" w:cs="Times New Roman"/>
          <w:sz w:val="26"/>
          <w:szCs w:val="26"/>
        </w:rPr>
        <w:t xml:space="preserve"> itp. instalacji przetwarzania odpadów ulegających biodegradacji,</w:t>
      </w:r>
      <w:r w:rsidR="001F20B1">
        <w:rPr>
          <w:rFonts w:ascii="Times New Roman" w:hAnsi="Times New Roman" w:cs="Times New Roman"/>
          <w:sz w:val="26"/>
          <w:szCs w:val="26"/>
        </w:rPr>
        <w:t xml:space="preserve"> w ostatnich 1</w:t>
      </w:r>
      <w:r w:rsidR="00C7569F">
        <w:rPr>
          <w:rFonts w:ascii="Times New Roman" w:hAnsi="Times New Roman" w:cs="Times New Roman"/>
          <w:sz w:val="26"/>
          <w:szCs w:val="26"/>
        </w:rPr>
        <w:t>5</w:t>
      </w:r>
      <w:r w:rsidR="001F20B1">
        <w:rPr>
          <w:rFonts w:ascii="Times New Roman" w:hAnsi="Times New Roman" w:cs="Times New Roman"/>
          <w:sz w:val="26"/>
          <w:szCs w:val="26"/>
        </w:rPr>
        <w:t xml:space="preserve"> latach</w:t>
      </w:r>
      <w:r w:rsidR="00BA162A">
        <w:rPr>
          <w:rFonts w:ascii="Times New Roman" w:hAnsi="Times New Roman" w:cs="Times New Roman"/>
          <w:sz w:val="26"/>
          <w:szCs w:val="26"/>
        </w:rPr>
        <w:t xml:space="preserve"> </w:t>
      </w:r>
      <w:r w:rsidR="00B879C3">
        <w:rPr>
          <w:rFonts w:ascii="Times New Roman" w:hAnsi="Times New Roman" w:cs="Times New Roman"/>
          <w:sz w:val="26"/>
          <w:szCs w:val="26"/>
        </w:rPr>
        <w:br/>
      </w:r>
      <w:r w:rsidR="00BA162A">
        <w:rPr>
          <w:rFonts w:ascii="Times New Roman" w:hAnsi="Times New Roman" w:cs="Times New Roman"/>
          <w:sz w:val="26"/>
          <w:szCs w:val="26"/>
        </w:rPr>
        <w:t>(</w:t>
      </w:r>
      <w:r w:rsidR="00F33BF4">
        <w:rPr>
          <w:rFonts w:ascii="Times New Roman" w:hAnsi="Times New Roman" w:cs="Times New Roman"/>
          <w:sz w:val="26"/>
          <w:szCs w:val="26"/>
        </w:rPr>
        <w:t>3</w:t>
      </w:r>
      <w:r w:rsidR="00BA162A">
        <w:rPr>
          <w:rFonts w:ascii="Times New Roman" w:hAnsi="Times New Roman" w:cs="Times New Roman"/>
          <w:sz w:val="26"/>
          <w:szCs w:val="26"/>
        </w:rPr>
        <w:t xml:space="preserve"> wnioski)</w:t>
      </w:r>
      <w:r w:rsidR="001F20B1">
        <w:rPr>
          <w:rFonts w:ascii="Times New Roman" w:hAnsi="Times New Roman" w:cs="Times New Roman"/>
          <w:sz w:val="26"/>
          <w:szCs w:val="26"/>
        </w:rPr>
        <w:t>,</w:t>
      </w:r>
    </w:p>
    <w:p w14:paraId="485DA848" w14:textId="34243B27" w:rsidR="004355D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w:t>
      </w:r>
      <w:r w:rsidR="001F20B1">
        <w:rPr>
          <w:rFonts w:ascii="Times New Roman" w:hAnsi="Times New Roman" w:cs="Times New Roman"/>
          <w:sz w:val="26"/>
          <w:szCs w:val="26"/>
        </w:rPr>
        <w:t>unkcjonowania straży miejskiej/ gminnej w gminie Gręboszów,</w:t>
      </w:r>
    </w:p>
    <w:p w14:paraId="46CE5F5F" w14:textId="704AED1C" w:rsidR="00C96767"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C96767">
        <w:rPr>
          <w:rFonts w:ascii="Times New Roman" w:hAnsi="Times New Roman" w:cs="Times New Roman"/>
          <w:sz w:val="26"/>
          <w:szCs w:val="26"/>
        </w:rPr>
        <w:t>skazania miejsca publikacji oświadczeń majątkowych za 2024 r.</w:t>
      </w:r>
      <w:r w:rsidR="004355D6">
        <w:rPr>
          <w:rFonts w:ascii="Times New Roman" w:hAnsi="Times New Roman" w:cs="Times New Roman"/>
          <w:sz w:val="26"/>
          <w:szCs w:val="26"/>
        </w:rPr>
        <w:t>,</w:t>
      </w:r>
      <w:r w:rsidR="00C96767">
        <w:rPr>
          <w:rFonts w:ascii="Times New Roman" w:hAnsi="Times New Roman" w:cs="Times New Roman"/>
          <w:sz w:val="26"/>
          <w:szCs w:val="26"/>
        </w:rPr>
        <w:t xml:space="preserve"> </w:t>
      </w:r>
      <w:r w:rsidR="004355D6">
        <w:rPr>
          <w:rFonts w:ascii="Times New Roman" w:hAnsi="Times New Roman" w:cs="Times New Roman"/>
          <w:sz w:val="26"/>
          <w:szCs w:val="26"/>
        </w:rPr>
        <w:t>K</w:t>
      </w:r>
      <w:r w:rsidR="00C96767">
        <w:rPr>
          <w:rFonts w:ascii="Times New Roman" w:hAnsi="Times New Roman" w:cs="Times New Roman"/>
          <w:sz w:val="26"/>
          <w:szCs w:val="26"/>
        </w:rPr>
        <w:t>ierownika G</w:t>
      </w:r>
      <w:r w:rsidR="00B879C3">
        <w:rPr>
          <w:rFonts w:ascii="Times New Roman" w:hAnsi="Times New Roman" w:cs="Times New Roman"/>
          <w:sz w:val="26"/>
          <w:szCs w:val="26"/>
        </w:rPr>
        <w:t xml:space="preserve">minnego </w:t>
      </w:r>
      <w:r w:rsidR="00C96767">
        <w:rPr>
          <w:rFonts w:ascii="Times New Roman" w:hAnsi="Times New Roman" w:cs="Times New Roman"/>
          <w:sz w:val="26"/>
          <w:szCs w:val="26"/>
        </w:rPr>
        <w:t>O</w:t>
      </w:r>
      <w:r w:rsidR="00B879C3">
        <w:rPr>
          <w:rFonts w:ascii="Times New Roman" w:hAnsi="Times New Roman" w:cs="Times New Roman"/>
          <w:sz w:val="26"/>
          <w:szCs w:val="26"/>
        </w:rPr>
        <w:t xml:space="preserve">środka </w:t>
      </w:r>
      <w:r w:rsidR="00C96767">
        <w:rPr>
          <w:rFonts w:ascii="Times New Roman" w:hAnsi="Times New Roman" w:cs="Times New Roman"/>
          <w:sz w:val="26"/>
          <w:szCs w:val="26"/>
        </w:rPr>
        <w:t>P</w:t>
      </w:r>
      <w:r w:rsidR="00B879C3">
        <w:rPr>
          <w:rFonts w:ascii="Times New Roman" w:hAnsi="Times New Roman" w:cs="Times New Roman"/>
          <w:sz w:val="26"/>
          <w:szCs w:val="26"/>
        </w:rPr>
        <w:t xml:space="preserve">omocy </w:t>
      </w:r>
      <w:r w:rsidR="00C96767">
        <w:rPr>
          <w:rFonts w:ascii="Times New Roman" w:hAnsi="Times New Roman" w:cs="Times New Roman"/>
          <w:sz w:val="26"/>
          <w:szCs w:val="26"/>
        </w:rPr>
        <w:t>S</w:t>
      </w:r>
      <w:r w:rsidR="00B879C3">
        <w:rPr>
          <w:rFonts w:ascii="Times New Roman" w:hAnsi="Times New Roman" w:cs="Times New Roman"/>
          <w:sz w:val="26"/>
          <w:szCs w:val="26"/>
        </w:rPr>
        <w:t>połecznej w Gręboszowie</w:t>
      </w:r>
      <w:r w:rsidR="00C73BD6">
        <w:rPr>
          <w:rFonts w:ascii="Times New Roman" w:hAnsi="Times New Roman" w:cs="Times New Roman"/>
          <w:sz w:val="26"/>
          <w:szCs w:val="26"/>
        </w:rPr>
        <w:t xml:space="preserve"> (2 razy)</w:t>
      </w:r>
      <w:r w:rsidR="00C96767">
        <w:rPr>
          <w:rFonts w:ascii="Times New Roman" w:hAnsi="Times New Roman" w:cs="Times New Roman"/>
          <w:sz w:val="26"/>
          <w:szCs w:val="26"/>
        </w:rPr>
        <w:t>, Sekretarza Gminy i Przewodnicz</w:t>
      </w:r>
      <w:r w:rsidR="004355D6">
        <w:rPr>
          <w:rFonts w:ascii="Times New Roman" w:hAnsi="Times New Roman" w:cs="Times New Roman"/>
          <w:sz w:val="26"/>
          <w:szCs w:val="26"/>
        </w:rPr>
        <w:t>ą</w:t>
      </w:r>
      <w:r w:rsidR="00C96767">
        <w:rPr>
          <w:rFonts w:ascii="Times New Roman" w:hAnsi="Times New Roman" w:cs="Times New Roman"/>
          <w:sz w:val="26"/>
          <w:szCs w:val="26"/>
        </w:rPr>
        <w:t>cego Rady Gminy,</w:t>
      </w:r>
    </w:p>
    <w:p w14:paraId="6A7EC46E" w14:textId="0BA2EC67" w:rsidR="00C451F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s</w:t>
      </w:r>
      <w:r w:rsidR="00C96767">
        <w:rPr>
          <w:rFonts w:ascii="Times New Roman" w:hAnsi="Times New Roman" w:cs="Times New Roman"/>
          <w:sz w:val="26"/>
          <w:szCs w:val="26"/>
        </w:rPr>
        <w:t>prawowania opieki nad zwierzętami bezdomnymi w 2024 roku,</w:t>
      </w:r>
    </w:p>
    <w:p w14:paraId="16AA642C" w14:textId="231BCC07" w:rsidR="00360510"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w:t>
      </w:r>
      <w:r w:rsidR="00AC6805">
        <w:rPr>
          <w:rFonts w:ascii="Times New Roman" w:hAnsi="Times New Roman" w:cs="Times New Roman"/>
          <w:sz w:val="26"/>
          <w:szCs w:val="26"/>
        </w:rPr>
        <w:t>zrostu</w:t>
      </w:r>
      <w:r w:rsidR="00C451F6">
        <w:rPr>
          <w:rFonts w:ascii="Times New Roman" w:hAnsi="Times New Roman" w:cs="Times New Roman"/>
          <w:sz w:val="26"/>
          <w:szCs w:val="26"/>
        </w:rPr>
        <w:t xml:space="preserve"> średnich</w:t>
      </w:r>
      <w:r w:rsidR="00AC6805">
        <w:rPr>
          <w:rFonts w:ascii="Times New Roman" w:hAnsi="Times New Roman" w:cs="Times New Roman"/>
          <w:sz w:val="26"/>
          <w:szCs w:val="26"/>
        </w:rPr>
        <w:t xml:space="preserve"> wynagrodzeń</w:t>
      </w:r>
      <w:r w:rsidR="00C451F6">
        <w:rPr>
          <w:rFonts w:ascii="Times New Roman" w:hAnsi="Times New Roman" w:cs="Times New Roman"/>
          <w:sz w:val="26"/>
          <w:szCs w:val="26"/>
        </w:rPr>
        <w:t xml:space="preserve"> brutto,</w:t>
      </w:r>
      <w:r w:rsidR="00AC6805">
        <w:rPr>
          <w:rFonts w:ascii="Times New Roman" w:hAnsi="Times New Roman" w:cs="Times New Roman"/>
          <w:sz w:val="26"/>
          <w:szCs w:val="26"/>
        </w:rPr>
        <w:t xml:space="preserve"> pracowników Urzędu Gminy </w:t>
      </w:r>
      <w:r w:rsidR="00C451F6">
        <w:rPr>
          <w:rFonts w:ascii="Times New Roman" w:hAnsi="Times New Roman" w:cs="Times New Roman"/>
          <w:sz w:val="26"/>
          <w:szCs w:val="26"/>
        </w:rPr>
        <w:t>w okresie od 2020 roku, do roku 2024,</w:t>
      </w:r>
    </w:p>
    <w:p w14:paraId="5133A1D2" w14:textId="649F5724" w:rsidR="00360510"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w:t>
      </w:r>
      <w:r w:rsidR="00360510">
        <w:rPr>
          <w:rFonts w:ascii="Times New Roman" w:hAnsi="Times New Roman" w:cs="Times New Roman"/>
          <w:sz w:val="26"/>
          <w:szCs w:val="26"/>
        </w:rPr>
        <w:t>dostępnienia dziennika zmian logów systemowych w witrynie internetowej Urzędu Gminy oraz wskazanie systemu CMS, w którym prowadzona jest ta</w:t>
      </w:r>
      <w:r w:rsidR="006153FD">
        <w:rPr>
          <w:rFonts w:ascii="Times New Roman" w:hAnsi="Times New Roman" w:cs="Times New Roman"/>
          <w:sz w:val="26"/>
          <w:szCs w:val="26"/>
        </w:rPr>
        <w:t> </w:t>
      </w:r>
      <w:r w:rsidR="00360510">
        <w:rPr>
          <w:rFonts w:ascii="Times New Roman" w:hAnsi="Times New Roman" w:cs="Times New Roman"/>
          <w:sz w:val="26"/>
          <w:szCs w:val="26"/>
        </w:rPr>
        <w:t xml:space="preserve">strona, </w:t>
      </w:r>
      <w:r w:rsidR="00F20020">
        <w:rPr>
          <w:rFonts w:ascii="Times New Roman" w:hAnsi="Times New Roman" w:cs="Times New Roman"/>
          <w:sz w:val="26"/>
          <w:szCs w:val="26"/>
        </w:rPr>
        <w:t xml:space="preserve">a także informacji o konkursie </w:t>
      </w:r>
      <w:r w:rsidR="00AC6805">
        <w:rPr>
          <w:rFonts w:ascii="Times New Roman" w:hAnsi="Times New Roman" w:cs="Times New Roman"/>
          <w:sz w:val="26"/>
          <w:szCs w:val="26"/>
        </w:rPr>
        <w:t>dot</w:t>
      </w:r>
      <w:r w:rsidR="00A5770A">
        <w:rPr>
          <w:rFonts w:ascii="Times New Roman" w:hAnsi="Times New Roman" w:cs="Times New Roman"/>
          <w:sz w:val="26"/>
          <w:szCs w:val="26"/>
        </w:rPr>
        <w:t>yczącym</w:t>
      </w:r>
      <w:r w:rsidR="00AC6805">
        <w:rPr>
          <w:rFonts w:ascii="Times New Roman" w:hAnsi="Times New Roman" w:cs="Times New Roman"/>
          <w:sz w:val="26"/>
          <w:szCs w:val="26"/>
        </w:rPr>
        <w:t xml:space="preserve"> byłego pracownika urzędu,</w:t>
      </w:r>
    </w:p>
    <w:p w14:paraId="27BD2F9A" w14:textId="2C6EA304" w:rsidR="00E820F5"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w:t>
      </w:r>
      <w:r w:rsidR="00A004F5">
        <w:rPr>
          <w:rFonts w:ascii="Times New Roman" w:hAnsi="Times New Roman" w:cs="Times New Roman"/>
          <w:sz w:val="26"/>
          <w:szCs w:val="26"/>
        </w:rPr>
        <w:t>lanowanych</w:t>
      </w:r>
      <w:r w:rsidR="00360510">
        <w:rPr>
          <w:rFonts w:ascii="Times New Roman" w:hAnsi="Times New Roman" w:cs="Times New Roman"/>
          <w:sz w:val="26"/>
          <w:szCs w:val="26"/>
        </w:rPr>
        <w:t xml:space="preserve"> szczegółowych</w:t>
      </w:r>
      <w:r w:rsidR="00A004F5">
        <w:rPr>
          <w:rFonts w:ascii="Times New Roman" w:hAnsi="Times New Roman" w:cs="Times New Roman"/>
          <w:sz w:val="26"/>
          <w:szCs w:val="26"/>
        </w:rPr>
        <w:t xml:space="preserve"> kosztów utrzymania </w:t>
      </w:r>
      <w:r w:rsidR="00360510">
        <w:rPr>
          <w:rFonts w:ascii="Times New Roman" w:hAnsi="Times New Roman" w:cs="Times New Roman"/>
          <w:sz w:val="26"/>
          <w:szCs w:val="26"/>
        </w:rPr>
        <w:t>nowego budynku przedszkolnego wraz z kosztami osobowymi i remontowymi,</w:t>
      </w:r>
    </w:p>
    <w:p w14:paraId="7D735A8F" w14:textId="33C20141" w:rsidR="00E820F5"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l</w:t>
      </w:r>
      <w:r w:rsidR="00E820F5">
        <w:rPr>
          <w:rFonts w:ascii="Times New Roman" w:hAnsi="Times New Roman" w:cs="Times New Roman"/>
          <w:sz w:val="26"/>
          <w:szCs w:val="26"/>
        </w:rPr>
        <w:t>iczby osób zapisanych do podstawowej opieki zdrowotnej w gminie, z</w:t>
      </w:r>
      <w:r w:rsidR="006153FD">
        <w:rPr>
          <w:rFonts w:ascii="Times New Roman" w:hAnsi="Times New Roman" w:cs="Times New Roman"/>
          <w:sz w:val="26"/>
          <w:szCs w:val="26"/>
        </w:rPr>
        <w:t> </w:t>
      </w:r>
      <w:r w:rsidR="00E820F5">
        <w:rPr>
          <w:rFonts w:ascii="Times New Roman" w:hAnsi="Times New Roman" w:cs="Times New Roman"/>
          <w:sz w:val="26"/>
          <w:szCs w:val="26"/>
        </w:rPr>
        <w:t>podziałem na dzieci i dorosłych,</w:t>
      </w:r>
    </w:p>
    <w:p w14:paraId="03474EE0" w14:textId="69FAD5BE" w:rsidR="00E820F5"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w:t>
      </w:r>
      <w:r w:rsidR="00E820F5">
        <w:rPr>
          <w:rFonts w:ascii="Times New Roman" w:hAnsi="Times New Roman" w:cs="Times New Roman"/>
          <w:sz w:val="26"/>
          <w:szCs w:val="26"/>
        </w:rPr>
        <w:t>koliczności i zasad pełnienia funkcji opiekuna sąsiedzkiego,</w:t>
      </w:r>
    </w:p>
    <w:p w14:paraId="7DBEA43A" w14:textId="154E81F0" w:rsidR="00D80C1B"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w:t>
      </w:r>
      <w:r w:rsidR="00267AB1">
        <w:rPr>
          <w:rFonts w:ascii="Times New Roman" w:hAnsi="Times New Roman" w:cs="Times New Roman"/>
          <w:sz w:val="26"/>
          <w:szCs w:val="26"/>
        </w:rPr>
        <w:t xml:space="preserve">orzystania z usług </w:t>
      </w:r>
      <w:r w:rsidR="00E820F5">
        <w:rPr>
          <w:rFonts w:ascii="Times New Roman" w:hAnsi="Times New Roman" w:cs="Times New Roman"/>
          <w:sz w:val="26"/>
          <w:szCs w:val="26"/>
        </w:rPr>
        <w:t>podmiotów</w:t>
      </w:r>
      <w:r w:rsidR="00267AB1">
        <w:rPr>
          <w:rFonts w:ascii="Times New Roman" w:hAnsi="Times New Roman" w:cs="Times New Roman"/>
          <w:sz w:val="26"/>
          <w:szCs w:val="26"/>
        </w:rPr>
        <w:t xml:space="preserve"> zewnętrznych</w:t>
      </w:r>
      <w:r w:rsidR="00E820F5">
        <w:rPr>
          <w:rFonts w:ascii="Times New Roman" w:hAnsi="Times New Roman" w:cs="Times New Roman"/>
          <w:sz w:val="26"/>
          <w:szCs w:val="26"/>
        </w:rPr>
        <w:t xml:space="preserve"> przy udzielaniu zamówień publicznych na zakup energii elektrycznej i paliwa gazowego,</w:t>
      </w:r>
    </w:p>
    <w:p w14:paraId="1B74AB52" w14:textId="26463B88" w:rsidR="00D80C1B"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w:t>
      </w:r>
      <w:r w:rsidR="00D80C1B">
        <w:rPr>
          <w:rFonts w:ascii="Times New Roman" w:hAnsi="Times New Roman" w:cs="Times New Roman"/>
          <w:sz w:val="26"/>
          <w:szCs w:val="26"/>
        </w:rPr>
        <w:t>rganizacji i przebiegu imprezy z okazji Dnia Dziecka, która odbyła się w dniu 1 czerwca 2025 r. w Woli Żelichowskiej,</w:t>
      </w:r>
    </w:p>
    <w:p w14:paraId="2DADB935" w14:textId="4E989BD6" w:rsidR="00D80C1B"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j</w:t>
      </w:r>
      <w:r w:rsidR="00D80C1B">
        <w:rPr>
          <w:rFonts w:ascii="Times New Roman" w:hAnsi="Times New Roman" w:cs="Times New Roman"/>
          <w:sz w:val="26"/>
          <w:szCs w:val="26"/>
        </w:rPr>
        <w:t>akości dostarczanej wody na teren gminy Gręboszów oraz zasad obiegu informacji w sytuacjach awaryjnych,</w:t>
      </w:r>
    </w:p>
    <w:p w14:paraId="0C49D38F" w14:textId="3C5F597F" w:rsidR="007B64AE"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w:t>
      </w:r>
      <w:r w:rsidR="007B64AE">
        <w:rPr>
          <w:rFonts w:ascii="Times New Roman" w:hAnsi="Times New Roman" w:cs="Times New Roman"/>
          <w:sz w:val="26"/>
          <w:szCs w:val="26"/>
        </w:rPr>
        <w:t>inansowania budowy kompleksu przedszkolno-żłobkowego,</w:t>
      </w:r>
      <w:r w:rsidR="00D80C1B">
        <w:rPr>
          <w:rFonts w:ascii="Times New Roman" w:hAnsi="Times New Roman" w:cs="Times New Roman"/>
          <w:sz w:val="26"/>
          <w:szCs w:val="26"/>
        </w:rPr>
        <w:t xml:space="preserve"> rozwiązań organizacyjno-prawnych w żłobku oraz funkcjonowania zaplecza kuchennego i</w:t>
      </w:r>
      <w:r w:rsidR="006153FD">
        <w:rPr>
          <w:rFonts w:ascii="Times New Roman" w:hAnsi="Times New Roman" w:cs="Times New Roman"/>
          <w:sz w:val="26"/>
          <w:szCs w:val="26"/>
        </w:rPr>
        <w:t> </w:t>
      </w:r>
      <w:r w:rsidR="00D80C1B">
        <w:rPr>
          <w:rFonts w:ascii="Times New Roman" w:hAnsi="Times New Roman" w:cs="Times New Roman"/>
          <w:sz w:val="26"/>
          <w:szCs w:val="26"/>
        </w:rPr>
        <w:t>obsługi technicznej obiektu,</w:t>
      </w:r>
    </w:p>
    <w:p w14:paraId="1FD3FCB8" w14:textId="270A97A6" w:rsidR="0080362A" w:rsidRPr="007B64AE"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w:t>
      </w:r>
      <w:r w:rsidR="0080362A" w:rsidRPr="007B64AE">
        <w:rPr>
          <w:rFonts w:ascii="Times New Roman" w:hAnsi="Times New Roman" w:cs="Times New Roman"/>
          <w:sz w:val="26"/>
          <w:szCs w:val="26"/>
        </w:rPr>
        <w:t>atrudnienia wskazanego pracownika w G</w:t>
      </w:r>
      <w:r w:rsidR="00A5770A">
        <w:rPr>
          <w:rFonts w:ascii="Times New Roman" w:hAnsi="Times New Roman" w:cs="Times New Roman"/>
          <w:sz w:val="26"/>
          <w:szCs w:val="26"/>
        </w:rPr>
        <w:t xml:space="preserve">minnym </w:t>
      </w:r>
      <w:r w:rsidR="0080362A" w:rsidRPr="007B64AE">
        <w:rPr>
          <w:rFonts w:ascii="Times New Roman" w:hAnsi="Times New Roman" w:cs="Times New Roman"/>
          <w:sz w:val="26"/>
          <w:szCs w:val="26"/>
        </w:rPr>
        <w:t>O</w:t>
      </w:r>
      <w:r w:rsidR="00A5770A">
        <w:rPr>
          <w:rFonts w:ascii="Times New Roman" w:hAnsi="Times New Roman" w:cs="Times New Roman"/>
          <w:sz w:val="26"/>
          <w:szCs w:val="26"/>
        </w:rPr>
        <w:t xml:space="preserve">środku </w:t>
      </w:r>
      <w:r w:rsidR="0080362A" w:rsidRPr="007B64AE">
        <w:rPr>
          <w:rFonts w:ascii="Times New Roman" w:hAnsi="Times New Roman" w:cs="Times New Roman"/>
          <w:sz w:val="26"/>
          <w:szCs w:val="26"/>
        </w:rPr>
        <w:t>P</w:t>
      </w:r>
      <w:r w:rsidR="00A5770A">
        <w:rPr>
          <w:rFonts w:ascii="Times New Roman" w:hAnsi="Times New Roman" w:cs="Times New Roman"/>
          <w:sz w:val="26"/>
          <w:szCs w:val="26"/>
        </w:rPr>
        <w:t xml:space="preserve">omocy </w:t>
      </w:r>
      <w:r w:rsidR="0080362A" w:rsidRPr="007B64AE">
        <w:rPr>
          <w:rFonts w:ascii="Times New Roman" w:hAnsi="Times New Roman" w:cs="Times New Roman"/>
          <w:sz w:val="26"/>
          <w:szCs w:val="26"/>
        </w:rPr>
        <w:t>S</w:t>
      </w:r>
      <w:r w:rsidR="00A5770A">
        <w:rPr>
          <w:rFonts w:ascii="Times New Roman" w:hAnsi="Times New Roman" w:cs="Times New Roman"/>
          <w:sz w:val="26"/>
          <w:szCs w:val="26"/>
        </w:rPr>
        <w:t>połecznej</w:t>
      </w:r>
      <w:r w:rsidR="0080362A" w:rsidRPr="007B64AE">
        <w:rPr>
          <w:rFonts w:ascii="Times New Roman" w:hAnsi="Times New Roman" w:cs="Times New Roman"/>
          <w:sz w:val="26"/>
          <w:szCs w:val="26"/>
        </w:rPr>
        <w:t xml:space="preserve"> w Gręboszowie</w:t>
      </w:r>
      <w:r w:rsidR="007B64AE" w:rsidRPr="007B64AE">
        <w:rPr>
          <w:rFonts w:ascii="Times New Roman" w:hAnsi="Times New Roman" w:cs="Times New Roman"/>
          <w:sz w:val="26"/>
          <w:szCs w:val="26"/>
        </w:rPr>
        <w:t xml:space="preserve"> (2 wnioski)</w:t>
      </w:r>
      <w:r w:rsidR="0080362A" w:rsidRPr="007B64AE">
        <w:rPr>
          <w:rFonts w:ascii="Times New Roman" w:hAnsi="Times New Roman" w:cs="Times New Roman"/>
          <w:sz w:val="26"/>
          <w:szCs w:val="26"/>
        </w:rPr>
        <w:t>,</w:t>
      </w:r>
    </w:p>
    <w:p w14:paraId="6973DE72" w14:textId="1DA83C46" w:rsidR="0080362A"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w</w:t>
      </w:r>
      <w:r w:rsidR="0080362A">
        <w:rPr>
          <w:rFonts w:ascii="Times New Roman" w:hAnsi="Times New Roman" w:cs="Times New Roman"/>
          <w:sz w:val="26"/>
          <w:szCs w:val="26"/>
        </w:rPr>
        <w:t>glądu do akt dotyczących rozpatrzenia skargi na działalność kierownika G</w:t>
      </w:r>
      <w:r w:rsidR="00A5770A">
        <w:rPr>
          <w:rFonts w:ascii="Times New Roman" w:hAnsi="Times New Roman" w:cs="Times New Roman"/>
          <w:sz w:val="26"/>
          <w:szCs w:val="26"/>
        </w:rPr>
        <w:t xml:space="preserve">minnego </w:t>
      </w:r>
      <w:r w:rsidR="0080362A">
        <w:rPr>
          <w:rFonts w:ascii="Times New Roman" w:hAnsi="Times New Roman" w:cs="Times New Roman"/>
          <w:sz w:val="26"/>
          <w:szCs w:val="26"/>
        </w:rPr>
        <w:t>O</w:t>
      </w:r>
      <w:r w:rsidR="00A5770A">
        <w:rPr>
          <w:rFonts w:ascii="Times New Roman" w:hAnsi="Times New Roman" w:cs="Times New Roman"/>
          <w:sz w:val="26"/>
          <w:szCs w:val="26"/>
        </w:rPr>
        <w:t xml:space="preserve">środka </w:t>
      </w:r>
      <w:r w:rsidR="0080362A">
        <w:rPr>
          <w:rFonts w:ascii="Times New Roman" w:hAnsi="Times New Roman" w:cs="Times New Roman"/>
          <w:sz w:val="26"/>
          <w:szCs w:val="26"/>
        </w:rPr>
        <w:t>P</w:t>
      </w:r>
      <w:r w:rsidR="00A5770A">
        <w:rPr>
          <w:rFonts w:ascii="Times New Roman" w:hAnsi="Times New Roman" w:cs="Times New Roman"/>
          <w:sz w:val="26"/>
          <w:szCs w:val="26"/>
        </w:rPr>
        <w:t xml:space="preserve">omocy </w:t>
      </w:r>
      <w:r w:rsidR="0080362A">
        <w:rPr>
          <w:rFonts w:ascii="Times New Roman" w:hAnsi="Times New Roman" w:cs="Times New Roman"/>
          <w:sz w:val="26"/>
          <w:szCs w:val="26"/>
        </w:rPr>
        <w:t>S</w:t>
      </w:r>
      <w:r w:rsidR="00A5770A">
        <w:rPr>
          <w:rFonts w:ascii="Times New Roman" w:hAnsi="Times New Roman" w:cs="Times New Roman"/>
          <w:sz w:val="26"/>
          <w:szCs w:val="26"/>
        </w:rPr>
        <w:t>połecznej</w:t>
      </w:r>
      <w:r w:rsidR="0080362A">
        <w:rPr>
          <w:rFonts w:ascii="Times New Roman" w:hAnsi="Times New Roman" w:cs="Times New Roman"/>
          <w:sz w:val="26"/>
          <w:szCs w:val="26"/>
        </w:rPr>
        <w:t xml:space="preserve"> w Gręboszowie,</w:t>
      </w:r>
    </w:p>
    <w:p w14:paraId="5E775911" w14:textId="30F93F12" w:rsidR="0080362A"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w:t>
      </w:r>
      <w:r w:rsidR="0080362A">
        <w:rPr>
          <w:rFonts w:ascii="Times New Roman" w:hAnsi="Times New Roman" w:cs="Times New Roman"/>
          <w:sz w:val="26"/>
          <w:szCs w:val="26"/>
        </w:rPr>
        <w:t>opuszczenia realizacji przedsięwzięć związanych z</w:t>
      </w:r>
      <w:r w:rsidR="00E820F5">
        <w:rPr>
          <w:rFonts w:ascii="Times New Roman" w:hAnsi="Times New Roman" w:cs="Times New Roman"/>
          <w:sz w:val="26"/>
          <w:szCs w:val="26"/>
        </w:rPr>
        <w:t xml:space="preserve"> budową farm fotowoltaicznych i</w:t>
      </w:r>
      <w:r w:rsidR="0080362A">
        <w:rPr>
          <w:rFonts w:ascii="Times New Roman" w:hAnsi="Times New Roman" w:cs="Times New Roman"/>
          <w:sz w:val="26"/>
          <w:szCs w:val="26"/>
        </w:rPr>
        <w:t xml:space="preserve"> wiatr</w:t>
      </w:r>
      <w:r w:rsidR="00E820F5">
        <w:rPr>
          <w:rFonts w:ascii="Times New Roman" w:hAnsi="Times New Roman" w:cs="Times New Roman"/>
          <w:sz w:val="26"/>
          <w:szCs w:val="26"/>
        </w:rPr>
        <w:t>owych (</w:t>
      </w:r>
      <w:r w:rsidR="00B02F62">
        <w:rPr>
          <w:rFonts w:ascii="Times New Roman" w:hAnsi="Times New Roman" w:cs="Times New Roman"/>
          <w:sz w:val="26"/>
          <w:szCs w:val="26"/>
        </w:rPr>
        <w:t>6</w:t>
      </w:r>
      <w:r w:rsidR="00E820F5">
        <w:rPr>
          <w:rFonts w:ascii="Times New Roman" w:hAnsi="Times New Roman" w:cs="Times New Roman"/>
          <w:sz w:val="26"/>
          <w:szCs w:val="26"/>
        </w:rPr>
        <w:t xml:space="preserve"> wniosk</w:t>
      </w:r>
      <w:r w:rsidR="00F33BF4">
        <w:rPr>
          <w:rFonts w:ascii="Times New Roman" w:hAnsi="Times New Roman" w:cs="Times New Roman"/>
          <w:sz w:val="26"/>
          <w:szCs w:val="26"/>
        </w:rPr>
        <w:t>ów</w:t>
      </w:r>
      <w:r w:rsidR="00E820F5">
        <w:rPr>
          <w:rFonts w:ascii="Times New Roman" w:hAnsi="Times New Roman" w:cs="Times New Roman"/>
          <w:sz w:val="26"/>
          <w:szCs w:val="26"/>
        </w:rPr>
        <w:t>)</w:t>
      </w:r>
      <w:r w:rsidR="00073E26">
        <w:rPr>
          <w:rFonts w:ascii="Times New Roman" w:hAnsi="Times New Roman" w:cs="Times New Roman"/>
          <w:sz w:val="26"/>
          <w:szCs w:val="26"/>
        </w:rPr>
        <w:t xml:space="preserve"> i wydanych decyzji od 201</w:t>
      </w:r>
      <w:r w:rsidR="00B02F62">
        <w:rPr>
          <w:rFonts w:ascii="Times New Roman" w:hAnsi="Times New Roman" w:cs="Times New Roman"/>
          <w:sz w:val="26"/>
          <w:szCs w:val="26"/>
        </w:rPr>
        <w:t>4</w:t>
      </w:r>
      <w:r w:rsidR="00073E26">
        <w:rPr>
          <w:rFonts w:ascii="Times New Roman" w:hAnsi="Times New Roman" w:cs="Times New Roman"/>
          <w:sz w:val="26"/>
          <w:szCs w:val="26"/>
        </w:rPr>
        <w:t xml:space="preserve"> r.</w:t>
      </w:r>
      <w:r w:rsidR="0080362A">
        <w:rPr>
          <w:rFonts w:ascii="Times New Roman" w:hAnsi="Times New Roman" w:cs="Times New Roman"/>
          <w:sz w:val="26"/>
          <w:szCs w:val="26"/>
        </w:rPr>
        <w:t>,</w:t>
      </w:r>
    </w:p>
    <w:p w14:paraId="113A7F3D" w14:textId="00A23BED" w:rsidR="0007717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w:t>
      </w:r>
      <w:r w:rsidR="0080362A">
        <w:rPr>
          <w:rFonts w:ascii="Times New Roman" w:hAnsi="Times New Roman" w:cs="Times New Roman"/>
          <w:sz w:val="26"/>
          <w:szCs w:val="26"/>
        </w:rPr>
        <w:t>rganizacji i zasad pracy Publicznego</w:t>
      </w:r>
      <w:r w:rsidR="00141EF3">
        <w:rPr>
          <w:rFonts w:ascii="Times New Roman" w:hAnsi="Times New Roman" w:cs="Times New Roman"/>
          <w:sz w:val="26"/>
          <w:szCs w:val="26"/>
        </w:rPr>
        <w:t xml:space="preserve"> Przedszkola</w:t>
      </w:r>
      <w:r w:rsidR="0080362A">
        <w:rPr>
          <w:rFonts w:ascii="Times New Roman" w:hAnsi="Times New Roman" w:cs="Times New Roman"/>
          <w:sz w:val="26"/>
          <w:szCs w:val="26"/>
        </w:rPr>
        <w:t>,</w:t>
      </w:r>
    </w:p>
    <w:p w14:paraId="4F27014D" w14:textId="5875D114" w:rsidR="00077176" w:rsidRPr="00077176" w:rsidRDefault="003F67A9">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w:t>
      </w:r>
      <w:r w:rsidR="00077176">
        <w:rPr>
          <w:rFonts w:ascii="Times New Roman" w:hAnsi="Times New Roman" w:cs="Times New Roman"/>
          <w:sz w:val="26"/>
          <w:szCs w:val="26"/>
        </w:rPr>
        <w:t>asad wnoszenia odpłatności za pobyt dzieci w Publicznym Przedszkolu,</w:t>
      </w:r>
    </w:p>
    <w:p w14:paraId="015F1FF9" w14:textId="64F55886" w:rsidR="00077176" w:rsidRPr="00077176" w:rsidRDefault="0007717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zatrudnienia na stanowisku Sekretarza Gminy,</w:t>
      </w:r>
    </w:p>
    <w:p w14:paraId="6100E335" w14:textId="5A1D1674" w:rsidR="00435190" w:rsidRPr="00010BC6" w:rsidRDefault="0007717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wykazu decyzji o warunkach zabudowy</w:t>
      </w:r>
      <w:r w:rsidR="00CB175E">
        <w:rPr>
          <w:rFonts w:ascii="Times New Roman" w:hAnsi="Times New Roman" w:cs="Times New Roman"/>
          <w:sz w:val="26"/>
          <w:szCs w:val="26"/>
        </w:rPr>
        <w:t xml:space="preserve"> i decyzji o środowiskowych uwarunkowaniach</w:t>
      </w:r>
      <w:r>
        <w:rPr>
          <w:rFonts w:ascii="Times New Roman" w:hAnsi="Times New Roman" w:cs="Times New Roman"/>
          <w:sz w:val="26"/>
          <w:szCs w:val="26"/>
        </w:rPr>
        <w:t xml:space="preserve"> dla</w:t>
      </w:r>
      <w:r w:rsidR="00CB175E">
        <w:rPr>
          <w:rFonts w:ascii="Times New Roman" w:hAnsi="Times New Roman" w:cs="Times New Roman"/>
          <w:sz w:val="26"/>
          <w:szCs w:val="26"/>
        </w:rPr>
        <w:t xml:space="preserve"> budowy</w:t>
      </w:r>
      <w:r>
        <w:rPr>
          <w:rFonts w:ascii="Times New Roman" w:hAnsi="Times New Roman" w:cs="Times New Roman"/>
          <w:sz w:val="26"/>
          <w:szCs w:val="26"/>
        </w:rPr>
        <w:t xml:space="preserve"> farm fotowoltaicznych wydanych w latach </w:t>
      </w:r>
      <w:r w:rsidR="00A5770A">
        <w:rPr>
          <w:rFonts w:ascii="Times New Roman" w:hAnsi="Times New Roman" w:cs="Times New Roman"/>
          <w:sz w:val="26"/>
          <w:szCs w:val="26"/>
        </w:rPr>
        <w:br/>
      </w:r>
      <w:r>
        <w:rPr>
          <w:rFonts w:ascii="Times New Roman" w:hAnsi="Times New Roman" w:cs="Times New Roman"/>
          <w:sz w:val="26"/>
          <w:szCs w:val="26"/>
        </w:rPr>
        <w:t>2015-2025</w:t>
      </w:r>
      <w:r w:rsidR="00CB175E">
        <w:rPr>
          <w:rFonts w:ascii="Times New Roman" w:hAnsi="Times New Roman" w:cs="Times New Roman"/>
          <w:sz w:val="26"/>
          <w:szCs w:val="26"/>
        </w:rPr>
        <w:t xml:space="preserve"> (</w:t>
      </w:r>
      <w:r w:rsidR="00F33BF4">
        <w:rPr>
          <w:rFonts w:ascii="Times New Roman" w:hAnsi="Times New Roman" w:cs="Times New Roman"/>
          <w:sz w:val="26"/>
          <w:szCs w:val="26"/>
        </w:rPr>
        <w:t>3</w:t>
      </w:r>
      <w:r w:rsidR="00CB175E">
        <w:rPr>
          <w:rFonts w:ascii="Times New Roman" w:hAnsi="Times New Roman" w:cs="Times New Roman"/>
          <w:sz w:val="26"/>
          <w:szCs w:val="26"/>
        </w:rPr>
        <w:t xml:space="preserve"> wnioski)</w:t>
      </w:r>
      <w:r>
        <w:rPr>
          <w:rFonts w:ascii="Times New Roman" w:hAnsi="Times New Roman" w:cs="Times New Roman"/>
          <w:sz w:val="26"/>
          <w:szCs w:val="26"/>
        </w:rPr>
        <w:t>,</w:t>
      </w:r>
    </w:p>
    <w:p w14:paraId="3E629649" w14:textId="736840A5" w:rsidR="00010BC6" w:rsidRDefault="00010BC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ilości zebranych odpadów komunalnych w rozbiciu miesiąc do miesiąca, za okres styczeń 2024 r. – maj 2025 r.,</w:t>
      </w:r>
    </w:p>
    <w:p w14:paraId="7EBC4B69" w14:textId="25A42B73" w:rsidR="00010BC6" w:rsidRDefault="00010BC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działań Gminy Gręboszów w związku z planowanym utworzeniem żłobka gminnego,</w:t>
      </w:r>
    </w:p>
    <w:p w14:paraId="2C180962" w14:textId="5133D9BC" w:rsidR="00943995" w:rsidRDefault="00010BC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procedur zatrudniania pracowników do żłobka,</w:t>
      </w:r>
    </w:p>
    <w:p w14:paraId="57B0C577" w14:textId="16A0297B" w:rsidR="00943995" w:rsidRDefault="00943995">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zakresu korzystania z systemów opartych na sztucznej inteligencji w rozumieniu definicji zawartej w rozporządzeniu Parlamentu Europejskiego i Rady (UE)</w:t>
      </w:r>
      <w:r w:rsidR="00010BC6">
        <w:rPr>
          <w:rFonts w:ascii="Times New Roman" w:hAnsi="Times New Roman" w:cs="Times New Roman"/>
          <w:sz w:val="26"/>
          <w:szCs w:val="26"/>
        </w:rPr>
        <w:t xml:space="preserve"> </w:t>
      </w:r>
      <w:r>
        <w:rPr>
          <w:rFonts w:ascii="Times New Roman" w:hAnsi="Times New Roman" w:cs="Times New Roman"/>
          <w:sz w:val="26"/>
          <w:szCs w:val="26"/>
        </w:rPr>
        <w:t>z</w:t>
      </w:r>
      <w:r w:rsidR="006153FD">
        <w:rPr>
          <w:rFonts w:ascii="Times New Roman" w:hAnsi="Times New Roman" w:cs="Times New Roman"/>
          <w:sz w:val="26"/>
          <w:szCs w:val="26"/>
        </w:rPr>
        <w:t> </w:t>
      </w:r>
      <w:r>
        <w:rPr>
          <w:rFonts w:ascii="Times New Roman" w:hAnsi="Times New Roman" w:cs="Times New Roman"/>
          <w:sz w:val="26"/>
          <w:szCs w:val="26"/>
        </w:rPr>
        <w:t>dnia 13 czerwca 2024 r.,</w:t>
      </w:r>
    </w:p>
    <w:p w14:paraId="6CAFC300" w14:textId="1A03DEFA" w:rsidR="00CF1F7E" w:rsidRDefault="00943995">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inwestycji w formule partnerstwa publiczno-prywatnego w okresie 2020 – 2024,</w:t>
      </w:r>
    </w:p>
    <w:p w14:paraId="20A582A3" w14:textId="2D0832D9" w:rsidR="007E660A" w:rsidRDefault="00CF1F7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zatrudniania psychologów szkolnych i asystentów międzykulturowych,</w:t>
      </w:r>
    </w:p>
    <w:p w14:paraId="434F4BDE" w14:textId="19642429" w:rsidR="00A84C55" w:rsidRDefault="007E660A">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współpracy w latach 202</w:t>
      </w:r>
      <w:r w:rsidR="00614DE1">
        <w:rPr>
          <w:rFonts w:ascii="Times New Roman" w:hAnsi="Times New Roman" w:cs="Times New Roman"/>
          <w:sz w:val="26"/>
          <w:szCs w:val="26"/>
        </w:rPr>
        <w:t>3</w:t>
      </w:r>
      <w:r>
        <w:rPr>
          <w:rFonts w:ascii="Times New Roman" w:hAnsi="Times New Roman" w:cs="Times New Roman"/>
          <w:sz w:val="26"/>
          <w:szCs w:val="26"/>
        </w:rPr>
        <w:t xml:space="preserve"> – 2025 z firmą „Agnieszka Pieprzyca – Skarbnik – Audyt Doradztwo Finansowe i Gospodarcze”,</w:t>
      </w:r>
    </w:p>
    <w:p w14:paraId="6C56FA36" w14:textId="15293005" w:rsidR="00A84C55" w:rsidRDefault="00A84C55">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organizacji praktyk i stażów studenckich w Urzędzie Gminy,</w:t>
      </w:r>
    </w:p>
    <w:p w14:paraId="410724CC" w14:textId="71B99E95" w:rsidR="00B02F62" w:rsidRDefault="00A84C55">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funkcjonowania Urzędu Stanu Cywilnego,</w:t>
      </w:r>
    </w:p>
    <w:p w14:paraId="52DC073D" w14:textId="44444F83" w:rsidR="00B02F62" w:rsidRDefault="00B02F62">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funkcjonowania w gminie Rady Seniorów,</w:t>
      </w:r>
    </w:p>
    <w:p w14:paraId="4DE928B7" w14:textId="71C925E0" w:rsidR="00955BCE" w:rsidRDefault="00B02F62">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zakupu zbiorników na deszczówkę,</w:t>
      </w:r>
    </w:p>
    <w:p w14:paraId="47742E48" w14:textId="41F990EA" w:rsidR="00DD6E6E" w:rsidRDefault="00955BC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zagadnienia wpływu kultury picia alkoholu w Polsce na coraz wcześniejszą inicjację alkoholową dzieci i młodzieży oraz szkodliwości na zdrowiu, w latach 2022 – 2024,</w:t>
      </w:r>
    </w:p>
    <w:p w14:paraId="710B59FB" w14:textId="094E7F14" w:rsidR="00DD6E6E" w:rsidRDefault="00DD6E6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informacji dotyczących okoliczności zatrudnienia na stanowisku pomocy administracyjnej w Urzędzie Gminy,</w:t>
      </w:r>
    </w:p>
    <w:p w14:paraId="6DC312A4" w14:textId="49E1A5DF" w:rsidR="00DD6E6E" w:rsidRDefault="00DD6E6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informacji dotyczących okoliczności zatrudnienia na stanowisku konserwatora w</w:t>
      </w:r>
      <w:r w:rsidR="006153FD">
        <w:rPr>
          <w:rFonts w:ascii="Times New Roman" w:hAnsi="Times New Roman" w:cs="Times New Roman"/>
          <w:sz w:val="26"/>
          <w:szCs w:val="26"/>
        </w:rPr>
        <w:t> </w:t>
      </w:r>
      <w:r>
        <w:rPr>
          <w:rFonts w:ascii="Times New Roman" w:hAnsi="Times New Roman" w:cs="Times New Roman"/>
          <w:sz w:val="26"/>
          <w:szCs w:val="26"/>
        </w:rPr>
        <w:t>Urzędzie Gminy</w:t>
      </w:r>
      <w:r w:rsidR="00010BC6">
        <w:rPr>
          <w:rFonts w:ascii="Times New Roman" w:hAnsi="Times New Roman" w:cs="Times New Roman"/>
          <w:sz w:val="26"/>
          <w:szCs w:val="26"/>
        </w:rPr>
        <w:t xml:space="preserve"> (2 wnioski)</w:t>
      </w:r>
      <w:r>
        <w:rPr>
          <w:rFonts w:ascii="Times New Roman" w:hAnsi="Times New Roman" w:cs="Times New Roman"/>
          <w:sz w:val="26"/>
          <w:szCs w:val="26"/>
        </w:rPr>
        <w:t>,</w:t>
      </w:r>
    </w:p>
    <w:p w14:paraId="4B9F80F0" w14:textId="50A4FB6F" w:rsidR="00DD6E6E" w:rsidRDefault="00DD6E6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obowiązków w zakresie opieki nad bezdomnymi zwierzętami w latach 202</w:t>
      </w:r>
      <w:r w:rsidR="00B02F62">
        <w:rPr>
          <w:rFonts w:ascii="Times New Roman" w:hAnsi="Times New Roman" w:cs="Times New Roman"/>
          <w:sz w:val="26"/>
          <w:szCs w:val="26"/>
        </w:rPr>
        <w:t>1</w:t>
      </w:r>
      <w:r>
        <w:rPr>
          <w:rFonts w:ascii="Times New Roman" w:hAnsi="Times New Roman" w:cs="Times New Roman"/>
          <w:sz w:val="26"/>
          <w:szCs w:val="26"/>
        </w:rPr>
        <w:t xml:space="preserve"> – 2025</w:t>
      </w:r>
      <w:r w:rsidR="00B02F62">
        <w:rPr>
          <w:rFonts w:ascii="Times New Roman" w:hAnsi="Times New Roman" w:cs="Times New Roman"/>
          <w:sz w:val="26"/>
          <w:szCs w:val="26"/>
        </w:rPr>
        <w:t xml:space="preserve"> (2 wnioski)</w:t>
      </w:r>
      <w:r>
        <w:rPr>
          <w:rFonts w:ascii="Times New Roman" w:hAnsi="Times New Roman" w:cs="Times New Roman"/>
          <w:sz w:val="26"/>
          <w:szCs w:val="26"/>
        </w:rPr>
        <w:t>,</w:t>
      </w:r>
    </w:p>
    <w:p w14:paraId="75EC8332" w14:textId="44F0AD77" w:rsidR="00DD6E6E" w:rsidRDefault="00841C86">
      <w:pPr>
        <w:pStyle w:val="Akapitzlist"/>
        <w:numPr>
          <w:ilvl w:val="0"/>
          <w:numId w:val="34"/>
        </w:numPr>
        <w:spacing w:line="276" w:lineRule="auto"/>
        <w:jc w:val="both"/>
        <w:rPr>
          <w:rFonts w:ascii="Times New Roman" w:hAnsi="Times New Roman" w:cs="Times New Roman"/>
          <w:sz w:val="26"/>
          <w:szCs w:val="26"/>
        </w:rPr>
      </w:pPr>
      <w:r w:rsidRPr="00DD6E6E">
        <w:rPr>
          <w:rFonts w:ascii="Times New Roman" w:hAnsi="Times New Roman" w:cs="Times New Roman"/>
          <w:sz w:val="26"/>
          <w:szCs w:val="26"/>
        </w:rPr>
        <w:t xml:space="preserve">wymagania pojazdów ekologicznych </w:t>
      </w:r>
      <w:r w:rsidR="00DD6E6E" w:rsidRPr="00DD6E6E">
        <w:rPr>
          <w:rFonts w:ascii="Times New Roman" w:hAnsi="Times New Roman" w:cs="Times New Roman"/>
          <w:sz w:val="26"/>
          <w:szCs w:val="26"/>
        </w:rPr>
        <w:t>do realizacji zamówienia publicznego na</w:t>
      </w:r>
      <w:r w:rsidR="006153FD">
        <w:rPr>
          <w:rFonts w:ascii="Times New Roman" w:hAnsi="Times New Roman" w:cs="Times New Roman"/>
          <w:sz w:val="26"/>
          <w:szCs w:val="26"/>
        </w:rPr>
        <w:t> </w:t>
      </w:r>
      <w:r w:rsidR="00DD6E6E" w:rsidRPr="00DD6E6E">
        <w:rPr>
          <w:rFonts w:ascii="Times New Roman" w:hAnsi="Times New Roman" w:cs="Times New Roman"/>
          <w:sz w:val="26"/>
          <w:szCs w:val="26"/>
        </w:rPr>
        <w:t>odbiór odpadów komunalnych</w:t>
      </w:r>
      <w:r w:rsidR="00DD6E6E">
        <w:rPr>
          <w:rFonts w:ascii="Times New Roman" w:hAnsi="Times New Roman" w:cs="Times New Roman"/>
          <w:sz w:val="26"/>
          <w:szCs w:val="26"/>
        </w:rPr>
        <w:t xml:space="preserve"> oraz ilości i asortymentu strumienia odpadów,</w:t>
      </w:r>
    </w:p>
    <w:p w14:paraId="67FADC07" w14:textId="4241EB4B" w:rsidR="00AC6141" w:rsidRPr="00DD6E6E" w:rsidRDefault="00AC6141">
      <w:pPr>
        <w:pStyle w:val="Akapitzlist"/>
        <w:numPr>
          <w:ilvl w:val="0"/>
          <w:numId w:val="34"/>
        </w:numPr>
        <w:spacing w:line="276" w:lineRule="auto"/>
        <w:jc w:val="both"/>
        <w:rPr>
          <w:rFonts w:ascii="Times New Roman" w:hAnsi="Times New Roman" w:cs="Times New Roman"/>
          <w:sz w:val="26"/>
          <w:szCs w:val="26"/>
        </w:rPr>
      </w:pPr>
      <w:r w:rsidRPr="00DD6E6E">
        <w:rPr>
          <w:rFonts w:ascii="Times New Roman" w:hAnsi="Times New Roman" w:cs="Times New Roman"/>
          <w:sz w:val="26"/>
          <w:szCs w:val="26"/>
        </w:rPr>
        <w:t>wdrożenia procedur wynikających z ustawy o ochronie sygnalistów,</w:t>
      </w:r>
    </w:p>
    <w:p w14:paraId="1738931E" w14:textId="2695B441" w:rsidR="00F336F5" w:rsidRDefault="00AC6141">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udostępnienie aktualnych zakresów czynności 4 pracowników Urzędu Gminy,</w:t>
      </w:r>
    </w:p>
    <w:p w14:paraId="7906668E" w14:textId="017FF0CC" w:rsidR="00F336F5" w:rsidRDefault="00F336F5">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powierzenia obowiązków dyrektora Publicznego Żłobka w Gręboszowie,</w:t>
      </w:r>
    </w:p>
    <w:p w14:paraId="247EB819" w14:textId="04832F4D" w:rsidR="009414B8" w:rsidRDefault="009414B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powierzenia obowiązków dyrektora Gminnego Centrum Kultury i Czytelnictwa w Gręboszowie</w:t>
      </w:r>
      <w:r w:rsidR="00CF1F7E">
        <w:rPr>
          <w:rFonts w:ascii="Times New Roman" w:hAnsi="Times New Roman" w:cs="Times New Roman"/>
          <w:sz w:val="26"/>
          <w:szCs w:val="26"/>
        </w:rPr>
        <w:t xml:space="preserve"> (2 wnioski)</w:t>
      </w:r>
      <w:r>
        <w:rPr>
          <w:rFonts w:ascii="Times New Roman" w:hAnsi="Times New Roman" w:cs="Times New Roman"/>
          <w:sz w:val="26"/>
          <w:szCs w:val="26"/>
        </w:rPr>
        <w:t>,</w:t>
      </w:r>
    </w:p>
    <w:p w14:paraId="552F0FA7" w14:textId="0382FAD8" w:rsidR="000D4801" w:rsidRDefault="009414B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Systemu Informacji Przestrzennej,</w:t>
      </w:r>
    </w:p>
    <w:p w14:paraId="3D61A1F0" w14:textId="658D9D33" w:rsidR="0041466B" w:rsidRDefault="000D4801">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udostępnienia szczegółowego wykazu sprzętów, mebli, pomocy dydaktycznych i</w:t>
      </w:r>
      <w:r w:rsidR="00737A2B">
        <w:rPr>
          <w:rFonts w:ascii="Times New Roman" w:hAnsi="Times New Roman" w:cs="Times New Roman"/>
          <w:sz w:val="26"/>
          <w:szCs w:val="26"/>
        </w:rPr>
        <w:t> </w:t>
      </w:r>
      <w:r>
        <w:rPr>
          <w:rFonts w:ascii="Times New Roman" w:hAnsi="Times New Roman" w:cs="Times New Roman"/>
          <w:sz w:val="26"/>
          <w:szCs w:val="26"/>
        </w:rPr>
        <w:t>innego wyposażenia zakupionego do budynku Publicznego Przedszkola, z</w:t>
      </w:r>
      <w:r w:rsidR="00737A2B">
        <w:rPr>
          <w:rFonts w:ascii="Times New Roman" w:hAnsi="Times New Roman" w:cs="Times New Roman"/>
          <w:sz w:val="26"/>
          <w:szCs w:val="26"/>
        </w:rPr>
        <w:t> </w:t>
      </w:r>
      <w:r>
        <w:rPr>
          <w:rFonts w:ascii="Times New Roman" w:hAnsi="Times New Roman" w:cs="Times New Roman"/>
          <w:sz w:val="26"/>
          <w:szCs w:val="26"/>
        </w:rPr>
        <w:t>podaniem wartości zakupu i źródła finansowania oraz przeniesionego ze</w:t>
      </w:r>
      <w:r w:rsidR="00737A2B">
        <w:rPr>
          <w:rFonts w:ascii="Times New Roman" w:hAnsi="Times New Roman" w:cs="Times New Roman"/>
          <w:sz w:val="26"/>
          <w:szCs w:val="26"/>
        </w:rPr>
        <w:t> </w:t>
      </w:r>
      <w:r>
        <w:rPr>
          <w:rFonts w:ascii="Times New Roman" w:hAnsi="Times New Roman" w:cs="Times New Roman"/>
          <w:sz w:val="26"/>
          <w:szCs w:val="26"/>
        </w:rPr>
        <w:t>starego budynku</w:t>
      </w:r>
      <w:r w:rsidR="009535B8">
        <w:rPr>
          <w:rFonts w:ascii="Times New Roman" w:hAnsi="Times New Roman" w:cs="Times New Roman"/>
          <w:sz w:val="26"/>
          <w:szCs w:val="26"/>
        </w:rPr>
        <w:t>,</w:t>
      </w:r>
      <w:r>
        <w:rPr>
          <w:rFonts w:ascii="Times New Roman" w:hAnsi="Times New Roman" w:cs="Times New Roman"/>
          <w:sz w:val="26"/>
          <w:szCs w:val="26"/>
        </w:rPr>
        <w:t xml:space="preserve"> a także </w:t>
      </w:r>
      <w:r w:rsidR="00614DE1">
        <w:rPr>
          <w:rFonts w:ascii="Times New Roman" w:hAnsi="Times New Roman" w:cs="Times New Roman"/>
          <w:sz w:val="26"/>
          <w:szCs w:val="26"/>
        </w:rPr>
        <w:t>prze</w:t>
      </w:r>
      <w:r>
        <w:rPr>
          <w:rFonts w:ascii="Times New Roman" w:hAnsi="Times New Roman" w:cs="Times New Roman"/>
          <w:sz w:val="26"/>
          <w:szCs w:val="26"/>
        </w:rPr>
        <w:t>kazania kopii dokumentów dotyczących przyznania i wydatkowania powyższych środków finansowych,</w:t>
      </w:r>
    </w:p>
    <w:p w14:paraId="15A12669" w14:textId="1FABF30D" w:rsidR="009E6E10" w:rsidRDefault="0041466B">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zatrudnienia księgowej w Publicznym Żłobku w Gręboszowie,</w:t>
      </w:r>
    </w:p>
    <w:p w14:paraId="1D498A32" w14:textId="4A293871" w:rsidR="009E6E10" w:rsidRDefault="009E6E1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konkursów i naborów na stanowiska w gminnych jednostkach organizacyjnych prowadzonych przez Wójta, w latach 2024 – 2025</w:t>
      </w:r>
      <w:r w:rsidR="0041466B">
        <w:rPr>
          <w:rFonts w:ascii="Times New Roman" w:hAnsi="Times New Roman" w:cs="Times New Roman"/>
          <w:sz w:val="26"/>
          <w:szCs w:val="26"/>
        </w:rPr>
        <w:t>, w tym sprzątaczki w</w:t>
      </w:r>
      <w:r w:rsidR="00737A2B">
        <w:rPr>
          <w:rFonts w:ascii="Times New Roman" w:hAnsi="Times New Roman" w:cs="Times New Roman"/>
          <w:sz w:val="26"/>
          <w:szCs w:val="26"/>
        </w:rPr>
        <w:t> </w:t>
      </w:r>
      <w:r w:rsidR="0041466B">
        <w:rPr>
          <w:rFonts w:ascii="Times New Roman" w:hAnsi="Times New Roman" w:cs="Times New Roman"/>
          <w:sz w:val="26"/>
          <w:szCs w:val="26"/>
        </w:rPr>
        <w:t>Publicznym Żłobku w Gręboszowie,</w:t>
      </w:r>
    </w:p>
    <w:p w14:paraId="46F6D77F" w14:textId="657DC46A" w:rsidR="007F70F7" w:rsidRDefault="009E6E1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danych do oceny wpływu zmian społeczno-strukturalnych na środowisko naturalne za okres 2021 – 2024 (ankieta wielowątkowa),</w:t>
      </w:r>
    </w:p>
    <w:p w14:paraId="4C836A23" w14:textId="66285876" w:rsidR="00D52BAC" w:rsidRDefault="007F70F7">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dostępności informacji o środowisku i jego ochronie, udziale społeczeństwa w</w:t>
      </w:r>
      <w:r w:rsidR="00737A2B">
        <w:rPr>
          <w:rFonts w:ascii="Times New Roman" w:hAnsi="Times New Roman" w:cs="Times New Roman"/>
          <w:sz w:val="26"/>
          <w:szCs w:val="26"/>
        </w:rPr>
        <w:t> </w:t>
      </w:r>
      <w:r>
        <w:rPr>
          <w:rFonts w:ascii="Times New Roman" w:hAnsi="Times New Roman" w:cs="Times New Roman"/>
          <w:sz w:val="26"/>
          <w:szCs w:val="26"/>
        </w:rPr>
        <w:t>ochronie środowiska oraz o ocenach oddziaływania na środowisko,</w:t>
      </w:r>
    </w:p>
    <w:p w14:paraId="06B29EA1" w14:textId="7CE1243A" w:rsidR="00BA162A" w:rsidRDefault="00D52BAC">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naboru i finansowania kursów opiekuna żłobkowego,</w:t>
      </w:r>
    </w:p>
    <w:p w14:paraId="1F0C6862" w14:textId="23B6DA3D" w:rsidR="002A28E8" w:rsidRDefault="00BA162A">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problematyki opróżniania zbiorników bezodpływowych lub osadników w</w:t>
      </w:r>
      <w:r w:rsidR="00737A2B">
        <w:rPr>
          <w:rFonts w:ascii="Times New Roman" w:hAnsi="Times New Roman" w:cs="Times New Roman"/>
          <w:sz w:val="26"/>
          <w:szCs w:val="26"/>
        </w:rPr>
        <w:t> </w:t>
      </w:r>
      <w:r>
        <w:rPr>
          <w:rFonts w:ascii="Times New Roman" w:hAnsi="Times New Roman" w:cs="Times New Roman"/>
          <w:sz w:val="26"/>
          <w:szCs w:val="26"/>
        </w:rPr>
        <w:t>instalacjach przydomowych oczyszczalni ścieków,</w:t>
      </w:r>
    </w:p>
    <w:p w14:paraId="2E53C251" w14:textId="68ADAC64" w:rsidR="00F6386D" w:rsidRDefault="002A28E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udostępnienia adresów poczty elektronicznej do wójta, zastępcy wójta i</w:t>
      </w:r>
      <w:r w:rsidR="00737A2B">
        <w:rPr>
          <w:rFonts w:ascii="Times New Roman" w:hAnsi="Times New Roman" w:cs="Times New Roman"/>
          <w:sz w:val="26"/>
          <w:szCs w:val="26"/>
        </w:rPr>
        <w:t> </w:t>
      </w:r>
      <w:r>
        <w:rPr>
          <w:rFonts w:ascii="Times New Roman" w:hAnsi="Times New Roman" w:cs="Times New Roman"/>
          <w:sz w:val="26"/>
          <w:szCs w:val="26"/>
        </w:rPr>
        <w:t>kierownika działu inwestycji,</w:t>
      </w:r>
    </w:p>
    <w:p w14:paraId="62333FB1" w14:textId="32FAF57A" w:rsidR="00F6386D" w:rsidRDefault="00F6386D">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planowania, finansowania i utrzymywania dróg gminnych oraz organizacji ruchu na nich, a także wykazu spółek w których Gmina jest udziałowcem,</w:t>
      </w:r>
    </w:p>
    <w:p w14:paraId="139C85DA" w14:textId="69BB6605" w:rsidR="00934981" w:rsidRDefault="00AD7FD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problematyki</w:t>
      </w:r>
      <w:r w:rsidR="00F6386D">
        <w:rPr>
          <w:rFonts w:ascii="Times New Roman" w:hAnsi="Times New Roman" w:cs="Times New Roman"/>
          <w:sz w:val="26"/>
          <w:szCs w:val="26"/>
        </w:rPr>
        <w:t xml:space="preserve"> obsługi prawnej i księgowej w okresie ostatnich 2 lat,</w:t>
      </w:r>
    </w:p>
    <w:p w14:paraId="5D9C1902" w14:textId="764579A9" w:rsidR="002118A7" w:rsidRDefault="00934981">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funkcjonowania e-dziennika w placówkach oświatowych w okresie od 2023 r.,</w:t>
      </w:r>
    </w:p>
    <w:p w14:paraId="6ECBA717" w14:textId="1090700F" w:rsidR="00C11693" w:rsidRPr="002118A7" w:rsidRDefault="002118A7">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kwestii dostępu do rejestru umów zawieranych przez Urząd Gminy,</w:t>
      </w:r>
    </w:p>
    <w:p w14:paraId="4227E232" w14:textId="6677742C" w:rsidR="00C11693" w:rsidRDefault="00C11693">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kwestii związanych z posiadaniem i nadzorem nad psami ras uznawanych za</w:t>
      </w:r>
      <w:r w:rsidR="00737A2B">
        <w:rPr>
          <w:rFonts w:ascii="Times New Roman" w:hAnsi="Times New Roman" w:cs="Times New Roman"/>
          <w:sz w:val="26"/>
          <w:szCs w:val="26"/>
        </w:rPr>
        <w:t> </w:t>
      </w:r>
      <w:r>
        <w:rPr>
          <w:rFonts w:ascii="Times New Roman" w:hAnsi="Times New Roman" w:cs="Times New Roman"/>
          <w:sz w:val="26"/>
          <w:szCs w:val="26"/>
        </w:rPr>
        <w:t>agresywne, za okres 2019 – 2024,</w:t>
      </w:r>
    </w:p>
    <w:p w14:paraId="55F2F2C3" w14:textId="5625F8FE" w:rsidR="00CD546E" w:rsidRDefault="00C11693">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w zakresie zbierania, transportu i utylizacji martwych zwierząt oraz wydatków finansowych ponoszonych przez gminę,</w:t>
      </w:r>
    </w:p>
    <w:p w14:paraId="6EA5A720" w14:textId="0FB0A1AA" w:rsidR="00E71B68" w:rsidRDefault="00CD546E">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miejsc urodzeń dzieci zamieszk</w:t>
      </w:r>
      <w:r w:rsidR="00C11693">
        <w:rPr>
          <w:rFonts w:ascii="Times New Roman" w:hAnsi="Times New Roman" w:cs="Times New Roman"/>
          <w:sz w:val="26"/>
          <w:szCs w:val="26"/>
        </w:rPr>
        <w:t>u</w:t>
      </w:r>
      <w:r>
        <w:rPr>
          <w:rFonts w:ascii="Times New Roman" w:hAnsi="Times New Roman" w:cs="Times New Roman"/>
          <w:sz w:val="26"/>
          <w:szCs w:val="26"/>
        </w:rPr>
        <w:t>jących w gminie, za okres 01.01.2024 – 31.10.2025</w:t>
      </w:r>
      <w:r w:rsidR="00935D11">
        <w:rPr>
          <w:rFonts w:ascii="Times New Roman" w:hAnsi="Times New Roman" w:cs="Times New Roman"/>
          <w:sz w:val="26"/>
          <w:szCs w:val="26"/>
        </w:rPr>
        <w:t xml:space="preserve"> r.</w:t>
      </w:r>
      <w:r>
        <w:rPr>
          <w:rFonts w:ascii="Times New Roman" w:hAnsi="Times New Roman" w:cs="Times New Roman"/>
          <w:sz w:val="26"/>
          <w:szCs w:val="26"/>
        </w:rPr>
        <w:t>,</w:t>
      </w:r>
    </w:p>
    <w:p w14:paraId="1BE87104" w14:textId="12318A93" w:rsidR="00E71B68" w:rsidRPr="00E71B68" w:rsidRDefault="00E71B6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sporządzania planu ogólnego w gminie (16 tematycznych zapytań),</w:t>
      </w:r>
    </w:p>
    <w:p w14:paraId="02A12A54" w14:textId="46045CB0" w:rsidR="00E71B68" w:rsidRDefault="00E71B6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przekazania treści wszelkich kosztorysów inwestorskich na roboty budowlane zawarte w latach 2024-2025</w:t>
      </w:r>
      <w:r w:rsidR="00935D11">
        <w:rPr>
          <w:rFonts w:ascii="Times New Roman" w:hAnsi="Times New Roman" w:cs="Times New Roman"/>
          <w:sz w:val="26"/>
          <w:szCs w:val="26"/>
        </w:rPr>
        <w:t xml:space="preserve"> </w:t>
      </w:r>
      <w:r>
        <w:rPr>
          <w:rFonts w:ascii="Times New Roman" w:hAnsi="Times New Roman" w:cs="Times New Roman"/>
          <w:sz w:val="26"/>
          <w:szCs w:val="26"/>
        </w:rPr>
        <w:t>oraz kosztorysów powykonawczych sporządzonych przez wykonawców robót,</w:t>
      </w:r>
    </w:p>
    <w:p w14:paraId="3F6D6C78" w14:textId="5E81AAFE" w:rsidR="00E71B68" w:rsidRDefault="00E71B6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listy obiektów noclegowych w gminie, innych niż hotelowe</w:t>
      </w:r>
      <w:r w:rsidR="002A28E8">
        <w:rPr>
          <w:rFonts w:ascii="Times New Roman" w:hAnsi="Times New Roman" w:cs="Times New Roman"/>
          <w:sz w:val="26"/>
          <w:szCs w:val="26"/>
        </w:rPr>
        <w:t xml:space="preserve"> (2 wnioski)</w:t>
      </w:r>
      <w:r>
        <w:rPr>
          <w:rFonts w:ascii="Times New Roman" w:hAnsi="Times New Roman" w:cs="Times New Roman"/>
          <w:sz w:val="26"/>
          <w:szCs w:val="26"/>
        </w:rPr>
        <w:t>,</w:t>
      </w:r>
    </w:p>
    <w:p w14:paraId="433E9D29" w14:textId="03AF80C3" w:rsidR="00E71B68" w:rsidRDefault="00E71B68">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obowiązujących w gminie aktów prawnych w zakresie profilaktyki i</w:t>
      </w:r>
      <w:r w:rsidR="00737A2B">
        <w:rPr>
          <w:rFonts w:ascii="Times New Roman" w:hAnsi="Times New Roman" w:cs="Times New Roman"/>
          <w:sz w:val="26"/>
          <w:szCs w:val="26"/>
        </w:rPr>
        <w:t> </w:t>
      </w:r>
      <w:r>
        <w:rPr>
          <w:rFonts w:ascii="Times New Roman" w:hAnsi="Times New Roman" w:cs="Times New Roman"/>
          <w:sz w:val="26"/>
          <w:szCs w:val="26"/>
        </w:rPr>
        <w:t xml:space="preserve">rozwiązywania problemów alkoholowych i narkomanii, przeciwdziałania przemocy domowej, programu wspierania rodziny oraz rozwiązywania problemów społecznych, </w:t>
      </w:r>
    </w:p>
    <w:p w14:paraId="48E4E9CB" w14:textId="61025CD9" w:rsidR="00435190" w:rsidRDefault="00AD7FD6">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problematyki gospodarowania odpadami komunalnym w okresie od 2022 r. oraz </w:t>
      </w:r>
      <w:r w:rsidR="00E71B68">
        <w:rPr>
          <w:rFonts w:ascii="Times New Roman" w:hAnsi="Times New Roman" w:cs="Times New Roman"/>
          <w:sz w:val="26"/>
          <w:szCs w:val="26"/>
        </w:rPr>
        <w:t>wysokości miesięcznej opłaty za gospodarowanie odpadami komunalnymi (</w:t>
      </w:r>
      <w:r>
        <w:rPr>
          <w:rFonts w:ascii="Times New Roman" w:hAnsi="Times New Roman" w:cs="Times New Roman"/>
          <w:sz w:val="26"/>
          <w:szCs w:val="26"/>
        </w:rPr>
        <w:t>2</w:t>
      </w:r>
      <w:r w:rsidR="00737A2B">
        <w:rPr>
          <w:rFonts w:ascii="Times New Roman" w:hAnsi="Times New Roman" w:cs="Times New Roman"/>
          <w:sz w:val="26"/>
          <w:szCs w:val="26"/>
        </w:rPr>
        <w:t> </w:t>
      </w:r>
      <w:r>
        <w:rPr>
          <w:rFonts w:ascii="Times New Roman" w:hAnsi="Times New Roman" w:cs="Times New Roman"/>
          <w:sz w:val="26"/>
          <w:szCs w:val="26"/>
        </w:rPr>
        <w:t xml:space="preserve">wnioski, w tym </w:t>
      </w:r>
      <w:r w:rsidR="00E71B68">
        <w:rPr>
          <w:rFonts w:ascii="Times New Roman" w:hAnsi="Times New Roman" w:cs="Times New Roman"/>
          <w:sz w:val="26"/>
          <w:szCs w:val="26"/>
        </w:rPr>
        <w:t>ankieta),</w:t>
      </w:r>
    </w:p>
    <w:p w14:paraId="06A60ABF" w14:textId="29C1BAEF" w:rsidR="00435190" w:rsidRDefault="0043519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informacji o sytuacji finansowej Gminy Gręboszów oraz jednostek organizacyjnych jej podległych,</w:t>
      </w:r>
    </w:p>
    <w:p w14:paraId="2A156029" w14:textId="0D1955D6" w:rsidR="00435190" w:rsidRDefault="0043519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sposobu </w:t>
      </w:r>
      <w:proofErr w:type="spellStart"/>
      <w:r>
        <w:rPr>
          <w:rFonts w:ascii="Times New Roman" w:hAnsi="Times New Roman" w:cs="Times New Roman"/>
          <w:sz w:val="26"/>
          <w:szCs w:val="26"/>
        </w:rPr>
        <w:t>anonimizacji</w:t>
      </w:r>
      <w:proofErr w:type="spellEnd"/>
      <w:r>
        <w:rPr>
          <w:rFonts w:ascii="Times New Roman" w:hAnsi="Times New Roman" w:cs="Times New Roman"/>
          <w:sz w:val="26"/>
          <w:szCs w:val="26"/>
        </w:rPr>
        <w:t xml:space="preserve"> danych osobowych w udzielonej odpowiedzi pytającemu,</w:t>
      </w:r>
    </w:p>
    <w:p w14:paraId="531976E3" w14:textId="32410871" w:rsidR="00435190" w:rsidRDefault="0043519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danych z otwarcia ofert w postępowaniu na odbiór i zagospodarowanie odpadów komunalnych przeprowadzonego w 2025 roku,</w:t>
      </w:r>
    </w:p>
    <w:p w14:paraId="0D9D7A79" w14:textId="32B0DDC7" w:rsidR="00435190" w:rsidRPr="00077176" w:rsidRDefault="00435190">
      <w:pPr>
        <w:pStyle w:val="Akapitzlist"/>
        <w:numPr>
          <w:ilvl w:val="0"/>
          <w:numId w:val="34"/>
        </w:numPr>
        <w:spacing w:line="276" w:lineRule="auto"/>
        <w:jc w:val="both"/>
        <w:rPr>
          <w:rFonts w:ascii="Times New Roman" w:hAnsi="Times New Roman" w:cs="Times New Roman"/>
          <w:sz w:val="26"/>
          <w:szCs w:val="26"/>
        </w:rPr>
      </w:pPr>
      <w:r>
        <w:rPr>
          <w:rFonts w:ascii="Times New Roman" w:hAnsi="Times New Roman" w:cs="Times New Roman"/>
          <w:sz w:val="26"/>
          <w:szCs w:val="26"/>
        </w:rPr>
        <w:t>umowy ze schroniskiem dla bezdomnych zwierząt zawartej na rok 2025.</w:t>
      </w:r>
    </w:p>
    <w:p w14:paraId="59B0C137" w14:textId="38C9FA6E" w:rsidR="00B0231E" w:rsidRPr="00E34E37" w:rsidRDefault="00B0231E" w:rsidP="00B0231E">
      <w:pPr>
        <w:spacing w:line="276" w:lineRule="auto"/>
        <w:jc w:val="both"/>
        <w:rPr>
          <w:rFonts w:ascii="Times New Roman" w:hAnsi="Times New Roman" w:cs="Times New Roman"/>
          <w:sz w:val="26"/>
          <w:szCs w:val="26"/>
        </w:rPr>
      </w:pPr>
      <w:r w:rsidRPr="00E34E37">
        <w:rPr>
          <w:rFonts w:ascii="Times New Roman" w:hAnsi="Times New Roman" w:cs="Times New Roman"/>
          <w:sz w:val="26"/>
          <w:szCs w:val="26"/>
        </w:rPr>
        <w:tab/>
        <w:t>Należy tu podkreślić, że wszystkie jednostki samorządu gminnego prowadzą szeroką i otwartą politykę informacyjną, tak w Biuletynie Informacji Publicznych,</w:t>
      </w:r>
      <w:r w:rsidR="00737A2B">
        <w:rPr>
          <w:rFonts w:ascii="Times New Roman" w:hAnsi="Times New Roman" w:cs="Times New Roman"/>
          <w:sz w:val="26"/>
          <w:szCs w:val="26"/>
        </w:rPr>
        <w:t xml:space="preserve"> </w:t>
      </w:r>
      <w:r w:rsidRPr="00E34E37">
        <w:rPr>
          <w:rFonts w:ascii="Times New Roman" w:hAnsi="Times New Roman" w:cs="Times New Roman"/>
          <w:sz w:val="26"/>
          <w:szCs w:val="26"/>
        </w:rPr>
        <w:t>jak</w:t>
      </w:r>
      <w:r w:rsidR="00737A2B">
        <w:rPr>
          <w:rFonts w:ascii="Times New Roman" w:hAnsi="Times New Roman" w:cs="Times New Roman"/>
          <w:sz w:val="26"/>
          <w:szCs w:val="26"/>
        </w:rPr>
        <w:t> </w:t>
      </w:r>
      <w:r w:rsidRPr="00E34E37">
        <w:rPr>
          <w:rFonts w:ascii="Times New Roman" w:hAnsi="Times New Roman" w:cs="Times New Roman"/>
          <w:sz w:val="26"/>
          <w:szCs w:val="26"/>
        </w:rPr>
        <w:t>i</w:t>
      </w:r>
      <w:r w:rsidR="00737A2B">
        <w:rPr>
          <w:rFonts w:ascii="Times New Roman" w:hAnsi="Times New Roman" w:cs="Times New Roman"/>
          <w:sz w:val="26"/>
          <w:szCs w:val="26"/>
        </w:rPr>
        <w:t> </w:t>
      </w:r>
      <w:r w:rsidRPr="00E34E37">
        <w:rPr>
          <w:rFonts w:ascii="Times New Roman" w:hAnsi="Times New Roman" w:cs="Times New Roman"/>
          <w:sz w:val="26"/>
          <w:szCs w:val="26"/>
        </w:rPr>
        <w:t>na swoich stronach internetowych.</w:t>
      </w:r>
    </w:p>
    <w:p w14:paraId="6CF14826" w14:textId="379920E8" w:rsidR="00B0231E" w:rsidRPr="00E445FE" w:rsidRDefault="00B0231E" w:rsidP="00B0231E">
      <w:pPr>
        <w:spacing w:line="276" w:lineRule="auto"/>
        <w:jc w:val="both"/>
        <w:rPr>
          <w:rFonts w:ascii="Times New Roman" w:hAnsi="Times New Roman" w:cs="Times New Roman"/>
          <w:color w:val="FF0000"/>
          <w:sz w:val="26"/>
          <w:szCs w:val="26"/>
        </w:rPr>
      </w:pPr>
      <w:r w:rsidRPr="00E445FE">
        <w:rPr>
          <w:rFonts w:ascii="Times New Roman" w:hAnsi="Times New Roman" w:cs="Times New Roman"/>
          <w:sz w:val="26"/>
          <w:szCs w:val="26"/>
        </w:rPr>
        <w:tab/>
        <w:t>W omawianym okresie nie wpłynęła żadna skarga w rozumieniu Kodeksu Postępowania Administracyjnego.</w:t>
      </w:r>
    </w:p>
    <w:p w14:paraId="7F69CC97" w14:textId="64F64E65" w:rsidR="00B0231E" w:rsidRPr="00E445FE" w:rsidRDefault="00B0231E" w:rsidP="00B0231E">
      <w:pPr>
        <w:spacing w:line="276" w:lineRule="auto"/>
        <w:jc w:val="both"/>
        <w:rPr>
          <w:rFonts w:ascii="Times New Roman" w:hAnsi="Times New Roman" w:cs="Times New Roman"/>
          <w:sz w:val="26"/>
          <w:szCs w:val="26"/>
        </w:rPr>
      </w:pPr>
      <w:r w:rsidRPr="00E445FE">
        <w:rPr>
          <w:rFonts w:ascii="Times New Roman" w:hAnsi="Times New Roman" w:cs="Times New Roman"/>
          <w:color w:val="FF0000"/>
          <w:sz w:val="26"/>
          <w:szCs w:val="26"/>
        </w:rPr>
        <w:tab/>
      </w:r>
      <w:r w:rsidRPr="00E445FE">
        <w:rPr>
          <w:rFonts w:ascii="Times New Roman" w:hAnsi="Times New Roman" w:cs="Times New Roman"/>
          <w:sz w:val="26"/>
          <w:szCs w:val="26"/>
        </w:rPr>
        <w:t>Do Wójta Gminy jako organu wykonawczego gminy, w 202</w:t>
      </w:r>
      <w:r w:rsidR="00E445FE" w:rsidRPr="00E445FE">
        <w:rPr>
          <w:rFonts w:ascii="Times New Roman" w:hAnsi="Times New Roman" w:cs="Times New Roman"/>
          <w:sz w:val="26"/>
          <w:szCs w:val="26"/>
        </w:rPr>
        <w:t>5</w:t>
      </w:r>
      <w:r w:rsidRPr="00E445FE">
        <w:rPr>
          <w:rFonts w:ascii="Times New Roman" w:hAnsi="Times New Roman" w:cs="Times New Roman"/>
          <w:sz w:val="26"/>
          <w:szCs w:val="26"/>
        </w:rPr>
        <w:t xml:space="preserve"> r. wpłynęł</w:t>
      </w:r>
      <w:r w:rsidR="00E445FE" w:rsidRPr="00E445FE">
        <w:rPr>
          <w:rFonts w:ascii="Times New Roman" w:hAnsi="Times New Roman" w:cs="Times New Roman"/>
          <w:sz w:val="26"/>
          <w:szCs w:val="26"/>
        </w:rPr>
        <w:t>a</w:t>
      </w:r>
      <w:r w:rsidRPr="00E445FE">
        <w:rPr>
          <w:rFonts w:ascii="Times New Roman" w:hAnsi="Times New Roman" w:cs="Times New Roman"/>
          <w:sz w:val="26"/>
          <w:szCs w:val="26"/>
        </w:rPr>
        <w:t xml:space="preserve"> </w:t>
      </w:r>
      <w:r w:rsidR="00E445FE" w:rsidRPr="00E445FE">
        <w:rPr>
          <w:rFonts w:ascii="Times New Roman" w:hAnsi="Times New Roman" w:cs="Times New Roman"/>
          <w:sz w:val="26"/>
          <w:szCs w:val="26"/>
        </w:rPr>
        <w:t>1</w:t>
      </w:r>
      <w:r w:rsidR="00737A2B">
        <w:rPr>
          <w:rFonts w:ascii="Times New Roman" w:hAnsi="Times New Roman" w:cs="Times New Roman"/>
          <w:sz w:val="26"/>
          <w:szCs w:val="26"/>
        </w:rPr>
        <w:t> </w:t>
      </w:r>
      <w:r w:rsidRPr="00E445FE">
        <w:rPr>
          <w:rFonts w:ascii="Times New Roman" w:hAnsi="Times New Roman" w:cs="Times New Roman"/>
          <w:sz w:val="26"/>
          <w:szCs w:val="26"/>
        </w:rPr>
        <w:t>petycj</w:t>
      </w:r>
      <w:r w:rsidR="00E445FE" w:rsidRPr="00E445FE">
        <w:rPr>
          <w:rFonts w:ascii="Times New Roman" w:hAnsi="Times New Roman" w:cs="Times New Roman"/>
          <w:sz w:val="26"/>
          <w:szCs w:val="26"/>
        </w:rPr>
        <w:t>a</w:t>
      </w:r>
      <w:r w:rsidRPr="00E445FE">
        <w:rPr>
          <w:rFonts w:ascii="Times New Roman" w:hAnsi="Times New Roman" w:cs="Times New Roman"/>
          <w:sz w:val="26"/>
          <w:szCs w:val="26"/>
        </w:rPr>
        <w:t xml:space="preserve"> (</w:t>
      </w:r>
      <w:r w:rsidR="00E445FE" w:rsidRPr="00E445FE">
        <w:rPr>
          <w:rFonts w:ascii="Times New Roman" w:hAnsi="Times New Roman" w:cs="Times New Roman"/>
          <w:sz w:val="26"/>
          <w:szCs w:val="26"/>
        </w:rPr>
        <w:t>4</w:t>
      </w:r>
      <w:r w:rsidRPr="00E445FE">
        <w:rPr>
          <w:rFonts w:ascii="Times New Roman" w:hAnsi="Times New Roman" w:cs="Times New Roman"/>
          <w:sz w:val="26"/>
          <w:szCs w:val="26"/>
        </w:rPr>
        <w:t xml:space="preserve"> w 202</w:t>
      </w:r>
      <w:r w:rsidR="00E445FE" w:rsidRPr="00E445FE">
        <w:rPr>
          <w:rFonts w:ascii="Times New Roman" w:hAnsi="Times New Roman" w:cs="Times New Roman"/>
          <w:sz w:val="26"/>
          <w:szCs w:val="26"/>
        </w:rPr>
        <w:t>4</w:t>
      </w:r>
      <w:r w:rsidRPr="00E445FE">
        <w:rPr>
          <w:rFonts w:ascii="Times New Roman" w:hAnsi="Times New Roman" w:cs="Times New Roman"/>
          <w:sz w:val="26"/>
          <w:szCs w:val="26"/>
        </w:rPr>
        <w:t xml:space="preserve"> r.). Informacje o nich znajdują się w BIP.</w:t>
      </w:r>
    </w:p>
    <w:p w14:paraId="18DAC78D" w14:textId="3D452BAF" w:rsidR="00B0231E" w:rsidRDefault="00B0231E" w:rsidP="00B0231E">
      <w:pPr>
        <w:spacing w:line="276" w:lineRule="auto"/>
        <w:jc w:val="both"/>
        <w:rPr>
          <w:rFonts w:ascii="Times New Roman" w:hAnsi="Times New Roman" w:cs="Times New Roman"/>
          <w:sz w:val="26"/>
          <w:szCs w:val="26"/>
        </w:rPr>
      </w:pPr>
      <w:r w:rsidRPr="0071112B">
        <w:rPr>
          <w:rFonts w:ascii="Times New Roman" w:hAnsi="Times New Roman" w:cs="Times New Roman"/>
          <w:sz w:val="26"/>
          <w:szCs w:val="26"/>
        </w:rPr>
        <w:tab/>
        <w:t>Na początku 2024 r. funkcjonowało w gminie 2</w:t>
      </w:r>
      <w:r w:rsidR="00081AD0">
        <w:rPr>
          <w:rFonts w:ascii="Times New Roman" w:hAnsi="Times New Roman" w:cs="Times New Roman"/>
          <w:sz w:val="26"/>
          <w:szCs w:val="26"/>
        </w:rPr>
        <w:t>9</w:t>
      </w:r>
      <w:r w:rsidRPr="0071112B">
        <w:rPr>
          <w:rFonts w:ascii="Times New Roman" w:hAnsi="Times New Roman" w:cs="Times New Roman"/>
          <w:sz w:val="26"/>
          <w:szCs w:val="26"/>
        </w:rPr>
        <w:t xml:space="preserve"> organizacji pozarządowych, w</w:t>
      </w:r>
      <w:r w:rsidR="00737A2B">
        <w:rPr>
          <w:rFonts w:ascii="Times New Roman" w:hAnsi="Times New Roman" w:cs="Times New Roman"/>
          <w:sz w:val="26"/>
          <w:szCs w:val="26"/>
        </w:rPr>
        <w:t> </w:t>
      </w:r>
      <w:r w:rsidRPr="0071112B">
        <w:rPr>
          <w:rFonts w:ascii="Times New Roman" w:hAnsi="Times New Roman" w:cs="Times New Roman"/>
          <w:sz w:val="26"/>
          <w:szCs w:val="26"/>
        </w:rPr>
        <w:t>tym 1 stowarzyszenie, 4 kluby sportowe, 12 ochotniczych straży pożarnych oraz 1</w:t>
      </w:r>
      <w:r w:rsidR="00081AD0">
        <w:rPr>
          <w:rFonts w:ascii="Times New Roman" w:hAnsi="Times New Roman" w:cs="Times New Roman"/>
          <w:sz w:val="26"/>
          <w:szCs w:val="26"/>
        </w:rPr>
        <w:t>2</w:t>
      </w:r>
      <w:r w:rsidR="00737A2B">
        <w:rPr>
          <w:rFonts w:ascii="Times New Roman" w:hAnsi="Times New Roman" w:cs="Times New Roman"/>
          <w:sz w:val="26"/>
          <w:szCs w:val="26"/>
        </w:rPr>
        <w:t> </w:t>
      </w:r>
      <w:r w:rsidRPr="0071112B">
        <w:rPr>
          <w:rFonts w:ascii="Times New Roman" w:hAnsi="Times New Roman" w:cs="Times New Roman"/>
          <w:sz w:val="26"/>
          <w:szCs w:val="26"/>
        </w:rPr>
        <w:t xml:space="preserve">kół gospodyń wiejskich. Na koniec roku stan ten się nie zmienił. </w:t>
      </w:r>
    </w:p>
    <w:p w14:paraId="1A9D7DDB" w14:textId="77777777" w:rsidR="00C415CC" w:rsidRDefault="00C415CC" w:rsidP="00B0231E">
      <w:pPr>
        <w:spacing w:line="276" w:lineRule="auto"/>
        <w:jc w:val="both"/>
        <w:rPr>
          <w:rFonts w:ascii="Times New Roman" w:hAnsi="Times New Roman" w:cs="Times New Roman"/>
          <w:sz w:val="26"/>
          <w:szCs w:val="26"/>
        </w:rPr>
      </w:pPr>
    </w:p>
    <w:p w14:paraId="2C22CB7A" w14:textId="77777777" w:rsidR="00C415CC" w:rsidRPr="0071112B" w:rsidRDefault="00C415CC" w:rsidP="00B0231E">
      <w:pPr>
        <w:spacing w:line="276" w:lineRule="auto"/>
        <w:jc w:val="both"/>
        <w:rPr>
          <w:rFonts w:ascii="Times New Roman" w:hAnsi="Times New Roman" w:cs="Times New Roman"/>
          <w:sz w:val="26"/>
          <w:szCs w:val="26"/>
        </w:rPr>
      </w:pPr>
    </w:p>
    <w:p w14:paraId="7985EB2B" w14:textId="77777777" w:rsidR="00B0231E" w:rsidRPr="00D6221C" w:rsidRDefault="00B0231E" w:rsidP="00B0231E">
      <w:pPr>
        <w:spacing w:line="276" w:lineRule="auto"/>
        <w:jc w:val="both"/>
        <w:rPr>
          <w:rFonts w:ascii="Times New Roman" w:hAnsi="Times New Roman" w:cs="Times New Roman"/>
          <w:b/>
          <w:bCs/>
          <w:sz w:val="28"/>
          <w:szCs w:val="28"/>
        </w:rPr>
      </w:pPr>
      <w:r w:rsidRPr="00D6221C">
        <w:rPr>
          <w:rFonts w:ascii="Times New Roman" w:hAnsi="Times New Roman" w:cs="Times New Roman"/>
          <w:b/>
          <w:bCs/>
          <w:sz w:val="28"/>
          <w:szCs w:val="28"/>
        </w:rPr>
        <w:t>Przestępczość w gminie</w:t>
      </w:r>
    </w:p>
    <w:p w14:paraId="219BC8E2" w14:textId="77777777" w:rsidR="00B0231E" w:rsidRPr="00DE2B41" w:rsidRDefault="00B0231E" w:rsidP="00B0231E">
      <w:pPr>
        <w:spacing w:line="276" w:lineRule="auto"/>
        <w:jc w:val="both"/>
        <w:rPr>
          <w:rFonts w:ascii="Times New Roman" w:hAnsi="Times New Roman" w:cs="Times New Roman"/>
          <w:b/>
          <w:bCs/>
          <w:i/>
          <w:iCs/>
          <w:sz w:val="28"/>
          <w:szCs w:val="28"/>
        </w:rPr>
      </w:pPr>
    </w:p>
    <w:p w14:paraId="70764E1B" w14:textId="36A3D18B" w:rsidR="00B0231E" w:rsidRPr="0039108F" w:rsidRDefault="00B0231E" w:rsidP="00B0231E">
      <w:pPr>
        <w:spacing w:line="276" w:lineRule="auto"/>
        <w:jc w:val="both"/>
        <w:rPr>
          <w:rFonts w:ascii="Times New Roman" w:hAnsi="Times New Roman" w:cs="Times New Roman"/>
          <w:sz w:val="26"/>
          <w:szCs w:val="26"/>
        </w:rPr>
      </w:pPr>
      <w:r w:rsidRPr="0039108F">
        <w:rPr>
          <w:rFonts w:ascii="Times New Roman" w:hAnsi="Times New Roman" w:cs="Times New Roman"/>
          <w:b/>
          <w:bCs/>
          <w:sz w:val="26"/>
          <w:szCs w:val="26"/>
        </w:rPr>
        <w:tab/>
      </w:r>
      <w:r w:rsidRPr="0039108F">
        <w:rPr>
          <w:rFonts w:ascii="Times New Roman" w:hAnsi="Times New Roman" w:cs="Times New Roman"/>
          <w:sz w:val="26"/>
          <w:szCs w:val="26"/>
        </w:rPr>
        <w:t>Zgodnie z pozyskanymi danymi, w 202</w:t>
      </w:r>
      <w:r w:rsidR="00B80166" w:rsidRPr="0039108F">
        <w:rPr>
          <w:rFonts w:ascii="Times New Roman" w:hAnsi="Times New Roman" w:cs="Times New Roman"/>
          <w:sz w:val="26"/>
          <w:szCs w:val="26"/>
        </w:rPr>
        <w:t>5</w:t>
      </w:r>
      <w:r w:rsidRPr="0039108F">
        <w:rPr>
          <w:rFonts w:ascii="Times New Roman" w:hAnsi="Times New Roman" w:cs="Times New Roman"/>
          <w:sz w:val="26"/>
          <w:szCs w:val="26"/>
        </w:rPr>
        <w:t xml:space="preserve"> r. na terenie gminy zaistniało 1</w:t>
      </w:r>
      <w:r w:rsidR="00B80166" w:rsidRPr="0039108F">
        <w:rPr>
          <w:rFonts w:ascii="Times New Roman" w:hAnsi="Times New Roman" w:cs="Times New Roman"/>
          <w:sz w:val="26"/>
          <w:szCs w:val="26"/>
        </w:rPr>
        <w:t>3</w:t>
      </w:r>
      <w:r w:rsidR="00DB01D2">
        <w:rPr>
          <w:rFonts w:ascii="Times New Roman" w:hAnsi="Times New Roman" w:cs="Times New Roman"/>
          <w:sz w:val="26"/>
          <w:szCs w:val="26"/>
        </w:rPr>
        <w:t> </w:t>
      </w:r>
      <w:r w:rsidRPr="0039108F">
        <w:rPr>
          <w:rFonts w:ascii="Times New Roman" w:hAnsi="Times New Roman" w:cs="Times New Roman"/>
          <w:sz w:val="26"/>
          <w:szCs w:val="26"/>
        </w:rPr>
        <w:t>zdarzeń (</w:t>
      </w:r>
      <w:r w:rsidR="00B80166" w:rsidRPr="0039108F">
        <w:rPr>
          <w:rFonts w:ascii="Times New Roman" w:hAnsi="Times New Roman" w:cs="Times New Roman"/>
          <w:sz w:val="26"/>
          <w:szCs w:val="26"/>
        </w:rPr>
        <w:t>1</w:t>
      </w:r>
      <w:r w:rsidRPr="0039108F">
        <w:rPr>
          <w:rFonts w:ascii="Times New Roman" w:hAnsi="Times New Roman" w:cs="Times New Roman"/>
          <w:sz w:val="26"/>
          <w:szCs w:val="26"/>
        </w:rPr>
        <w:t>7 rok wcześniej). Na drogach publicznych nie doszło do żadnego wypadku (</w:t>
      </w:r>
      <w:r w:rsidR="00B80166" w:rsidRPr="0039108F">
        <w:rPr>
          <w:rFonts w:ascii="Times New Roman" w:hAnsi="Times New Roman" w:cs="Times New Roman"/>
          <w:sz w:val="26"/>
          <w:szCs w:val="26"/>
        </w:rPr>
        <w:t>0</w:t>
      </w:r>
      <w:r w:rsidR="00DB01D2">
        <w:rPr>
          <w:rFonts w:ascii="Times New Roman" w:hAnsi="Times New Roman" w:cs="Times New Roman"/>
          <w:sz w:val="26"/>
          <w:szCs w:val="26"/>
        </w:rPr>
        <w:t> </w:t>
      </w:r>
      <w:r w:rsidRPr="0039108F">
        <w:rPr>
          <w:rFonts w:ascii="Times New Roman" w:hAnsi="Times New Roman" w:cs="Times New Roman"/>
          <w:sz w:val="26"/>
          <w:szCs w:val="26"/>
        </w:rPr>
        <w:t>w</w:t>
      </w:r>
      <w:r w:rsidR="00DB01D2">
        <w:rPr>
          <w:rFonts w:ascii="Times New Roman" w:hAnsi="Times New Roman" w:cs="Times New Roman"/>
          <w:sz w:val="26"/>
          <w:szCs w:val="26"/>
        </w:rPr>
        <w:t> </w:t>
      </w:r>
      <w:r w:rsidRPr="0039108F">
        <w:rPr>
          <w:rFonts w:ascii="Times New Roman" w:hAnsi="Times New Roman" w:cs="Times New Roman"/>
          <w:sz w:val="26"/>
          <w:szCs w:val="26"/>
        </w:rPr>
        <w:t>202</w:t>
      </w:r>
      <w:r w:rsidR="00B80166" w:rsidRPr="0039108F">
        <w:rPr>
          <w:rFonts w:ascii="Times New Roman" w:hAnsi="Times New Roman" w:cs="Times New Roman"/>
          <w:sz w:val="26"/>
          <w:szCs w:val="26"/>
        </w:rPr>
        <w:t>4</w:t>
      </w:r>
      <w:r w:rsidR="00DB01D2">
        <w:rPr>
          <w:rFonts w:ascii="Times New Roman" w:hAnsi="Times New Roman" w:cs="Times New Roman"/>
          <w:sz w:val="26"/>
          <w:szCs w:val="26"/>
        </w:rPr>
        <w:t> </w:t>
      </w:r>
      <w:r w:rsidRPr="0039108F">
        <w:rPr>
          <w:rFonts w:ascii="Times New Roman" w:hAnsi="Times New Roman" w:cs="Times New Roman"/>
          <w:sz w:val="26"/>
          <w:szCs w:val="26"/>
        </w:rPr>
        <w:t>r.) i 1</w:t>
      </w:r>
      <w:r w:rsidR="00B80166" w:rsidRPr="0039108F">
        <w:rPr>
          <w:rFonts w:ascii="Times New Roman" w:hAnsi="Times New Roman" w:cs="Times New Roman"/>
          <w:sz w:val="26"/>
          <w:szCs w:val="26"/>
        </w:rPr>
        <w:t>3</w:t>
      </w:r>
      <w:r w:rsidRPr="0039108F">
        <w:rPr>
          <w:rFonts w:ascii="Times New Roman" w:hAnsi="Times New Roman" w:cs="Times New Roman"/>
          <w:sz w:val="26"/>
          <w:szCs w:val="26"/>
        </w:rPr>
        <w:t xml:space="preserve"> kolizji (</w:t>
      </w:r>
      <w:r w:rsidR="00B80166" w:rsidRPr="0039108F">
        <w:rPr>
          <w:rFonts w:ascii="Times New Roman" w:hAnsi="Times New Roman" w:cs="Times New Roman"/>
          <w:sz w:val="26"/>
          <w:szCs w:val="26"/>
        </w:rPr>
        <w:t>17</w:t>
      </w:r>
      <w:r w:rsidRPr="0039108F">
        <w:rPr>
          <w:rFonts w:ascii="Times New Roman" w:hAnsi="Times New Roman" w:cs="Times New Roman"/>
          <w:sz w:val="26"/>
          <w:szCs w:val="26"/>
        </w:rPr>
        <w:t xml:space="preserve"> w 202</w:t>
      </w:r>
      <w:r w:rsidR="00B80166" w:rsidRPr="0039108F">
        <w:rPr>
          <w:rFonts w:ascii="Times New Roman" w:hAnsi="Times New Roman" w:cs="Times New Roman"/>
          <w:sz w:val="26"/>
          <w:szCs w:val="26"/>
        </w:rPr>
        <w:t>4</w:t>
      </w:r>
      <w:r w:rsidRPr="0039108F">
        <w:rPr>
          <w:rFonts w:ascii="Times New Roman" w:hAnsi="Times New Roman" w:cs="Times New Roman"/>
          <w:sz w:val="26"/>
          <w:szCs w:val="26"/>
        </w:rPr>
        <w:t xml:space="preserve"> r.) w których nikt nie został ranny (</w:t>
      </w:r>
      <w:r w:rsidR="00B80166" w:rsidRPr="0039108F">
        <w:rPr>
          <w:rFonts w:ascii="Times New Roman" w:hAnsi="Times New Roman" w:cs="Times New Roman"/>
          <w:sz w:val="26"/>
          <w:szCs w:val="26"/>
        </w:rPr>
        <w:t>0</w:t>
      </w:r>
      <w:r w:rsidRPr="0039108F">
        <w:rPr>
          <w:rFonts w:ascii="Times New Roman" w:hAnsi="Times New Roman" w:cs="Times New Roman"/>
          <w:sz w:val="26"/>
          <w:szCs w:val="26"/>
        </w:rPr>
        <w:t xml:space="preserve"> os</w:t>
      </w:r>
      <w:r w:rsidR="00B80166" w:rsidRPr="0039108F">
        <w:rPr>
          <w:rFonts w:ascii="Times New Roman" w:hAnsi="Times New Roman" w:cs="Times New Roman"/>
          <w:sz w:val="26"/>
          <w:szCs w:val="26"/>
        </w:rPr>
        <w:t>ób</w:t>
      </w:r>
      <w:r w:rsidRPr="0039108F">
        <w:rPr>
          <w:rFonts w:ascii="Times New Roman" w:hAnsi="Times New Roman" w:cs="Times New Roman"/>
          <w:sz w:val="26"/>
          <w:szCs w:val="26"/>
        </w:rPr>
        <w:t xml:space="preserve"> w</w:t>
      </w:r>
      <w:r w:rsidR="00DB01D2">
        <w:rPr>
          <w:rFonts w:ascii="Times New Roman" w:hAnsi="Times New Roman" w:cs="Times New Roman"/>
          <w:sz w:val="26"/>
          <w:szCs w:val="26"/>
        </w:rPr>
        <w:t> </w:t>
      </w:r>
      <w:r w:rsidRPr="0039108F">
        <w:rPr>
          <w:rFonts w:ascii="Times New Roman" w:hAnsi="Times New Roman" w:cs="Times New Roman"/>
          <w:sz w:val="26"/>
          <w:szCs w:val="26"/>
        </w:rPr>
        <w:t>202</w:t>
      </w:r>
      <w:r w:rsidR="00B80166" w:rsidRPr="0039108F">
        <w:rPr>
          <w:rFonts w:ascii="Times New Roman" w:hAnsi="Times New Roman" w:cs="Times New Roman"/>
          <w:sz w:val="26"/>
          <w:szCs w:val="26"/>
        </w:rPr>
        <w:t>4</w:t>
      </w:r>
      <w:r w:rsidR="00DB01D2">
        <w:rPr>
          <w:rFonts w:ascii="Times New Roman" w:hAnsi="Times New Roman" w:cs="Times New Roman"/>
          <w:sz w:val="26"/>
          <w:szCs w:val="26"/>
        </w:rPr>
        <w:t> </w:t>
      </w:r>
      <w:r w:rsidRPr="0039108F">
        <w:rPr>
          <w:rFonts w:ascii="Times New Roman" w:hAnsi="Times New Roman" w:cs="Times New Roman"/>
          <w:sz w:val="26"/>
          <w:szCs w:val="26"/>
        </w:rPr>
        <w:t xml:space="preserve">r.) i żadna osoba nie poniosła śmierci, podobnie jak rok wcześniej. Ujawniono też </w:t>
      </w:r>
      <w:r w:rsidR="0039108F" w:rsidRPr="0039108F">
        <w:rPr>
          <w:rFonts w:ascii="Times New Roman" w:hAnsi="Times New Roman" w:cs="Times New Roman"/>
          <w:sz w:val="26"/>
          <w:szCs w:val="26"/>
        </w:rPr>
        <w:t>4</w:t>
      </w:r>
      <w:r w:rsidRPr="0039108F">
        <w:rPr>
          <w:rFonts w:ascii="Times New Roman" w:hAnsi="Times New Roman" w:cs="Times New Roman"/>
          <w:sz w:val="26"/>
          <w:szCs w:val="26"/>
        </w:rPr>
        <w:t xml:space="preserve"> nietrzeźw</w:t>
      </w:r>
      <w:r w:rsidR="0039108F" w:rsidRPr="0039108F">
        <w:rPr>
          <w:rFonts w:ascii="Times New Roman" w:hAnsi="Times New Roman" w:cs="Times New Roman"/>
          <w:sz w:val="26"/>
          <w:szCs w:val="26"/>
        </w:rPr>
        <w:t>ych</w:t>
      </w:r>
      <w:r w:rsidRPr="0039108F">
        <w:rPr>
          <w:rFonts w:ascii="Times New Roman" w:hAnsi="Times New Roman" w:cs="Times New Roman"/>
          <w:sz w:val="26"/>
          <w:szCs w:val="26"/>
        </w:rPr>
        <w:t xml:space="preserve"> kierując</w:t>
      </w:r>
      <w:r w:rsidR="0039108F" w:rsidRPr="0039108F">
        <w:rPr>
          <w:rFonts w:ascii="Times New Roman" w:hAnsi="Times New Roman" w:cs="Times New Roman"/>
          <w:sz w:val="26"/>
          <w:szCs w:val="26"/>
        </w:rPr>
        <w:t xml:space="preserve">ych (1 </w:t>
      </w:r>
      <w:r w:rsidRPr="0039108F">
        <w:rPr>
          <w:rFonts w:ascii="Times New Roman" w:hAnsi="Times New Roman" w:cs="Times New Roman"/>
          <w:sz w:val="26"/>
          <w:szCs w:val="26"/>
        </w:rPr>
        <w:t>w 202</w:t>
      </w:r>
      <w:r w:rsidR="0039108F" w:rsidRPr="0039108F">
        <w:rPr>
          <w:rFonts w:ascii="Times New Roman" w:hAnsi="Times New Roman" w:cs="Times New Roman"/>
          <w:sz w:val="26"/>
          <w:szCs w:val="26"/>
        </w:rPr>
        <w:t>4</w:t>
      </w:r>
      <w:r w:rsidRPr="0039108F">
        <w:rPr>
          <w:rFonts w:ascii="Times New Roman" w:hAnsi="Times New Roman" w:cs="Times New Roman"/>
          <w:sz w:val="26"/>
          <w:szCs w:val="26"/>
        </w:rPr>
        <w:t xml:space="preserve"> roku</w:t>
      </w:r>
      <w:r w:rsidR="0039108F" w:rsidRPr="0039108F">
        <w:rPr>
          <w:rFonts w:ascii="Times New Roman" w:hAnsi="Times New Roman" w:cs="Times New Roman"/>
          <w:sz w:val="26"/>
          <w:szCs w:val="26"/>
        </w:rPr>
        <w:t>)</w:t>
      </w:r>
      <w:r w:rsidRPr="0039108F">
        <w:rPr>
          <w:rFonts w:ascii="Times New Roman" w:hAnsi="Times New Roman" w:cs="Times New Roman"/>
          <w:sz w:val="26"/>
          <w:szCs w:val="26"/>
        </w:rPr>
        <w:t>. Tak więc można stwierdzić, że</w:t>
      </w:r>
      <w:r w:rsidR="00DB01D2">
        <w:rPr>
          <w:rFonts w:ascii="Times New Roman" w:hAnsi="Times New Roman" w:cs="Times New Roman"/>
          <w:sz w:val="26"/>
          <w:szCs w:val="26"/>
        </w:rPr>
        <w:t> </w:t>
      </w:r>
      <w:r w:rsidRPr="0039108F">
        <w:rPr>
          <w:rFonts w:ascii="Times New Roman" w:hAnsi="Times New Roman" w:cs="Times New Roman"/>
          <w:sz w:val="26"/>
          <w:szCs w:val="26"/>
        </w:rPr>
        <w:t>miniony rok na drogach publicznych był</w:t>
      </w:r>
      <w:r w:rsidR="0039108F" w:rsidRPr="0039108F">
        <w:rPr>
          <w:rFonts w:ascii="Times New Roman" w:hAnsi="Times New Roman" w:cs="Times New Roman"/>
          <w:sz w:val="26"/>
          <w:szCs w:val="26"/>
        </w:rPr>
        <w:t xml:space="preserve"> równie</w:t>
      </w:r>
      <w:r w:rsidRPr="0039108F">
        <w:rPr>
          <w:rFonts w:ascii="Times New Roman" w:hAnsi="Times New Roman" w:cs="Times New Roman"/>
          <w:sz w:val="26"/>
          <w:szCs w:val="26"/>
        </w:rPr>
        <w:t xml:space="preserve"> bezpieczn</w:t>
      </w:r>
      <w:r w:rsidR="0039108F" w:rsidRPr="0039108F">
        <w:rPr>
          <w:rFonts w:ascii="Times New Roman" w:hAnsi="Times New Roman" w:cs="Times New Roman"/>
          <w:sz w:val="26"/>
          <w:szCs w:val="26"/>
        </w:rPr>
        <w:t>y jak</w:t>
      </w:r>
      <w:r w:rsidRPr="0039108F">
        <w:rPr>
          <w:rFonts w:ascii="Times New Roman" w:hAnsi="Times New Roman" w:cs="Times New Roman"/>
          <w:sz w:val="26"/>
          <w:szCs w:val="26"/>
        </w:rPr>
        <w:t xml:space="preserve"> rok</w:t>
      </w:r>
      <w:r w:rsidR="0039108F" w:rsidRPr="0039108F">
        <w:rPr>
          <w:rFonts w:ascii="Times New Roman" w:hAnsi="Times New Roman" w:cs="Times New Roman"/>
          <w:sz w:val="26"/>
          <w:szCs w:val="26"/>
        </w:rPr>
        <w:t xml:space="preserve"> poprzedni, z</w:t>
      </w:r>
      <w:r w:rsidR="00DB01D2">
        <w:rPr>
          <w:rFonts w:ascii="Times New Roman" w:hAnsi="Times New Roman" w:cs="Times New Roman"/>
          <w:sz w:val="26"/>
          <w:szCs w:val="26"/>
        </w:rPr>
        <w:t> </w:t>
      </w:r>
      <w:r w:rsidR="0039108F" w:rsidRPr="0039108F">
        <w:rPr>
          <w:rFonts w:ascii="Times New Roman" w:hAnsi="Times New Roman" w:cs="Times New Roman"/>
          <w:sz w:val="26"/>
          <w:szCs w:val="26"/>
        </w:rPr>
        <w:t>wyjątkiem ujawnionych nietrzeźwych kierowców – znaczny wzrost.</w:t>
      </w:r>
    </w:p>
    <w:p w14:paraId="059F5102" w14:textId="0165846E" w:rsidR="00B0231E" w:rsidRPr="0039108F" w:rsidRDefault="00B0231E" w:rsidP="00B0231E">
      <w:pPr>
        <w:spacing w:line="276" w:lineRule="auto"/>
        <w:jc w:val="both"/>
        <w:rPr>
          <w:rFonts w:ascii="Times New Roman" w:hAnsi="Times New Roman" w:cs="Times New Roman"/>
          <w:sz w:val="26"/>
          <w:szCs w:val="26"/>
        </w:rPr>
      </w:pPr>
      <w:r w:rsidRPr="0039108F">
        <w:rPr>
          <w:rFonts w:ascii="Times New Roman" w:hAnsi="Times New Roman" w:cs="Times New Roman"/>
          <w:sz w:val="26"/>
          <w:szCs w:val="26"/>
        </w:rPr>
        <w:lastRenderedPageBreak/>
        <w:tab/>
        <w:t>Punkt przyjęć interesantów przez dzielnicowego w Gręboszowie działał w</w:t>
      </w:r>
      <w:r w:rsidR="00DB01D2">
        <w:rPr>
          <w:rFonts w:ascii="Times New Roman" w:hAnsi="Times New Roman" w:cs="Times New Roman"/>
          <w:sz w:val="26"/>
          <w:szCs w:val="26"/>
        </w:rPr>
        <w:t> </w:t>
      </w:r>
      <w:r w:rsidRPr="0039108F">
        <w:rPr>
          <w:rFonts w:ascii="Times New Roman" w:hAnsi="Times New Roman" w:cs="Times New Roman"/>
          <w:sz w:val="26"/>
          <w:szCs w:val="26"/>
        </w:rPr>
        <w:t>budynku Gminnego Centrum Kultury i Czytelnictwa, w każdy czwartek w godzinach 14</w:t>
      </w:r>
      <w:r w:rsidRPr="0039108F">
        <w:rPr>
          <w:rFonts w:ascii="Times New Roman" w:hAnsi="Times New Roman" w:cs="Times New Roman"/>
          <w:sz w:val="26"/>
          <w:szCs w:val="26"/>
          <w:vertAlign w:val="superscript"/>
        </w:rPr>
        <w:t xml:space="preserve">00 </w:t>
      </w:r>
      <w:r w:rsidRPr="0039108F">
        <w:rPr>
          <w:rFonts w:ascii="Times New Roman" w:hAnsi="Times New Roman" w:cs="Times New Roman"/>
          <w:sz w:val="26"/>
          <w:szCs w:val="26"/>
        </w:rPr>
        <w:t>– 16</w:t>
      </w:r>
      <w:r w:rsidRPr="0039108F">
        <w:rPr>
          <w:rFonts w:ascii="Times New Roman" w:hAnsi="Times New Roman" w:cs="Times New Roman"/>
          <w:sz w:val="26"/>
          <w:szCs w:val="26"/>
          <w:vertAlign w:val="superscript"/>
        </w:rPr>
        <w:t>00</w:t>
      </w:r>
      <w:r w:rsidR="00081AD0">
        <w:rPr>
          <w:rFonts w:ascii="Times New Roman" w:hAnsi="Times New Roman" w:cs="Times New Roman"/>
          <w:sz w:val="26"/>
          <w:szCs w:val="26"/>
        </w:rPr>
        <w:t>,</w:t>
      </w:r>
      <w:r w:rsidRPr="0039108F">
        <w:rPr>
          <w:rFonts w:ascii="Times New Roman" w:hAnsi="Times New Roman" w:cs="Times New Roman"/>
          <w:sz w:val="26"/>
          <w:szCs w:val="26"/>
          <w:vertAlign w:val="superscript"/>
        </w:rPr>
        <w:t xml:space="preserve"> </w:t>
      </w:r>
      <w:r w:rsidRPr="0039108F">
        <w:rPr>
          <w:rFonts w:ascii="Times New Roman" w:hAnsi="Times New Roman" w:cs="Times New Roman"/>
          <w:sz w:val="26"/>
          <w:szCs w:val="26"/>
        </w:rPr>
        <w:t>kiedy to interesantów przyjmuje dzielnicowy.</w:t>
      </w:r>
    </w:p>
    <w:p w14:paraId="4BF35C1E" w14:textId="0AC49C9C" w:rsidR="00B0231E" w:rsidRPr="0039108F" w:rsidRDefault="00B0231E" w:rsidP="00B0231E">
      <w:pPr>
        <w:spacing w:line="276" w:lineRule="auto"/>
        <w:jc w:val="both"/>
        <w:rPr>
          <w:rFonts w:ascii="Times New Roman" w:hAnsi="Times New Roman" w:cs="Times New Roman"/>
          <w:sz w:val="26"/>
          <w:szCs w:val="26"/>
        </w:rPr>
      </w:pPr>
      <w:r w:rsidRPr="0039108F">
        <w:rPr>
          <w:rFonts w:ascii="Times New Roman" w:hAnsi="Times New Roman" w:cs="Times New Roman"/>
          <w:sz w:val="26"/>
          <w:szCs w:val="26"/>
        </w:rPr>
        <w:tab/>
        <w:t>Wprawdzie w 202</w:t>
      </w:r>
      <w:r w:rsidR="0039108F">
        <w:rPr>
          <w:rFonts w:ascii="Times New Roman" w:hAnsi="Times New Roman" w:cs="Times New Roman"/>
          <w:sz w:val="26"/>
          <w:szCs w:val="26"/>
        </w:rPr>
        <w:t>5</w:t>
      </w:r>
      <w:r w:rsidRPr="0039108F">
        <w:rPr>
          <w:rFonts w:ascii="Times New Roman" w:hAnsi="Times New Roman" w:cs="Times New Roman"/>
          <w:sz w:val="26"/>
          <w:szCs w:val="26"/>
        </w:rPr>
        <w:t xml:space="preserve"> roku, nie prowadzono badań poczucia bezpieczeństwa mieszkanek i mieszkańców, to według powszechnej opinii owo poczucie jest bardzo wysokie. Na taki odbiór społeczny, wpływ ma niski stopień zagrożenia przestępczością na tle powiatu.</w:t>
      </w:r>
    </w:p>
    <w:p w14:paraId="5221D30C" w14:textId="3ECF76CD" w:rsidR="00B0231E" w:rsidRDefault="00B0231E" w:rsidP="00B0231E">
      <w:pPr>
        <w:spacing w:line="276" w:lineRule="auto"/>
        <w:jc w:val="both"/>
        <w:rPr>
          <w:rFonts w:ascii="Times New Roman" w:hAnsi="Times New Roman" w:cs="Times New Roman"/>
          <w:sz w:val="26"/>
          <w:szCs w:val="26"/>
        </w:rPr>
      </w:pPr>
      <w:r w:rsidRPr="0039108F">
        <w:rPr>
          <w:rFonts w:ascii="Times New Roman" w:hAnsi="Times New Roman" w:cs="Times New Roman"/>
          <w:sz w:val="26"/>
          <w:szCs w:val="26"/>
        </w:rPr>
        <w:tab/>
        <w:t>Szczegółową ocenę stanu bezpieczeństwa w powiecie zawiera „Analiza przestępczości oraz ocena pracy dąbrowskiej Policji za okres styczeń – grudzień 202</w:t>
      </w:r>
      <w:r w:rsidR="0039108F">
        <w:rPr>
          <w:rFonts w:ascii="Times New Roman" w:hAnsi="Times New Roman" w:cs="Times New Roman"/>
          <w:sz w:val="26"/>
          <w:szCs w:val="26"/>
        </w:rPr>
        <w:t>5</w:t>
      </w:r>
      <w:r w:rsidR="00DB01D2">
        <w:rPr>
          <w:rFonts w:ascii="Times New Roman" w:hAnsi="Times New Roman" w:cs="Times New Roman"/>
          <w:sz w:val="26"/>
          <w:szCs w:val="26"/>
        </w:rPr>
        <w:t> </w:t>
      </w:r>
      <w:r w:rsidRPr="0039108F">
        <w:rPr>
          <w:rFonts w:ascii="Times New Roman" w:hAnsi="Times New Roman" w:cs="Times New Roman"/>
          <w:sz w:val="26"/>
          <w:szCs w:val="26"/>
        </w:rPr>
        <w:t>roku” jaką przedstawił Komendant Powiatowy Policji w Dąbrowie Tarnowskiej. Wynika z niej m.in., że na terenie gminy nie odnotowano zdarzeń przestępczych.</w:t>
      </w:r>
      <w:r w:rsidRPr="0039108F">
        <w:rPr>
          <w:rFonts w:ascii="Times New Roman" w:hAnsi="Times New Roman" w:cs="Times New Roman"/>
          <w:sz w:val="26"/>
          <w:szCs w:val="26"/>
        </w:rPr>
        <w:br/>
      </w:r>
    </w:p>
    <w:p w14:paraId="1B9151CF" w14:textId="77777777" w:rsidR="00C415CC" w:rsidRPr="0039108F" w:rsidRDefault="00C415CC" w:rsidP="00B0231E">
      <w:pPr>
        <w:spacing w:line="276" w:lineRule="auto"/>
        <w:jc w:val="both"/>
        <w:rPr>
          <w:rFonts w:ascii="Times New Roman" w:hAnsi="Times New Roman" w:cs="Times New Roman"/>
          <w:sz w:val="26"/>
          <w:szCs w:val="26"/>
        </w:rPr>
      </w:pPr>
    </w:p>
    <w:p w14:paraId="76AA5FA1" w14:textId="77777777" w:rsidR="00B0231E" w:rsidRPr="00CA5EAB" w:rsidRDefault="00B0231E" w:rsidP="00B0231E">
      <w:pPr>
        <w:spacing w:line="276" w:lineRule="auto"/>
        <w:jc w:val="both"/>
        <w:rPr>
          <w:rFonts w:ascii="Times New Roman" w:hAnsi="Times New Roman" w:cs="Times New Roman"/>
          <w:b/>
          <w:bCs/>
          <w:sz w:val="28"/>
          <w:szCs w:val="28"/>
        </w:rPr>
      </w:pPr>
      <w:r w:rsidRPr="00CA5EAB">
        <w:rPr>
          <w:rFonts w:ascii="Times New Roman" w:hAnsi="Times New Roman" w:cs="Times New Roman"/>
          <w:b/>
          <w:bCs/>
          <w:sz w:val="28"/>
          <w:szCs w:val="28"/>
        </w:rPr>
        <w:t>Edukacja</w:t>
      </w:r>
    </w:p>
    <w:p w14:paraId="01238F64" w14:textId="77777777" w:rsidR="00B0231E" w:rsidRPr="00DE2B41" w:rsidRDefault="00B0231E" w:rsidP="00B0231E">
      <w:pPr>
        <w:spacing w:line="276" w:lineRule="auto"/>
        <w:jc w:val="both"/>
        <w:rPr>
          <w:rFonts w:ascii="Times New Roman" w:hAnsi="Times New Roman" w:cs="Times New Roman"/>
          <w:b/>
          <w:bCs/>
          <w:i/>
          <w:iCs/>
          <w:sz w:val="28"/>
          <w:szCs w:val="28"/>
        </w:rPr>
      </w:pPr>
    </w:p>
    <w:p w14:paraId="4C409205" w14:textId="35E6A87F" w:rsidR="00B0231E" w:rsidRPr="00EF03B6" w:rsidRDefault="00B0231E" w:rsidP="00B0231E">
      <w:pPr>
        <w:spacing w:line="276" w:lineRule="auto"/>
        <w:jc w:val="both"/>
        <w:rPr>
          <w:rFonts w:ascii="Times New Roman" w:hAnsi="Times New Roman" w:cs="Times New Roman"/>
          <w:sz w:val="26"/>
          <w:szCs w:val="26"/>
        </w:rPr>
      </w:pPr>
      <w:r w:rsidRPr="00EF03B6">
        <w:rPr>
          <w:rFonts w:ascii="Times New Roman" w:hAnsi="Times New Roman" w:cs="Times New Roman"/>
          <w:b/>
          <w:bCs/>
          <w:sz w:val="26"/>
          <w:szCs w:val="26"/>
        </w:rPr>
        <w:tab/>
      </w:r>
      <w:r w:rsidRPr="00EF03B6">
        <w:rPr>
          <w:rFonts w:ascii="Times New Roman" w:hAnsi="Times New Roman" w:cs="Times New Roman"/>
          <w:sz w:val="26"/>
          <w:szCs w:val="26"/>
        </w:rPr>
        <w:t>W gminie w 202</w:t>
      </w:r>
      <w:r w:rsidR="00EF03B6">
        <w:rPr>
          <w:rFonts w:ascii="Times New Roman" w:hAnsi="Times New Roman" w:cs="Times New Roman"/>
          <w:sz w:val="26"/>
          <w:szCs w:val="26"/>
        </w:rPr>
        <w:t>5</w:t>
      </w:r>
      <w:r w:rsidRPr="00EF03B6">
        <w:rPr>
          <w:rFonts w:ascii="Times New Roman" w:hAnsi="Times New Roman" w:cs="Times New Roman"/>
          <w:sz w:val="26"/>
          <w:szCs w:val="26"/>
        </w:rPr>
        <w:t xml:space="preserve"> roku funkcjonowała jedna Szkoła Podstawowa im.</w:t>
      </w:r>
      <w:r w:rsidR="00DB01D2">
        <w:rPr>
          <w:rFonts w:ascii="Times New Roman" w:hAnsi="Times New Roman" w:cs="Times New Roman"/>
          <w:sz w:val="26"/>
          <w:szCs w:val="26"/>
        </w:rPr>
        <w:t> </w:t>
      </w:r>
      <w:r w:rsidRPr="00EF03B6">
        <w:rPr>
          <w:rFonts w:ascii="Times New Roman" w:hAnsi="Times New Roman" w:cs="Times New Roman"/>
          <w:sz w:val="26"/>
          <w:szCs w:val="26"/>
        </w:rPr>
        <w:t>mjr.</w:t>
      </w:r>
      <w:r w:rsidR="00DB01D2">
        <w:rPr>
          <w:rFonts w:ascii="Times New Roman" w:hAnsi="Times New Roman" w:cs="Times New Roman"/>
          <w:sz w:val="26"/>
          <w:szCs w:val="26"/>
        </w:rPr>
        <w:t> </w:t>
      </w:r>
      <w:r w:rsidRPr="00EF03B6">
        <w:rPr>
          <w:rFonts w:ascii="Times New Roman" w:hAnsi="Times New Roman" w:cs="Times New Roman"/>
          <w:sz w:val="26"/>
          <w:szCs w:val="26"/>
        </w:rPr>
        <w:t>Henryka Sucharskiego w Gręboszowie, w której we wrześniu 202</w:t>
      </w:r>
      <w:r w:rsidR="00EF03B6">
        <w:rPr>
          <w:rFonts w:ascii="Times New Roman" w:hAnsi="Times New Roman" w:cs="Times New Roman"/>
          <w:sz w:val="26"/>
          <w:szCs w:val="26"/>
        </w:rPr>
        <w:t>5</w:t>
      </w:r>
      <w:r w:rsidRPr="00EF03B6">
        <w:rPr>
          <w:rFonts w:ascii="Times New Roman" w:hAnsi="Times New Roman" w:cs="Times New Roman"/>
          <w:sz w:val="26"/>
          <w:szCs w:val="26"/>
        </w:rPr>
        <w:t xml:space="preserve"> r. naukę rozpoczęło 1</w:t>
      </w:r>
      <w:r w:rsidR="00EF03B6" w:rsidRPr="00EF03B6">
        <w:rPr>
          <w:rFonts w:ascii="Times New Roman" w:hAnsi="Times New Roman" w:cs="Times New Roman"/>
          <w:sz w:val="26"/>
          <w:szCs w:val="26"/>
        </w:rPr>
        <w:t>75</w:t>
      </w:r>
      <w:r w:rsidRPr="00EF03B6">
        <w:rPr>
          <w:rFonts w:ascii="Times New Roman" w:hAnsi="Times New Roman" w:cs="Times New Roman"/>
          <w:sz w:val="26"/>
          <w:szCs w:val="26"/>
        </w:rPr>
        <w:t xml:space="preserve"> (+</w:t>
      </w:r>
      <w:r w:rsidR="00EF03B6" w:rsidRPr="00EF03B6">
        <w:rPr>
          <w:rFonts w:ascii="Times New Roman" w:hAnsi="Times New Roman" w:cs="Times New Roman"/>
          <w:sz w:val="26"/>
          <w:szCs w:val="26"/>
        </w:rPr>
        <w:t>11</w:t>
      </w:r>
      <w:r w:rsidRPr="00EF03B6">
        <w:rPr>
          <w:rFonts w:ascii="Times New Roman" w:hAnsi="Times New Roman" w:cs="Times New Roman"/>
          <w:sz w:val="26"/>
          <w:szCs w:val="26"/>
        </w:rPr>
        <w:t>)</w:t>
      </w:r>
      <w:r w:rsidRPr="00EF03B6">
        <w:rPr>
          <w:rFonts w:ascii="Times New Roman" w:hAnsi="Times New Roman" w:cs="Times New Roman"/>
          <w:color w:val="FF0000"/>
          <w:sz w:val="26"/>
          <w:szCs w:val="26"/>
        </w:rPr>
        <w:t xml:space="preserve"> </w:t>
      </w:r>
      <w:r w:rsidRPr="00EF03B6">
        <w:rPr>
          <w:rFonts w:ascii="Times New Roman" w:hAnsi="Times New Roman" w:cs="Times New Roman"/>
          <w:sz w:val="26"/>
          <w:szCs w:val="26"/>
        </w:rPr>
        <w:t xml:space="preserve">uczniów. Nie było uczniów korzystających z nauczania indywidualnego. Do jednej klasy (oddziału) uczęszczało średnio </w:t>
      </w:r>
      <w:r w:rsidR="00EF03B6" w:rsidRPr="00EF03B6">
        <w:rPr>
          <w:rFonts w:ascii="Times New Roman" w:hAnsi="Times New Roman" w:cs="Times New Roman"/>
          <w:sz w:val="26"/>
          <w:szCs w:val="26"/>
        </w:rPr>
        <w:t>20 (+2)</w:t>
      </w:r>
      <w:r w:rsidRPr="00EF03B6">
        <w:rPr>
          <w:rFonts w:ascii="Times New Roman" w:hAnsi="Times New Roman" w:cs="Times New Roman"/>
          <w:sz w:val="26"/>
          <w:szCs w:val="26"/>
        </w:rPr>
        <w:t xml:space="preserve"> </w:t>
      </w:r>
      <w:bookmarkStart w:id="8" w:name="_Hlk103072215"/>
      <w:r w:rsidRPr="00EF03B6">
        <w:rPr>
          <w:rFonts w:ascii="Times New Roman" w:hAnsi="Times New Roman" w:cs="Times New Roman"/>
          <w:sz w:val="26"/>
          <w:szCs w:val="26"/>
        </w:rPr>
        <w:t>osób</w:t>
      </w:r>
      <w:r w:rsidR="00EF03B6" w:rsidRPr="00EF03B6">
        <w:rPr>
          <w:rFonts w:ascii="Times New Roman" w:hAnsi="Times New Roman" w:cs="Times New Roman"/>
          <w:sz w:val="26"/>
          <w:szCs w:val="26"/>
        </w:rPr>
        <w:t>.</w:t>
      </w:r>
      <w:r w:rsidRPr="00EF03B6">
        <w:rPr>
          <w:rFonts w:ascii="Times New Roman" w:hAnsi="Times New Roman" w:cs="Times New Roman"/>
          <w:sz w:val="26"/>
          <w:szCs w:val="26"/>
        </w:rPr>
        <w:t xml:space="preserve"> Wszyscy uczniowie otrzymali promocję do kolejnej klasy.</w:t>
      </w:r>
    </w:p>
    <w:p w14:paraId="7CA9BD7C" w14:textId="6553724F" w:rsidR="00367161" w:rsidRPr="007041D8" w:rsidRDefault="00B0231E" w:rsidP="007041D8">
      <w:pPr>
        <w:spacing w:line="276" w:lineRule="auto"/>
        <w:ind w:firstLine="708"/>
        <w:jc w:val="both"/>
        <w:rPr>
          <w:rFonts w:ascii="Times New Roman" w:hAnsi="Times New Roman" w:cs="Times New Roman"/>
          <w:sz w:val="26"/>
          <w:szCs w:val="26"/>
        </w:rPr>
      </w:pPr>
      <w:r w:rsidRPr="008E42EA">
        <w:rPr>
          <w:rFonts w:ascii="Times New Roman" w:hAnsi="Times New Roman" w:cs="Times New Roman"/>
          <w:sz w:val="26"/>
          <w:szCs w:val="26"/>
        </w:rPr>
        <w:t>Łączne wydatki gminy na oświatę wyniosły 1</w:t>
      </w:r>
      <w:r w:rsidR="008E42EA">
        <w:rPr>
          <w:rFonts w:ascii="Times New Roman" w:hAnsi="Times New Roman" w:cs="Times New Roman"/>
          <w:sz w:val="26"/>
          <w:szCs w:val="26"/>
        </w:rPr>
        <w:t>5</w:t>
      </w:r>
      <w:r w:rsidRPr="008E42EA">
        <w:rPr>
          <w:rFonts w:ascii="Times New Roman" w:hAnsi="Times New Roman" w:cs="Times New Roman"/>
          <w:sz w:val="26"/>
          <w:szCs w:val="26"/>
        </w:rPr>
        <w:t> 9</w:t>
      </w:r>
      <w:r w:rsidR="008E42EA">
        <w:rPr>
          <w:rFonts w:ascii="Times New Roman" w:hAnsi="Times New Roman" w:cs="Times New Roman"/>
          <w:sz w:val="26"/>
          <w:szCs w:val="26"/>
        </w:rPr>
        <w:t>80</w:t>
      </w:r>
      <w:r w:rsidRPr="008E42EA">
        <w:rPr>
          <w:rFonts w:ascii="Times New Roman" w:hAnsi="Times New Roman" w:cs="Times New Roman"/>
          <w:sz w:val="26"/>
          <w:szCs w:val="26"/>
        </w:rPr>
        <w:t> </w:t>
      </w:r>
      <w:r w:rsidR="008E42EA">
        <w:rPr>
          <w:rFonts w:ascii="Times New Roman" w:hAnsi="Times New Roman" w:cs="Times New Roman"/>
          <w:sz w:val="26"/>
          <w:szCs w:val="26"/>
        </w:rPr>
        <w:t>229</w:t>
      </w:r>
      <w:r w:rsidRPr="008E42EA">
        <w:rPr>
          <w:rFonts w:ascii="Times New Roman" w:hAnsi="Times New Roman" w:cs="Times New Roman"/>
          <w:sz w:val="26"/>
          <w:szCs w:val="26"/>
        </w:rPr>
        <w:t>,</w:t>
      </w:r>
      <w:r w:rsidR="008E42EA">
        <w:rPr>
          <w:rFonts w:ascii="Times New Roman" w:hAnsi="Times New Roman" w:cs="Times New Roman"/>
          <w:sz w:val="26"/>
          <w:szCs w:val="26"/>
        </w:rPr>
        <w:t>88</w:t>
      </w:r>
      <w:r w:rsidRPr="008E42EA">
        <w:rPr>
          <w:rFonts w:ascii="Times New Roman" w:hAnsi="Times New Roman" w:cs="Times New Roman"/>
          <w:sz w:val="26"/>
          <w:szCs w:val="26"/>
        </w:rPr>
        <w:t xml:space="preserve"> zł, w tym, wydatki bieżące </w:t>
      </w:r>
      <w:r w:rsidR="008E42EA">
        <w:rPr>
          <w:rFonts w:ascii="Times New Roman" w:hAnsi="Times New Roman" w:cs="Times New Roman"/>
          <w:sz w:val="26"/>
          <w:szCs w:val="26"/>
        </w:rPr>
        <w:t>6</w:t>
      </w:r>
      <w:r w:rsidRPr="008E42EA">
        <w:rPr>
          <w:rFonts w:ascii="Times New Roman" w:hAnsi="Times New Roman" w:cs="Times New Roman"/>
          <w:sz w:val="26"/>
          <w:szCs w:val="26"/>
        </w:rPr>
        <w:t> </w:t>
      </w:r>
      <w:r w:rsidR="008E42EA">
        <w:rPr>
          <w:rFonts w:ascii="Times New Roman" w:hAnsi="Times New Roman" w:cs="Times New Roman"/>
          <w:sz w:val="26"/>
          <w:szCs w:val="26"/>
        </w:rPr>
        <w:t>0</w:t>
      </w:r>
      <w:r w:rsidRPr="008E42EA">
        <w:rPr>
          <w:rFonts w:ascii="Times New Roman" w:hAnsi="Times New Roman" w:cs="Times New Roman"/>
          <w:sz w:val="26"/>
          <w:szCs w:val="26"/>
        </w:rPr>
        <w:t>2</w:t>
      </w:r>
      <w:r w:rsidR="008E42EA">
        <w:rPr>
          <w:rFonts w:ascii="Times New Roman" w:hAnsi="Times New Roman" w:cs="Times New Roman"/>
          <w:sz w:val="26"/>
          <w:szCs w:val="26"/>
        </w:rPr>
        <w:t>3</w:t>
      </w:r>
      <w:r w:rsidRPr="008E42EA">
        <w:rPr>
          <w:rFonts w:ascii="Times New Roman" w:hAnsi="Times New Roman" w:cs="Times New Roman"/>
          <w:sz w:val="26"/>
          <w:szCs w:val="26"/>
        </w:rPr>
        <w:t> </w:t>
      </w:r>
      <w:r w:rsidR="008E42EA">
        <w:rPr>
          <w:rFonts w:ascii="Times New Roman" w:hAnsi="Times New Roman" w:cs="Times New Roman"/>
          <w:sz w:val="26"/>
          <w:szCs w:val="26"/>
        </w:rPr>
        <w:t>82</w:t>
      </w:r>
      <w:r w:rsidRPr="008E42EA">
        <w:rPr>
          <w:rFonts w:ascii="Times New Roman" w:hAnsi="Times New Roman" w:cs="Times New Roman"/>
          <w:sz w:val="26"/>
          <w:szCs w:val="26"/>
        </w:rPr>
        <w:t>9,</w:t>
      </w:r>
      <w:r w:rsidR="008E42EA">
        <w:rPr>
          <w:rFonts w:ascii="Times New Roman" w:hAnsi="Times New Roman" w:cs="Times New Roman"/>
          <w:sz w:val="26"/>
          <w:szCs w:val="26"/>
        </w:rPr>
        <w:t>57</w:t>
      </w:r>
      <w:r w:rsidRPr="008E42EA">
        <w:rPr>
          <w:rFonts w:ascii="Times New Roman" w:hAnsi="Times New Roman" w:cs="Times New Roman"/>
          <w:sz w:val="26"/>
          <w:szCs w:val="26"/>
        </w:rPr>
        <w:t xml:space="preserve"> i majątkowe </w:t>
      </w:r>
      <w:r w:rsidR="008E42EA">
        <w:rPr>
          <w:rFonts w:ascii="Times New Roman" w:hAnsi="Times New Roman" w:cs="Times New Roman"/>
          <w:sz w:val="26"/>
          <w:szCs w:val="26"/>
        </w:rPr>
        <w:t>9</w:t>
      </w:r>
      <w:r w:rsidRPr="008E42EA">
        <w:rPr>
          <w:rFonts w:ascii="Times New Roman" w:hAnsi="Times New Roman" w:cs="Times New Roman"/>
          <w:sz w:val="26"/>
          <w:szCs w:val="26"/>
        </w:rPr>
        <w:t> </w:t>
      </w:r>
      <w:r w:rsidR="008E42EA">
        <w:rPr>
          <w:rFonts w:ascii="Times New Roman" w:hAnsi="Times New Roman" w:cs="Times New Roman"/>
          <w:sz w:val="26"/>
          <w:szCs w:val="26"/>
        </w:rPr>
        <w:t>996</w:t>
      </w:r>
      <w:r w:rsidRPr="008E42EA">
        <w:rPr>
          <w:rFonts w:ascii="Times New Roman" w:hAnsi="Times New Roman" w:cs="Times New Roman"/>
          <w:sz w:val="26"/>
          <w:szCs w:val="26"/>
        </w:rPr>
        <w:t> 4</w:t>
      </w:r>
      <w:r w:rsidR="008E42EA">
        <w:rPr>
          <w:rFonts w:ascii="Times New Roman" w:hAnsi="Times New Roman" w:cs="Times New Roman"/>
          <w:sz w:val="26"/>
          <w:szCs w:val="26"/>
        </w:rPr>
        <w:t>0</w:t>
      </w:r>
      <w:r w:rsidRPr="008E42EA">
        <w:rPr>
          <w:rFonts w:ascii="Times New Roman" w:hAnsi="Times New Roman" w:cs="Times New Roman"/>
          <w:sz w:val="26"/>
          <w:szCs w:val="26"/>
        </w:rPr>
        <w:t>0,3</w:t>
      </w:r>
      <w:r w:rsidR="008E42EA">
        <w:rPr>
          <w:rFonts w:ascii="Times New Roman" w:hAnsi="Times New Roman" w:cs="Times New Roman"/>
          <w:sz w:val="26"/>
          <w:szCs w:val="26"/>
        </w:rPr>
        <w:t>1</w:t>
      </w:r>
      <w:r w:rsidRPr="008E42EA">
        <w:rPr>
          <w:rFonts w:ascii="Times New Roman" w:hAnsi="Times New Roman" w:cs="Times New Roman"/>
          <w:sz w:val="26"/>
          <w:szCs w:val="26"/>
        </w:rPr>
        <w:t xml:space="preserve"> zł (zwiększenie łącznych wydatków o</w:t>
      </w:r>
      <w:r w:rsidR="00DB01D2">
        <w:rPr>
          <w:rFonts w:ascii="Times New Roman" w:hAnsi="Times New Roman" w:cs="Times New Roman"/>
          <w:sz w:val="26"/>
          <w:szCs w:val="26"/>
        </w:rPr>
        <w:t> </w:t>
      </w:r>
      <w:r w:rsidRPr="008E42EA">
        <w:rPr>
          <w:rFonts w:ascii="Times New Roman" w:hAnsi="Times New Roman" w:cs="Times New Roman"/>
          <w:sz w:val="26"/>
          <w:szCs w:val="26"/>
        </w:rPr>
        <w:t>kwotę 3 </w:t>
      </w:r>
      <w:r w:rsidR="008E42EA">
        <w:rPr>
          <w:rFonts w:ascii="Times New Roman" w:hAnsi="Times New Roman" w:cs="Times New Roman"/>
          <w:sz w:val="26"/>
          <w:szCs w:val="26"/>
        </w:rPr>
        <w:t>287</w:t>
      </w:r>
      <w:r w:rsidRPr="008E42EA">
        <w:rPr>
          <w:rFonts w:ascii="Times New Roman" w:hAnsi="Times New Roman" w:cs="Times New Roman"/>
          <w:sz w:val="26"/>
          <w:szCs w:val="26"/>
        </w:rPr>
        <w:t> </w:t>
      </w:r>
      <w:r w:rsidR="008E42EA">
        <w:rPr>
          <w:rFonts w:ascii="Times New Roman" w:hAnsi="Times New Roman" w:cs="Times New Roman"/>
          <w:sz w:val="26"/>
          <w:szCs w:val="26"/>
        </w:rPr>
        <w:t>19</w:t>
      </w:r>
      <w:r w:rsidRPr="008E42EA">
        <w:rPr>
          <w:rFonts w:ascii="Times New Roman" w:hAnsi="Times New Roman" w:cs="Times New Roman"/>
          <w:sz w:val="26"/>
          <w:szCs w:val="26"/>
        </w:rPr>
        <w:t>5,</w:t>
      </w:r>
      <w:r w:rsidR="008E42EA">
        <w:rPr>
          <w:rFonts w:ascii="Times New Roman" w:hAnsi="Times New Roman" w:cs="Times New Roman"/>
          <w:sz w:val="26"/>
          <w:szCs w:val="26"/>
        </w:rPr>
        <w:t>6</w:t>
      </w:r>
      <w:r w:rsidRPr="008E42EA">
        <w:rPr>
          <w:rFonts w:ascii="Times New Roman" w:hAnsi="Times New Roman" w:cs="Times New Roman"/>
          <w:sz w:val="26"/>
          <w:szCs w:val="26"/>
        </w:rPr>
        <w:t>2 zł, w stosunku do 202</w:t>
      </w:r>
      <w:r w:rsidR="008E42EA">
        <w:rPr>
          <w:rFonts w:ascii="Times New Roman" w:hAnsi="Times New Roman" w:cs="Times New Roman"/>
          <w:sz w:val="26"/>
          <w:szCs w:val="26"/>
        </w:rPr>
        <w:t>4</w:t>
      </w:r>
      <w:r w:rsidRPr="008E42EA">
        <w:rPr>
          <w:rFonts w:ascii="Times New Roman" w:hAnsi="Times New Roman" w:cs="Times New Roman"/>
          <w:sz w:val="26"/>
          <w:szCs w:val="26"/>
        </w:rPr>
        <w:t xml:space="preserve"> r.) i przedstawiały się następująco:</w:t>
      </w:r>
    </w:p>
    <w:tbl>
      <w:tblPr>
        <w:tblStyle w:val="Tabela-Siatka"/>
        <w:tblW w:w="9464" w:type="dxa"/>
        <w:tblLook w:val="04A0" w:firstRow="1" w:lastRow="0" w:firstColumn="1" w:lastColumn="0" w:noHBand="0" w:noVBand="1"/>
      </w:tblPr>
      <w:tblGrid>
        <w:gridCol w:w="2943"/>
        <w:gridCol w:w="3289"/>
        <w:gridCol w:w="3232"/>
      </w:tblGrid>
      <w:tr w:rsidR="00C62CE9" w:rsidRPr="00FF6D91" w14:paraId="4B3F92D6" w14:textId="77777777" w:rsidTr="00563E07">
        <w:tc>
          <w:tcPr>
            <w:tcW w:w="2943" w:type="dxa"/>
            <w:shd w:val="clear" w:color="auto" w:fill="D9D9D9" w:themeFill="background1" w:themeFillShade="D9"/>
          </w:tcPr>
          <w:p w14:paraId="45414B60" w14:textId="77777777" w:rsidR="00C62CE9" w:rsidRPr="00857925" w:rsidRDefault="00C62CE9" w:rsidP="0062206A">
            <w:pPr>
              <w:spacing w:line="276" w:lineRule="auto"/>
              <w:jc w:val="both"/>
              <w:rPr>
                <w:rFonts w:ascii="Times New Roman" w:hAnsi="Times New Roman" w:cs="Times New Roman"/>
                <w:sz w:val="26"/>
                <w:szCs w:val="26"/>
              </w:rPr>
            </w:pPr>
            <w:r w:rsidRPr="00857925">
              <w:rPr>
                <w:rFonts w:ascii="Times New Roman" w:hAnsi="Times New Roman" w:cs="Times New Roman"/>
                <w:sz w:val="26"/>
                <w:szCs w:val="26"/>
              </w:rPr>
              <w:t>Szkoła Podstawowa</w:t>
            </w:r>
          </w:p>
        </w:tc>
        <w:tc>
          <w:tcPr>
            <w:tcW w:w="3289" w:type="dxa"/>
            <w:shd w:val="clear" w:color="auto" w:fill="D9D9D9" w:themeFill="background1" w:themeFillShade="D9"/>
          </w:tcPr>
          <w:p w14:paraId="74F5811B" w14:textId="77777777" w:rsidR="00C62CE9" w:rsidRPr="0058340A" w:rsidRDefault="00C62CE9" w:rsidP="0062206A">
            <w:pPr>
              <w:spacing w:line="276" w:lineRule="auto"/>
              <w:jc w:val="both"/>
              <w:rPr>
                <w:rFonts w:ascii="Times New Roman" w:hAnsi="Times New Roman" w:cs="Times New Roman"/>
                <w:sz w:val="26"/>
                <w:szCs w:val="26"/>
              </w:rPr>
            </w:pPr>
            <w:r w:rsidRPr="0058340A">
              <w:rPr>
                <w:rFonts w:ascii="Times New Roman" w:hAnsi="Times New Roman" w:cs="Times New Roman"/>
                <w:sz w:val="26"/>
                <w:szCs w:val="26"/>
              </w:rPr>
              <w:t>Publiczne Przedszkole</w:t>
            </w:r>
          </w:p>
        </w:tc>
        <w:tc>
          <w:tcPr>
            <w:tcW w:w="3232" w:type="dxa"/>
            <w:shd w:val="clear" w:color="auto" w:fill="D9D9D9" w:themeFill="background1" w:themeFillShade="D9"/>
          </w:tcPr>
          <w:p w14:paraId="0966E3D8" w14:textId="77777777" w:rsidR="00C62CE9" w:rsidRPr="00EB669A" w:rsidRDefault="00C62CE9" w:rsidP="0062206A">
            <w:pPr>
              <w:spacing w:line="276" w:lineRule="auto"/>
              <w:jc w:val="both"/>
              <w:rPr>
                <w:rFonts w:ascii="Times New Roman" w:hAnsi="Times New Roman" w:cs="Times New Roman"/>
                <w:sz w:val="26"/>
                <w:szCs w:val="26"/>
              </w:rPr>
            </w:pPr>
            <w:r w:rsidRPr="00EB669A">
              <w:rPr>
                <w:rFonts w:ascii="Times New Roman" w:hAnsi="Times New Roman" w:cs="Times New Roman"/>
                <w:sz w:val="26"/>
                <w:szCs w:val="26"/>
              </w:rPr>
              <w:t>Oświata – ogółem</w:t>
            </w:r>
          </w:p>
        </w:tc>
      </w:tr>
      <w:tr w:rsidR="00C62CE9" w:rsidRPr="00FF6D91" w14:paraId="517B86FA" w14:textId="77777777" w:rsidTr="00563E07">
        <w:tc>
          <w:tcPr>
            <w:tcW w:w="2943" w:type="dxa"/>
          </w:tcPr>
          <w:p w14:paraId="60F0EC83" w14:textId="77777777" w:rsidR="00C62CE9" w:rsidRPr="00857925" w:rsidRDefault="00C62CE9" w:rsidP="0062206A">
            <w:pPr>
              <w:spacing w:line="276" w:lineRule="auto"/>
              <w:jc w:val="both"/>
              <w:rPr>
                <w:rFonts w:ascii="Times New Roman" w:hAnsi="Times New Roman" w:cs="Times New Roman"/>
                <w:b/>
                <w:bCs/>
              </w:rPr>
            </w:pPr>
            <w:r>
              <w:rPr>
                <w:rFonts w:ascii="Times New Roman" w:hAnsi="Times New Roman" w:cs="Times New Roman"/>
                <w:b/>
                <w:bCs/>
              </w:rPr>
              <w:t>4 082 708,98</w:t>
            </w:r>
            <w:r w:rsidRPr="00857925">
              <w:rPr>
                <w:rFonts w:ascii="Times New Roman" w:hAnsi="Times New Roman" w:cs="Times New Roman"/>
                <w:b/>
                <w:bCs/>
              </w:rPr>
              <w:t xml:space="preserve"> zł</w:t>
            </w:r>
            <w:r>
              <w:rPr>
                <w:rFonts w:ascii="Times New Roman" w:hAnsi="Times New Roman" w:cs="Times New Roman"/>
                <w:b/>
                <w:bCs/>
              </w:rPr>
              <w:t xml:space="preserve"> z tego:</w:t>
            </w:r>
          </w:p>
        </w:tc>
        <w:tc>
          <w:tcPr>
            <w:tcW w:w="3289" w:type="dxa"/>
          </w:tcPr>
          <w:p w14:paraId="15AE5674" w14:textId="77777777" w:rsidR="00C62CE9" w:rsidRPr="0058340A" w:rsidRDefault="00C62CE9" w:rsidP="0062206A">
            <w:pPr>
              <w:spacing w:line="276" w:lineRule="auto"/>
              <w:jc w:val="both"/>
              <w:rPr>
                <w:rFonts w:ascii="Times New Roman" w:hAnsi="Times New Roman" w:cs="Times New Roman"/>
                <w:b/>
                <w:bCs/>
              </w:rPr>
            </w:pPr>
            <w:r w:rsidRPr="0058340A">
              <w:rPr>
                <w:rFonts w:ascii="Times New Roman" w:hAnsi="Times New Roman" w:cs="Times New Roman"/>
                <w:b/>
                <w:bCs/>
              </w:rPr>
              <w:t>1</w:t>
            </w:r>
            <w:r>
              <w:rPr>
                <w:rFonts w:ascii="Times New Roman" w:hAnsi="Times New Roman" w:cs="Times New Roman"/>
                <w:b/>
                <w:bCs/>
              </w:rPr>
              <w:t xml:space="preserve"> 775 008,23 </w:t>
            </w:r>
            <w:r w:rsidRPr="0058340A">
              <w:rPr>
                <w:rFonts w:ascii="Times New Roman" w:hAnsi="Times New Roman" w:cs="Times New Roman"/>
                <w:b/>
                <w:bCs/>
              </w:rPr>
              <w:t>zł</w:t>
            </w:r>
          </w:p>
        </w:tc>
        <w:tc>
          <w:tcPr>
            <w:tcW w:w="3232" w:type="dxa"/>
          </w:tcPr>
          <w:p w14:paraId="5C375317" w14:textId="77777777" w:rsidR="00C62CE9" w:rsidRPr="006667DC" w:rsidRDefault="00C62CE9" w:rsidP="0062206A">
            <w:pPr>
              <w:spacing w:line="276" w:lineRule="auto"/>
              <w:jc w:val="both"/>
              <w:rPr>
                <w:rFonts w:ascii="Times New Roman" w:hAnsi="Times New Roman" w:cs="Times New Roman"/>
                <w:b/>
                <w:bCs/>
              </w:rPr>
            </w:pPr>
            <w:r>
              <w:rPr>
                <w:rFonts w:ascii="Times New Roman" w:hAnsi="Times New Roman" w:cs="Times New Roman"/>
                <w:b/>
                <w:bCs/>
              </w:rPr>
              <w:t xml:space="preserve">5 857 717,21 </w:t>
            </w:r>
            <w:r w:rsidRPr="006667DC">
              <w:rPr>
                <w:rFonts w:ascii="Times New Roman" w:hAnsi="Times New Roman" w:cs="Times New Roman"/>
                <w:b/>
                <w:bCs/>
              </w:rPr>
              <w:t xml:space="preserve"> zł</w:t>
            </w:r>
          </w:p>
        </w:tc>
      </w:tr>
      <w:tr w:rsidR="00C62CE9" w:rsidRPr="00FF6D91" w14:paraId="569491EF" w14:textId="77777777" w:rsidTr="00563E07">
        <w:tc>
          <w:tcPr>
            <w:tcW w:w="2943" w:type="dxa"/>
          </w:tcPr>
          <w:p w14:paraId="0AF5F4B3" w14:textId="6084DCEC" w:rsidR="00C62CE9" w:rsidRPr="00857925" w:rsidRDefault="00C62CE9" w:rsidP="0062206A">
            <w:pPr>
              <w:spacing w:line="276" w:lineRule="auto"/>
              <w:jc w:val="both"/>
              <w:rPr>
                <w:rFonts w:ascii="Times New Roman" w:hAnsi="Times New Roman" w:cs="Times New Roman"/>
              </w:rPr>
            </w:pPr>
            <w:r>
              <w:rPr>
                <w:rFonts w:ascii="Times New Roman" w:hAnsi="Times New Roman" w:cs="Times New Roman"/>
              </w:rPr>
              <w:t>2 904 317,00</w:t>
            </w:r>
            <w:r w:rsidR="00563E07">
              <w:rPr>
                <w:rFonts w:ascii="Times New Roman" w:hAnsi="Times New Roman" w:cs="Times New Roman"/>
              </w:rPr>
              <w:t xml:space="preserve"> zł</w:t>
            </w:r>
            <w:r w:rsidRPr="00857925">
              <w:rPr>
                <w:rFonts w:ascii="Times New Roman" w:hAnsi="Times New Roman" w:cs="Times New Roman"/>
              </w:rPr>
              <w:t xml:space="preserve"> – subwencja</w:t>
            </w:r>
          </w:p>
        </w:tc>
        <w:tc>
          <w:tcPr>
            <w:tcW w:w="3289" w:type="dxa"/>
          </w:tcPr>
          <w:p w14:paraId="18B91C45" w14:textId="44B09E7D" w:rsidR="00C62CE9" w:rsidRPr="0058340A" w:rsidRDefault="00C62CE9" w:rsidP="0062206A">
            <w:pPr>
              <w:spacing w:line="276" w:lineRule="auto"/>
              <w:jc w:val="both"/>
              <w:rPr>
                <w:rFonts w:ascii="Times New Roman" w:hAnsi="Times New Roman" w:cs="Times New Roman"/>
              </w:rPr>
            </w:pPr>
            <w:r>
              <w:rPr>
                <w:rFonts w:ascii="Times New Roman" w:hAnsi="Times New Roman" w:cs="Times New Roman"/>
              </w:rPr>
              <w:t>984 370,00</w:t>
            </w:r>
            <w:r w:rsidR="00563E07">
              <w:rPr>
                <w:rFonts w:ascii="Times New Roman" w:hAnsi="Times New Roman" w:cs="Times New Roman"/>
              </w:rPr>
              <w:t xml:space="preserve"> zł</w:t>
            </w:r>
            <w:r w:rsidRPr="0058340A">
              <w:rPr>
                <w:rFonts w:ascii="Times New Roman" w:hAnsi="Times New Roman" w:cs="Times New Roman"/>
              </w:rPr>
              <w:t xml:space="preserve"> – subwencja</w:t>
            </w:r>
          </w:p>
        </w:tc>
        <w:tc>
          <w:tcPr>
            <w:tcW w:w="3232" w:type="dxa"/>
          </w:tcPr>
          <w:p w14:paraId="107E411C" w14:textId="35349E8B" w:rsidR="00C62CE9" w:rsidRPr="006667DC" w:rsidRDefault="00C62CE9" w:rsidP="0062206A">
            <w:pPr>
              <w:spacing w:line="276" w:lineRule="auto"/>
              <w:jc w:val="both"/>
              <w:rPr>
                <w:rFonts w:ascii="Times New Roman" w:hAnsi="Times New Roman" w:cs="Times New Roman"/>
              </w:rPr>
            </w:pPr>
            <w:r>
              <w:rPr>
                <w:rFonts w:ascii="Times New Roman" w:hAnsi="Times New Roman" w:cs="Times New Roman"/>
              </w:rPr>
              <w:t>3 888 687,00</w:t>
            </w:r>
            <w:r w:rsidR="00563E07">
              <w:rPr>
                <w:rFonts w:ascii="Times New Roman" w:hAnsi="Times New Roman" w:cs="Times New Roman"/>
              </w:rPr>
              <w:t xml:space="preserve"> zł</w:t>
            </w:r>
            <w:r w:rsidRPr="006667DC">
              <w:rPr>
                <w:rFonts w:ascii="Times New Roman" w:hAnsi="Times New Roman" w:cs="Times New Roman"/>
              </w:rPr>
              <w:t xml:space="preserve">  – subwencja</w:t>
            </w:r>
          </w:p>
        </w:tc>
      </w:tr>
      <w:tr w:rsidR="00C62CE9" w:rsidRPr="00FF6D91" w14:paraId="100F6180" w14:textId="77777777" w:rsidTr="00563E07">
        <w:tc>
          <w:tcPr>
            <w:tcW w:w="2943" w:type="dxa"/>
          </w:tcPr>
          <w:p w14:paraId="1CAF5199" w14:textId="473D13BF" w:rsidR="00C62CE9" w:rsidRPr="00FF6D91" w:rsidRDefault="00C62CE9" w:rsidP="0062206A">
            <w:pPr>
              <w:spacing w:line="276" w:lineRule="auto"/>
              <w:jc w:val="both"/>
              <w:rPr>
                <w:rFonts w:ascii="Times New Roman" w:hAnsi="Times New Roman" w:cs="Times New Roman"/>
                <w:i/>
                <w:iCs/>
                <w:color w:val="FF0000"/>
              </w:rPr>
            </w:pPr>
            <w:r>
              <w:rPr>
                <w:rFonts w:ascii="Times New Roman" w:hAnsi="Times New Roman" w:cs="Times New Roman"/>
              </w:rPr>
              <w:t>684 971,13</w:t>
            </w:r>
            <w:r w:rsidR="00563E07">
              <w:rPr>
                <w:rFonts w:ascii="Times New Roman" w:hAnsi="Times New Roman" w:cs="Times New Roman"/>
              </w:rPr>
              <w:t xml:space="preserve"> zł</w:t>
            </w:r>
            <w:r w:rsidRPr="00857925">
              <w:rPr>
                <w:rFonts w:ascii="Times New Roman" w:hAnsi="Times New Roman" w:cs="Times New Roman"/>
              </w:rPr>
              <w:t xml:space="preserve"> – środki własne</w:t>
            </w:r>
          </w:p>
        </w:tc>
        <w:tc>
          <w:tcPr>
            <w:tcW w:w="3289" w:type="dxa"/>
          </w:tcPr>
          <w:p w14:paraId="0CDA10E9" w14:textId="32017188" w:rsidR="00C62CE9" w:rsidRPr="0036029E" w:rsidRDefault="00C62CE9" w:rsidP="0062206A">
            <w:pPr>
              <w:spacing w:line="276" w:lineRule="auto"/>
              <w:jc w:val="both"/>
              <w:rPr>
                <w:rFonts w:ascii="Times New Roman" w:hAnsi="Times New Roman" w:cs="Times New Roman"/>
              </w:rPr>
            </w:pPr>
            <w:r>
              <w:rPr>
                <w:rFonts w:ascii="Times New Roman" w:hAnsi="Times New Roman" w:cs="Times New Roman"/>
              </w:rPr>
              <w:t>783 007,23</w:t>
            </w:r>
            <w:r w:rsidR="00563E07">
              <w:rPr>
                <w:rFonts w:ascii="Times New Roman" w:hAnsi="Times New Roman" w:cs="Times New Roman"/>
              </w:rPr>
              <w:t xml:space="preserve"> zł</w:t>
            </w:r>
            <w:r w:rsidRPr="0036029E">
              <w:rPr>
                <w:rFonts w:ascii="Times New Roman" w:hAnsi="Times New Roman" w:cs="Times New Roman"/>
              </w:rPr>
              <w:t xml:space="preserve"> – środki własne</w:t>
            </w:r>
          </w:p>
        </w:tc>
        <w:tc>
          <w:tcPr>
            <w:tcW w:w="3232" w:type="dxa"/>
          </w:tcPr>
          <w:p w14:paraId="24C76235" w14:textId="12B1346B" w:rsidR="00C62CE9" w:rsidRPr="006667DC" w:rsidRDefault="00C62CE9" w:rsidP="0062206A">
            <w:pPr>
              <w:spacing w:line="276" w:lineRule="auto"/>
              <w:jc w:val="both"/>
              <w:rPr>
                <w:rFonts w:ascii="Times New Roman" w:hAnsi="Times New Roman" w:cs="Times New Roman"/>
              </w:rPr>
            </w:pPr>
            <w:r w:rsidRPr="006667DC">
              <w:rPr>
                <w:rFonts w:ascii="Times New Roman" w:hAnsi="Times New Roman" w:cs="Times New Roman"/>
              </w:rPr>
              <w:t>1</w:t>
            </w:r>
            <w:r>
              <w:rPr>
                <w:rFonts w:ascii="Times New Roman" w:hAnsi="Times New Roman" w:cs="Times New Roman"/>
              </w:rPr>
              <w:t> 467 978,36</w:t>
            </w:r>
            <w:r w:rsidR="00563E07">
              <w:rPr>
                <w:rFonts w:ascii="Times New Roman" w:hAnsi="Times New Roman" w:cs="Times New Roman"/>
              </w:rPr>
              <w:t xml:space="preserve"> zł</w:t>
            </w:r>
            <w:r w:rsidRPr="006667DC">
              <w:rPr>
                <w:rFonts w:ascii="Times New Roman" w:hAnsi="Times New Roman" w:cs="Times New Roman"/>
              </w:rPr>
              <w:t xml:space="preserve"> – środki własne</w:t>
            </w:r>
          </w:p>
        </w:tc>
      </w:tr>
      <w:tr w:rsidR="00C62CE9" w:rsidRPr="00FF6D91" w14:paraId="1F6A1D95" w14:textId="77777777" w:rsidTr="00563E07">
        <w:tc>
          <w:tcPr>
            <w:tcW w:w="2943" w:type="dxa"/>
          </w:tcPr>
          <w:p w14:paraId="391C2199" w14:textId="4D553BF5" w:rsidR="00C62CE9" w:rsidRPr="00857925" w:rsidRDefault="00C62CE9" w:rsidP="0062206A">
            <w:pPr>
              <w:spacing w:line="276" w:lineRule="auto"/>
              <w:jc w:val="both"/>
              <w:rPr>
                <w:rFonts w:ascii="Times New Roman" w:hAnsi="Times New Roman" w:cs="Times New Roman"/>
              </w:rPr>
            </w:pPr>
            <w:r>
              <w:rPr>
                <w:rFonts w:ascii="Times New Roman" w:hAnsi="Times New Roman" w:cs="Times New Roman"/>
              </w:rPr>
              <w:t>18 284,68</w:t>
            </w:r>
            <w:r w:rsidR="00563E07">
              <w:rPr>
                <w:rFonts w:ascii="Times New Roman" w:hAnsi="Times New Roman" w:cs="Times New Roman"/>
              </w:rPr>
              <w:t xml:space="preserve"> zł</w:t>
            </w:r>
            <w:r>
              <w:rPr>
                <w:rFonts w:ascii="Times New Roman" w:hAnsi="Times New Roman" w:cs="Times New Roman"/>
              </w:rPr>
              <w:t xml:space="preserve"> – dotacja na zakup podręczników i materiałów ćwiczeniowych dla uczniów</w:t>
            </w:r>
          </w:p>
        </w:tc>
        <w:tc>
          <w:tcPr>
            <w:tcW w:w="3289" w:type="dxa"/>
          </w:tcPr>
          <w:p w14:paraId="0741C9F8" w14:textId="59AE5AF3" w:rsidR="00C62CE9" w:rsidRPr="0036029E" w:rsidRDefault="00C62CE9" w:rsidP="0062206A">
            <w:pPr>
              <w:spacing w:line="276" w:lineRule="auto"/>
              <w:jc w:val="both"/>
              <w:rPr>
                <w:rFonts w:ascii="Times New Roman" w:hAnsi="Times New Roman" w:cs="Times New Roman"/>
              </w:rPr>
            </w:pPr>
            <w:r>
              <w:rPr>
                <w:rFonts w:ascii="Times New Roman" w:hAnsi="Times New Roman" w:cs="Times New Roman"/>
              </w:rPr>
              <w:t>7 631,00</w:t>
            </w:r>
            <w:r w:rsidR="00563E07">
              <w:rPr>
                <w:rFonts w:ascii="Times New Roman" w:hAnsi="Times New Roman" w:cs="Times New Roman"/>
              </w:rPr>
              <w:t xml:space="preserve"> zł -</w:t>
            </w:r>
            <w:r>
              <w:rPr>
                <w:rFonts w:ascii="Times New Roman" w:hAnsi="Times New Roman" w:cs="Times New Roman"/>
              </w:rPr>
              <w:t xml:space="preserve"> środki z programu Małopolska Ścieżka Rozwoju Nauczycieli</w:t>
            </w:r>
          </w:p>
        </w:tc>
        <w:tc>
          <w:tcPr>
            <w:tcW w:w="3232" w:type="dxa"/>
          </w:tcPr>
          <w:p w14:paraId="01EDEB57" w14:textId="77777777" w:rsidR="00C62CE9" w:rsidRPr="006667DC" w:rsidRDefault="00C62CE9" w:rsidP="0062206A">
            <w:pPr>
              <w:spacing w:line="276" w:lineRule="auto"/>
              <w:jc w:val="both"/>
              <w:rPr>
                <w:rFonts w:ascii="Times New Roman" w:hAnsi="Times New Roman" w:cs="Times New Roman"/>
              </w:rPr>
            </w:pPr>
          </w:p>
        </w:tc>
      </w:tr>
      <w:tr w:rsidR="00C62CE9" w:rsidRPr="00FF6D91" w14:paraId="3F637EA8" w14:textId="77777777" w:rsidTr="00563E07">
        <w:tc>
          <w:tcPr>
            <w:tcW w:w="2943" w:type="dxa"/>
          </w:tcPr>
          <w:p w14:paraId="44FDA0B7" w14:textId="163ED894" w:rsidR="00C62CE9" w:rsidRPr="00857925" w:rsidRDefault="00C62CE9" w:rsidP="0062206A">
            <w:pPr>
              <w:spacing w:line="276" w:lineRule="auto"/>
              <w:jc w:val="both"/>
              <w:rPr>
                <w:rFonts w:ascii="Times New Roman" w:hAnsi="Times New Roman" w:cs="Times New Roman"/>
              </w:rPr>
            </w:pPr>
            <w:r>
              <w:rPr>
                <w:rFonts w:ascii="Times New Roman" w:hAnsi="Times New Roman" w:cs="Times New Roman"/>
              </w:rPr>
              <w:t>446 102,37</w:t>
            </w:r>
            <w:r w:rsidR="00563E07">
              <w:rPr>
                <w:rFonts w:ascii="Times New Roman" w:hAnsi="Times New Roman" w:cs="Times New Roman"/>
              </w:rPr>
              <w:t xml:space="preserve"> zł</w:t>
            </w:r>
            <w:r w:rsidRPr="00857925">
              <w:rPr>
                <w:rFonts w:ascii="Times New Roman" w:hAnsi="Times New Roman" w:cs="Times New Roman"/>
              </w:rPr>
              <w:t xml:space="preserve"> – dowóz/ śr. wł.</w:t>
            </w:r>
          </w:p>
        </w:tc>
        <w:tc>
          <w:tcPr>
            <w:tcW w:w="3289" w:type="dxa"/>
          </w:tcPr>
          <w:p w14:paraId="510B772D" w14:textId="77777777" w:rsidR="00C62CE9" w:rsidRPr="00FF6D91" w:rsidRDefault="00C62CE9" w:rsidP="0062206A">
            <w:pPr>
              <w:spacing w:line="276" w:lineRule="auto"/>
              <w:jc w:val="both"/>
              <w:rPr>
                <w:rFonts w:ascii="Times New Roman" w:hAnsi="Times New Roman" w:cs="Times New Roman"/>
                <w:color w:val="FF0000"/>
              </w:rPr>
            </w:pPr>
          </w:p>
        </w:tc>
        <w:tc>
          <w:tcPr>
            <w:tcW w:w="3232" w:type="dxa"/>
          </w:tcPr>
          <w:p w14:paraId="3FE7EC5D" w14:textId="3C3E567B" w:rsidR="00C62CE9" w:rsidRPr="006667DC" w:rsidRDefault="00C62CE9" w:rsidP="0062206A">
            <w:pPr>
              <w:spacing w:line="276" w:lineRule="auto"/>
              <w:jc w:val="both"/>
              <w:rPr>
                <w:rFonts w:ascii="Times New Roman" w:hAnsi="Times New Roman" w:cs="Times New Roman"/>
              </w:rPr>
            </w:pPr>
            <w:r>
              <w:rPr>
                <w:rFonts w:ascii="Times New Roman" w:hAnsi="Times New Roman" w:cs="Times New Roman"/>
              </w:rPr>
              <w:t>446 102,37</w:t>
            </w:r>
            <w:r w:rsidR="00563E07">
              <w:rPr>
                <w:rFonts w:ascii="Times New Roman" w:hAnsi="Times New Roman" w:cs="Times New Roman"/>
              </w:rPr>
              <w:t xml:space="preserve"> zł</w:t>
            </w:r>
            <w:r w:rsidRPr="006667DC">
              <w:rPr>
                <w:rFonts w:ascii="Times New Roman" w:hAnsi="Times New Roman" w:cs="Times New Roman"/>
              </w:rPr>
              <w:t xml:space="preserve"> – dowóz/ śr. wł.</w:t>
            </w:r>
          </w:p>
        </w:tc>
      </w:tr>
      <w:tr w:rsidR="00C62CE9" w:rsidRPr="00FF6D91" w14:paraId="6EA4B1AE" w14:textId="77777777" w:rsidTr="00563E07">
        <w:tc>
          <w:tcPr>
            <w:tcW w:w="2943" w:type="dxa"/>
          </w:tcPr>
          <w:p w14:paraId="66FEC8D2" w14:textId="75032B90" w:rsidR="00C62CE9" w:rsidRDefault="00C62CE9" w:rsidP="0062206A">
            <w:pPr>
              <w:spacing w:line="276" w:lineRule="auto"/>
              <w:jc w:val="both"/>
              <w:rPr>
                <w:rFonts w:ascii="Times New Roman" w:hAnsi="Times New Roman" w:cs="Times New Roman"/>
              </w:rPr>
            </w:pPr>
            <w:r>
              <w:rPr>
                <w:rFonts w:ascii="Times New Roman" w:hAnsi="Times New Roman" w:cs="Times New Roman"/>
              </w:rPr>
              <w:t>7 000,</w:t>
            </w:r>
            <w:r w:rsidRPr="00857925">
              <w:rPr>
                <w:rFonts w:ascii="Times New Roman" w:hAnsi="Times New Roman" w:cs="Times New Roman"/>
              </w:rPr>
              <w:t>00</w:t>
            </w:r>
            <w:r w:rsidR="00563E07">
              <w:rPr>
                <w:rFonts w:ascii="Times New Roman" w:hAnsi="Times New Roman" w:cs="Times New Roman"/>
              </w:rPr>
              <w:t xml:space="preserve"> zł</w:t>
            </w:r>
            <w:r w:rsidRPr="00857925">
              <w:rPr>
                <w:rFonts w:ascii="Times New Roman" w:hAnsi="Times New Roman" w:cs="Times New Roman"/>
              </w:rPr>
              <w:t xml:space="preserve"> – program</w:t>
            </w:r>
            <w:r>
              <w:rPr>
                <w:rFonts w:ascii="Times New Roman" w:hAnsi="Times New Roman" w:cs="Times New Roman"/>
              </w:rPr>
              <w:t xml:space="preserve"> </w:t>
            </w:r>
            <w:r w:rsidRPr="00857925">
              <w:rPr>
                <w:rFonts w:ascii="Times New Roman" w:hAnsi="Times New Roman" w:cs="Times New Roman"/>
              </w:rPr>
              <w:t>„</w:t>
            </w:r>
            <w:r>
              <w:rPr>
                <w:rFonts w:ascii="Times New Roman" w:hAnsi="Times New Roman" w:cs="Times New Roman"/>
              </w:rPr>
              <w:t>Aktywna Szkoła – nauka pływania</w:t>
            </w:r>
            <w:r w:rsidRPr="00857925">
              <w:rPr>
                <w:rFonts w:ascii="Times New Roman" w:hAnsi="Times New Roman" w:cs="Times New Roman"/>
              </w:rPr>
              <w:t xml:space="preserve">” </w:t>
            </w:r>
            <w:r>
              <w:rPr>
                <w:rFonts w:ascii="Times New Roman" w:hAnsi="Times New Roman" w:cs="Times New Roman"/>
              </w:rPr>
              <w:t xml:space="preserve">- </w:t>
            </w:r>
            <w:r w:rsidRPr="00857925">
              <w:rPr>
                <w:rFonts w:ascii="Times New Roman" w:hAnsi="Times New Roman" w:cs="Times New Roman"/>
              </w:rPr>
              <w:t>środki dotacji</w:t>
            </w:r>
            <w:r>
              <w:rPr>
                <w:rFonts w:ascii="Times New Roman" w:hAnsi="Times New Roman" w:cs="Times New Roman"/>
              </w:rPr>
              <w:t>;</w:t>
            </w:r>
          </w:p>
          <w:p w14:paraId="43AAB4DE" w14:textId="69A182D6" w:rsidR="00C62CE9" w:rsidRPr="00857925" w:rsidRDefault="00C62CE9" w:rsidP="0062206A">
            <w:pPr>
              <w:spacing w:line="276" w:lineRule="auto"/>
              <w:jc w:val="both"/>
              <w:rPr>
                <w:rFonts w:ascii="Times New Roman" w:hAnsi="Times New Roman" w:cs="Times New Roman"/>
              </w:rPr>
            </w:pPr>
            <w:r>
              <w:rPr>
                <w:rFonts w:ascii="Times New Roman" w:hAnsi="Times New Roman" w:cs="Times New Roman"/>
              </w:rPr>
              <w:t>7 953,75</w:t>
            </w:r>
            <w:r w:rsidR="00563E07">
              <w:rPr>
                <w:rFonts w:ascii="Times New Roman" w:hAnsi="Times New Roman" w:cs="Times New Roman"/>
              </w:rPr>
              <w:t xml:space="preserve"> zł</w:t>
            </w:r>
            <w:r w:rsidRPr="00857925">
              <w:rPr>
                <w:rFonts w:ascii="Times New Roman" w:hAnsi="Times New Roman" w:cs="Times New Roman"/>
              </w:rPr>
              <w:t xml:space="preserve"> – program</w:t>
            </w:r>
            <w:r>
              <w:rPr>
                <w:rFonts w:ascii="Times New Roman" w:hAnsi="Times New Roman" w:cs="Times New Roman"/>
              </w:rPr>
              <w:t xml:space="preserve"> </w:t>
            </w:r>
            <w:r w:rsidRPr="00857925">
              <w:rPr>
                <w:rFonts w:ascii="Times New Roman" w:hAnsi="Times New Roman" w:cs="Times New Roman"/>
              </w:rPr>
              <w:t>„</w:t>
            </w:r>
            <w:r>
              <w:rPr>
                <w:rFonts w:ascii="Times New Roman" w:hAnsi="Times New Roman" w:cs="Times New Roman"/>
              </w:rPr>
              <w:t>Aktywna Szkoła – nauka pływania</w:t>
            </w:r>
            <w:r w:rsidRPr="00857925">
              <w:rPr>
                <w:rFonts w:ascii="Times New Roman" w:hAnsi="Times New Roman" w:cs="Times New Roman"/>
              </w:rPr>
              <w:t xml:space="preserve">” </w:t>
            </w:r>
            <w:r>
              <w:rPr>
                <w:rFonts w:ascii="Times New Roman" w:hAnsi="Times New Roman" w:cs="Times New Roman"/>
              </w:rPr>
              <w:t xml:space="preserve">- </w:t>
            </w:r>
            <w:r w:rsidRPr="00857925">
              <w:rPr>
                <w:rFonts w:ascii="Times New Roman" w:hAnsi="Times New Roman" w:cs="Times New Roman"/>
              </w:rPr>
              <w:t xml:space="preserve">środki </w:t>
            </w:r>
            <w:r>
              <w:rPr>
                <w:rFonts w:ascii="Times New Roman" w:hAnsi="Times New Roman" w:cs="Times New Roman"/>
              </w:rPr>
              <w:t>własne</w:t>
            </w:r>
          </w:p>
        </w:tc>
        <w:tc>
          <w:tcPr>
            <w:tcW w:w="3289" w:type="dxa"/>
          </w:tcPr>
          <w:p w14:paraId="06E98903" w14:textId="77777777" w:rsidR="00C62CE9" w:rsidRPr="00FF6D91" w:rsidRDefault="00C62CE9" w:rsidP="0062206A">
            <w:pPr>
              <w:spacing w:line="276" w:lineRule="auto"/>
              <w:jc w:val="both"/>
              <w:rPr>
                <w:rFonts w:ascii="Times New Roman" w:hAnsi="Times New Roman" w:cs="Times New Roman"/>
                <w:color w:val="FF0000"/>
              </w:rPr>
            </w:pPr>
          </w:p>
        </w:tc>
        <w:tc>
          <w:tcPr>
            <w:tcW w:w="3232" w:type="dxa"/>
          </w:tcPr>
          <w:p w14:paraId="4839DBD5" w14:textId="309C6DE5" w:rsidR="00C62CE9" w:rsidRDefault="00C62CE9" w:rsidP="0062206A">
            <w:pPr>
              <w:spacing w:line="276" w:lineRule="auto"/>
              <w:ind w:left="1593" w:hanging="1593"/>
              <w:jc w:val="both"/>
              <w:rPr>
                <w:rFonts w:ascii="Times New Roman" w:hAnsi="Times New Roman" w:cs="Times New Roman"/>
                <w:iCs/>
              </w:rPr>
            </w:pPr>
            <w:r>
              <w:rPr>
                <w:rFonts w:ascii="Times New Roman" w:hAnsi="Times New Roman" w:cs="Times New Roman"/>
                <w:iCs/>
              </w:rPr>
              <w:t>35 235,68</w:t>
            </w:r>
            <w:r w:rsidR="00563E07">
              <w:rPr>
                <w:rFonts w:ascii="Times New Roman" w:hAnsi="Times New Roman" w:cs="Times New Roman"/>
                <w:iCs/>
              </w:rPr>
              <w:t xml:space="preserve"> zł</w:t>
            </w:r>
            <w:r>
              <w:rPr>
                <w:rFonts w:ascii="Times New Roman" w:hAnsi="Times New Roman" w:cs="Times New Roman"/>
                <w:iCs/>
              </w:rPr>
              <w:t xml:space="preserve"> – dotacje</w:t>
            </w:r>
          </w:p>
          <w:p w14:paraId="6EB34681" w14:textId="6E7AAD3C" w:rsidR="00C62CE9" w:rsidRPr="006667DC" w:rsidRDefault="00C62CE9" w:rsidP="0062206A">
            <w:pPr>
              <w:spacing w:line="276" w:lineRule="auto"/>
              <w:ind w:left="1593" w:hanging="1593"/>
              <w:jc w:val="both"/>
              <w:rPr>
                <w:rFonts w:ascii="Times New Roman" w:hAnsi="Times New Roman" w:cs="Times New Roman"/>
                <w:iCs/>
              </w:rPr>
            </w:pPr>
            <w:r>
              <w:rPr>
                <w:rFonts w:ascii="Times New Roman" w:hAnsi="Times New Roman" w:cs="Times New Roman"/>
                <w:iCs/>
              </w:rPr>
              <w:t>19 713,80</w:t>
            </w:r>
            <w:r w:rsidR="00563E07">
              <w:rPr>
                <w:rFonts w:ascii="Times New Roman" w:hAnsi="Times New Roman" w:cs="Times New Roman"/>
                <w:iCs/>
              </w:rPr>
              <w:t xml:space="preserve"> zł</w:t>
            </w:r>
            <w:r>
              <w:rPr>
                <w:rFonts w:ascii="Times New Roman" w:hAnsi="Times New Roman" w:cs="Times New Roman"/>
                <w:iCs/>
              </w:rPr>
              <w:t xml:space="preserve"> – środki własne</w:t>
            </w:r>
          </w:p>
        </w:tc>
      </w:tr>
      <w:tr w:rsidR="00C62CE9" w:rsidRPr="00FF6D91" w14:paraId="0075DB5A" w14:textId="77777777" w:rsidTr="00563E07">
        <w:tc>
          <w:tcPr>
            <w:tcW w:w="2943" w:type="dxa"/>
          </w:tcPr>
          <w:p w14:paraId="3F4152ED" w14:textId="65F639D8" w:rsidR="00C62CE9" w:rsidRPr="004C3C5B" w:rsidRDefault="00C62CE9" w:rsidP="0062206A">
            <w:pPr>
              <w:spacing w:line="276" w:lineRule="auto"/>
              <w:jc w:val="both"/>
              <w:rPr>
                <w:rFonts w:ascii="Times New Roman" w:hAnsi="Times New Roman" w:cs="Times New Roman"/>
              </w:rPr>
            </w:pPr>
            <w:r w:rsidRPr="004C3C5B">
              <w:rPr>
                <w:rFonts w:ascii="Times New Roman" w:hAnsi="Times New Roman" w:cs="Times New Roman"/>
              </w:rPr>
              <w:lastRenderedPageBreak/>
              <w:t xml:space="preserve">   2 </w:t>
            </w:r>
            <w:r>
              <w:rPr>
                <w:rFonts w:ascii="Times New Roman" w:hAnsi="Times New Roman" w:cs="Times New Roman"/>
              </w:rPr>
              <w:t>320</w:t>
            </w:r>
            <w:r w:rsidRPr="004C3C5B">
              <w:rPr>
                <w:rFonts w:ascii="Times New Roman" w:hAnsi="Times New Roman" w:cs="Times New Roman"/>
              </w:rPr>
              <w:t>,00</w:t>
            </w:r>
            <w:r w:rsidR="00563E07">
              <w:rPr>
                <w:rFonts w:ascii="Times New Roman" w:hAnsi="Times New Roman" w:cs="Times New Roman"/>
              </w:rPr>
              <w:t xml:space="preserve"> zł</w:t>
            </w:r>
            <w:r w:rsidRPr="004C3C5B">
              <w:rPr>
                <w:rFonts w:ascii="Times New Roman" w:hAnsi="Times New Roman" w:cs="Times New Roman"/>
              </w:rPr>
              <w:t xml:space="preserve"> – program „Już pływam”  środki dotacji</w:t>
            </w:r>
          </w:p>
          <w:p w14:paraId="48172B88" w14:textId="0BC3937C" w:rsidR="00C62CE9" w:rsidRPr="004C3C5B" w:rsidRDefault="00C62CE9" w:rsidP="0062206A">
            <w:pPr>
              <w:spacing w:line="276" w:lineRule="auto"/>
              <w:jc w:val="both"/>
              <w:rPr>
                <w:rFonts w:ascii="Times New Roman" w:hAnsi="Times New Roman" w:cs="Times New Roman"/>
              </w:rPr>
            </w:pPr>
            <w:r w:rsidRPr="004C3C5B">
              <w:rPr>
                <w:rFonts w:ascii="Times New Roman" w:hAnsi="Times New Roman" w:cs="Times New Roman"/>
              </w:rPr>
              <w:t xml:space="preserve">   </w:t>
            </w:r>
            <w:r>
              <w:rPr>
                <w:rFonts w:ascii="Times New Roman" w:hAnsi="Times New Roman" w:cs="Times New Roman"/>
              </w:rPr>
              <w:t>11 760,05</w:t>
            </w:r>
            <w:r w:rsidR="00563E07">
              <w:rPr>
                <w:rFonts w:ascii="Times New Roman" w:hAnsi="Times New Roman" w:cs="Times New Roman"/>
              </w:rPr>
              <w:t xml:space="preserve"> zł</w:t>
            </w:r>
            <w:r w:rsidRPr="004C3C5B">
              <w:rPr>
                <w:rFonts w:ascii="Times New Roman" w:hAnsi="Times New Roman" w:cs="Times New Roman"/>
              </w:rPr>
              <w:t xml:space="preserve"> – program „Już pływam” środki własne</w:t>
            </w:r>
          </w:p>
        </w:tc>
        <w:tc>
          <w:tcPr>
            <w:tcW w:w="3289" w:type="dxa"/>
          </w:tcPr>
          <w:p w14:paraId="3BEDEDA7" w14:textId="77777777" w:rsidR="00C62CE9" w:rsidRPr="00FF6D91" w:rsidRDefault="00C62CE9" w:rsidP="0062206A">
            <w:pPr>
              <w:spacing w:line="276" w:lineRule="auto"/>
              <w:jc w:val="both"/>
              <w:rPr>
                <w:rFonts w:ascii="Times New Roman" w:hAnsi="Times New Roman" w:cs="Times New Roman"/>
                <w:i/>
                <w:iCs/>
                <w:color w:val="FF0000"/>
              </w:rPr>
            </w:pPr>
          </w:p>
        </w:tc>
        <w:tc>
          <w:tcPr>
            <w:tcW w:w="3232" w:type="dxa"/>
          </w:tcPr>
          <w:p w14:paraId="31C2F310" w14:textId="0C51CB6C" w:rsidR="00C62CE9" w:rsidRPr="00A86950" w:rsidRDefault="00C62CE9" w:rsidP="0062206A">
            <w:pPr>
              <w:spacing w:line="276" w:lineRule="auto"/>
              <w:jc w:val="both"/>
              <w:rPr>
                <w:rFonts w:ascii="Times New Roman" w:hAnsi="Times New Roman" w:cs="Times New Roman"/>
                <w:iCs/>
              </w:rPr>
            </w:pPr>
            <w:r w:rsidRPr="00A86950">
              <w:rPr>
                <w:rFonts w:ascii="Times New Roman" w:hAnsi="Times New Roman" w:cs="Times New Roman"/>
                <w:iCs/>
              </w:rPr>
              <w:t>8</w:t>
            </w:r>
            <w:r w:rsidR="00951C60" w:rsidRPr="00A86950">
              <w:rPr>
                <w:rFonts w:ascii="Times New Roman" w:hAnsi="Times New Roman" w:cs="Times New Roman"/>
                <w:iCs/>
              </w:rPr>
              <w:t>5</w:t>
            </w:r>
            <w:r w:rsidRPr="00A86950">
              <w:rPr>
                <w:rFonts w:ascii="Times New Roman" w:hAnsi="Times New Roman" w:cs="Times New Roman"/>
                <w:iCs/>
              </w:rPr>
              <w:t xml:space="preserve"> 398,26 zł.– żywienie SP</w:t>
            </w:r>
          </w:p>
          <w:p w14:paraId="1EF38D06" w14:textId="4CEAB02F" w:rsidR="00C62CE9" w:rsidRPr="00FF6D91" w:rsidRDefault="00C62CE9" w:rsidP="0062206A">
            <w:pPr>
              <w:spacing w:line="276" w:lineRule="auto"/>
              <w:jc w:val="both"/>
              <w:rPr>
                <w:rFonts w:ascii="Times New Roman" w:hAnsi="Times New Roman" w:cs="Times New Roman"/>
                <w:i/>
                <w:iCs/>
                <w:color w:val="FF0000"/>
              </w:rPr>
            </w:pPr>
            <w:r w:rsidRPr="00A86950">
              <w:rPr>
                <w:rFonts w:ascii="Times New Roman" w:hAnsi="Times New Roman" w:cs="Times New Roman"/>
                <w:iCs/>
              </w:rPr>
              <w:t>77 407,41</w:t>
            </w:r>
            <w:r w:rsidR="00563E07" w:rsidRPr="00A86950">
              <w:rPr>
                <w:rFonts w:ascii="Times New Roman" w:hAnsi="Times New Roman" w:cs="Times New Roman"/>
                <w:iCs/>
              </w:rPr>
              <w:t xml:space="preserve"> zł</w:t>
            </w:r>
            <w:r w:rsidRPr="00A86950">
              <w:rPr>
                <w:rFonts w:ascii="Times New Roman" w:hAnsi="Times New Roman" w:cs="Times New Roman"/>
                <w:iCs/>
              </w:rPr>
              <w:t xml:space="preserve"> – żywienie PP</w:t>
            </w:r>
          </w:p>
        </w:tc>
      </w:tr>
    </w:tbl>
    <w:p w14:paraId="27CE3503" w14:textId="77777777" w:rsidR="00B0231E" w:rsidRPr="00DE2B41" w:rsidRDefault="00B0231E" w:rsidP="00B0231E">
      <w:pPr>
        <w:spacing w:line="276" w:lineRule="auto"/>
        <w:jc w:val="both"/>
        <w:rPr>
          <w:rFonts w:ascii="Times New Roman" w:hAnsi="Times New Roman" w:cs="Times New Roman"/>
          <w:i/>
          <w:iCs/>
          <w:color w:val="FF0000"/>
          <w:sz w:val="26"/>
          <w:szCs w:val="26"/>
        </w:rPr>
      </w:pPr>
    </w:p>
    <w:p w14:paraId="2810108A" w14:textId="77777777" w:rsidR="001B5CE2" w:rsidRDefault="00B0231E" w:rsidP="00B0231E">
      <w:pPr>
        <w:spacing w:line="276" w:lineRule="auto"/>
        <w:jc w:val="both"/>
        <w:rPr>
          <w:rFonts w:ascii="Times New Roman" w:hAnsi="Times New Roman" w:cs="Times New Roman"/>
          <w:color w:val="FF0000"/>
          <w:sz w:val="26"/>
          <w:szCs w:val="26"/>
        </w:rPr>
      </w:pPr>
      <w:r w:rsidRPr="002B3B90">
        <w:rPr>
          <w:rFonts w:ascii="Times New Roman" w:hAnsi="Times New Roman" w:cs="Times New Roman"/>
          <w:color w:val="FF0000"/>
          <w:sz w:val="26"/>
          <w:szCs w:val="26"/>
        </w:rPr>
        <w:tab/>
      </w:r>
    </w:p>
    <w:p w14:paraId="7C92507D" w14:textId="736EC79D" w:rsidR="002B3B90" w:rsidRDefault="00B0231E" w:rsidP="001B5CE2">
      <w:pPr>
        <w:spacing w:line="276" w:lineRule="auto"/>
        <w:ind w:firstLine="708"/>
        <w:jc w:val="both"/>
        <w:rPr>
          <w:rFonts w:ascii="Times New Roman" w:hAnsi="Times New Roman" w:cs="Times New Roman"/>
          <w:sz w:val="26"/>
          <w:szCs w:val="26"/>
        </w:rPr>
      </w:pPr>
      <w:r w:rsidRPr="002B3B90">
        <w:rPr>
          <w:rFonts w:ascii="Times New Roman" w:hAnsi="Times New Roman" w:cs="Times New Roman"/>
          <w:sz w:val="26"/>
          <w:szCs w:val="26"/>
        </w:rPr>
        <w:t>Jak wynika z powyższych danych, otrzymane dotacje i subwencje</w:t>
      </w:r>
      <w:r w:rsidR="002B3B90">
        <w:rPr>
          <w:rFonts w:ascii="Times New Roman" w:hAnsi="Times New Roman" w:cs="Times New Roman"/>
          <w:sz w:val="26"/>
          <w:szCs w:val="26"/>
        </w:rPr>
        <w:t xml:space="preserve"> wyniosły </w:t>
      </w:r>
      <w:r w:rsidR="00372358">
        <w:rPr>
          <w:rFonts w:ascii="Times New Roman" w:hAnsi="Times New Roman" w:cs="Times New Roman"/>
          <w:sz w:val="26"/>
          <w:szCs w:val="26"/>
        </w:rPr>
        <w:t xml:space="preserve">łącznie </w:t>
      </w:r>
      <w:r w:rsidR="002B3B90">
        <w:rPr>
          <w:rFonts w:ascii="Times New Roman" w:hAnsi="Times New Roman" w:cs="Times New Roman"/>
          <w:sz w:val="26"/>
          <w:szCs w:val="26"/>
        </w:rPr>
        <w:t>3 9</w:t>
      </w:r>
      <w:r w:rsidR="0071317A">
        <w:rPr>
          <w:rFonts w:ascii="Times New Roman" w:hAnsi="Times New Roman" w:cs="Times New Roman"/>
          <w:sz w:val="26"/>
          <w:szCs w:val="26"/>
        </w:rPr>
        <w:t>51</w:t>
      </w:r>
      <w:r w:rsidR="002B3B90">
        <w:rPr>
          <w:rFonts w:ascii="Times New Roman" w:hAnsi="Times New Roman" w:cs="Times New Roman"/>
          <w:sz w:val="26"/>
          <w:szCs w:val="26"/>
        </w:rPr>
        <w:t> </w:t>
      </w:r>
      <w:r w:rsidR="0071317A">
        <w:rPr>
          <w:rFonts w:ascii="Times New Roman" w:hAnsi="Times New Roman" w:cs="Times New Roman"/>
          <w:sz w:val="26"/>
          <w:szCs w:val="26"/>
        </w:rPr>
        <w:t>5</w:t>
      </w:r>
      <w:r w:rsidR="002B3B90">
        <w:rPr>
          <w:rFonts w:ascii="Times New Roman" w:hAnsi="Times New Roman" w:cs="Times New Roman"/>
          <w:sz w:val="26"/>
          <w:szCs w:val="26"/>
        </w:rPr>
        <w:t>2</w:t>
      </w:r>
      <w:r w:rsidR="0071317A">
        <w:rPr>
          <w:rFonts w:ascii="Times New Roman" w:hAnsi="Times New Roman" w:cs="Times New Roman"/>
          <w:sz w:val="26"/>
          <w:szCs w:val="26"/>
        </w:rPr>
        <w:t>7</w:t>
      </w:r>
      <w:r w:rsidR="002B3B90">
        <w:rPr>
          <w:rFonts w:ascii="Times New Roman" w:hAnsi="Times New Roman" w:cs="Times New Roman"/>
          <w:sz w:val="26"/>
          <w:szCs w:val="26"/>
        </w:rPr>
        <w:t>,</w:t>
      </w:r>
      <w:r w:rsidR="0071317A">
        <w:rPr>
          <w:rFonts w:ascii="Times New Roman" w:hAnsi="Times New Roman" w:cs="Times New Roman"/>
          <w:sz w:val="26"/>
          <w:szCs w:val="26"/>
        </w:rPr>
        <w:t>3</w:t>
      </w:r>
      <w:r w:rsidR="002B3B90">
        <w:rPr>
          <w:rFonts w:ascii="Times New Roman" w:hAnsi="Times New Roman" w:cs="Times New Roman"/>
          <w:sz w:val="26"/>
          <w:szCs w:val="26"/>
        </w:rPr>
        <w:t xml:space="preserve">6 zł i </w:t>
      </w:r>
      <w:r w:rsidRPr="002B3B90">
        <w:rPr>
          <w:rFonts w:ascii="Times New Roman" w:hAnsi="Times New Roman" w:cs="Times New Roman"/>
          <w:sz w:val="26"/>
          <w:szCs w:val="26"/>
        </w:rPr>
        <w:t>pokryły</w:t>
      </w:r>
      <w:r w:rsidR="002B3B90">
        <w:rPr>
          <w:rFonts w:ascii="Times New Roman" w:hAnsi="Times New Roman" w:cs="Times New Roman"/>
          <w:sz w:val="26"/>
          <w:szCs w:val="26"/>
        </w:rPr>
        <w:t xml:space="preserve"> 65,</w:t>
      </w:r>
      <w:r w:rsidR="0071317A">
        <w:rPr>
          <w:rFonts w:ascii="Times New Roman" w:hAnsi="Times New Roman" w:cs="Times New Roman"/>
          <w:sz w:val="26"/>
          <w:szCs w:val="26"/>
        </w:rPr>
        <w:t>60</w:t>
      </w:r>
      <w:r w:rsidR="002B3B90">
        <w:rPr>
          <w:rFonts w:ascii="Times New Roman" w:hAnsi="Times New Roman" w:cs="Times New Roman"/>
          <w:sz w:val="26"/>
          <w:szCs w:val="26"/>
        </w:rPr>
        <w:t>% wydatków bieżących, a licząc to wraz z</w:t>
      </w:r>
      <w:r w:rsidR="00A86950">
        <w:rPr>
          <w:rFonts w:ascii="Times New Roman" w:hAnsi="Times New Roman" w:cs="Times New Roman"/>
          <w:sz w:val="26"/>
          <w:szCs w:val="26"/>
        </w:rPr>
        <w:t> </w:t>
      </w:r>
      <w:r w:rsidR="002B3B90">
        <w:rPr>
          <w:rFonts w:ascii="Times New Roman" w:hAnsi="Times New Roman" w:cs="Times New Roman"/>
          <w:sz w:val="26"/>
          <w:szCs w:val="26"/>
        </w:rPr>
        <w:t>wydatkami majątkowymi, było to 24,</w:t>
      </w:r>
      <w:r w:rsidR="0071317A">
        <w:rPr>
          <w:rFonts w:ascii="Times New Roman" w:hAnsi="Times New Roman" w:cs="Times New Roman"/>
          <w:sz w:val="26"/>
          <w:szCs w:val="26"/>
        </w:rPr>
        <w:t>73</w:t>
      </w:r>
      <w:r w:rsidR="002B3B90">
        <w:rPr>
          <w:rFonts w:ascii="Times New Roman" w:hAnsi="Times New Roman" w:cs="Times New Roman"/>
          <w:sz w:val="26"/>
          <w:szCs w:val="26"/>
        </w:rPr>
        <w:t>%, przy czym należy zaznaczyć, że znacząca część wydatków majątkowych była  pokryta środkami zewnętrznymi.</w:t>
      </w:r>
    </w:p>
    <w:bookmarkEnd w:id="8"/>
    <w:p w14:paraId="6EBAD322" w14:textId="1A97F755" w:rsidR="00B0231E" w:rsidRPr="00B76236" w:rsidRDefault="00B0231E" w:rsidP="00B0231E">
      <w:pPr>
        <w:spacing w:line="276" w:lineRule="auto"/>
        <w:jc w:val="both"/>
        <w:rPr>
          <w:rFonts w:ascii="Times New Roman" w:hAnsi="Times New Roman" w:cs="Times New Roman"/>
          <w:sz w:val="26"/>
          <w:szCs w:val="26"/>
        </w:rPr>
      </w:pPr>
      <w:r w:rsidRPr="00B76236">
        <w:rPr>
          <w:rFonts w:ascii="Times New Roman" w:hAnsi="Times New Roman" w:cs="Times New Roman"/>
          <w:sz w:val="26"/>
          <w:szCs w:val="26"/>
        </w:rPr>
        <w:tab/>
        <w:t>W szkole odbywała się nauka języka obcego - języka angielskiego (dla</w:t>
      </w:r>
      <w:r w:rsidR="00A86950">
        <w:rPr>
          <w:rFonts w:ascii="Times New Roman" w:hAnsi="Times New Roman" w:cs="Times New Roman"/>
          <w:sz w:val="26"/>
          <w:szCs w:val="26"/>
        </w:rPr>
        <w:t> </w:t>
      </w:r>
      <w:r w:rsidRPr="00B76236">
        <w:rPr>
          <w:rFonts w:ascii="Times New Roman" w:hAnsi="Times New Roman" w:cs="Times New Roman"/>
          <w:sz w:val="26"/>
          <w:szCs w:val="26"/>
        </w:rPr>
        <w:t xml:space="preserve">wszystkich uczniów szkoły) oraz drugiego języka obcego – języka niemieckiego, którego uczyło się </w:t>
      </w:r>
      <w:r w:rsidR="00B76236" w:rsidRPr="00B76236">
        <w:rPr>
          <w:rFonts w:ascii="Times New Roman" w:hAnsi="Times New Roman" w:cs="Times New Roman"/>
          <w:sz w:val="26"/>
          <w:szCs w:val="26"/>
        </w:rPr>
        <w:t>32</w:t>
      </w:r>
      <w:r w:rsidRPr="00B76236">
        <w:rPr>
          <w:rFonts w:ascii="Times New Roman" w:hAnsi="Times New Roman" w:cs="Times New Roman"/>
          <w:sz w:val="26"/>
          <w:szCs w:val="26"/>
        </w:rPr>
        <w:t xml:space="preserve"> uczniów – w okresie od stycznia do czerwca 202</w:t>
      </w:r>
      <w:r w:rsidR="00B76236" w:rsidRPr="00B76236">
        <w:rPr>
          <w:rFonts w:ascii="Times New Roman" w:hAnsi="Times New Roman" w:cs="Times New Roman"/>
          <w:sz w:val="26"/>
          <w:szCs w:val="26"/>
        </w:rPr>
        <w:t>5</w:t>
      </w:r>
      <w:r w:rsidRPr="00B76236">
        <w:rPr>
          <w:rFonts w:ascii="Times New Roman" w:hAnsi="Times New Roman" w:cs="Times New Roman"/>
          <w:sz w:val="26"/>
          <w:szCs w:val="26"/>
        </w:rPr>
        <w:t xml:space="preserve"> r.; natomiast od września</w:t>
      </w:r>
      <w:r w:rsidR="009C0BBE">
        <w:rPr>
          <w:rFonts w:ascii="Times New Roman" w:hAnsi="Times New Roman" w:cs="Times New Roman"/>
          <w:sz w:val="26"/>
          <w:szCs w:val="26"/>
        </w:rPr>
        <w:t>,</w:t>
      </w:r>
      <w:r w:rsidRPr="00B76236">
        <w:rPr>
          <w:rFonts w:ascii="Times New Roman" w:hAnsi="Times New Roman" w:cs="Times New Roman"/>
          <w:sz w:val="26"/>
          <w:szCs w:val="26"/>
        </w:rPr>
        <w:t xml:space="preserve"> języka niemieckiego uczyło się </w:t>
      </w:r>
      <w:r w:rsidR="00B76236" w:rsidRPr="00B76236">
        <w:rPr>
          <w:rFonts w:ascii="Times New Roman" w:hAnsi="Times New Roman" w:cs="Times New Roman"/>
          <w:sz w:val="26"/>
          <w:szCs w:val="26"/>
        </w:rPr>
        <w:t>40</w:t>
      </w:r>
      <w:r w:rsidRPr="00B76236">
        <w:rPr>
          <w:rFonts w:ascii="Times New Roman" w:hAnsi="Times New Roman" w:cs="Times New Roman"/>
          <w:sz w:val="26"/>
          <w:szCs w:val="26"/>
        </w:rPr>
        <w:t xml:space="preserve"> uczniów.</w:t>
      </w:r>
    </w:p>
    <w:p w14:paraId="1042BC1C" w14:textId="114D9B1C" w:rsidR="00B0231E" w:rsidRPr="00C33A20" w:rsidRDefault="00B0231E" w:rsidP="00B0231E">
      <w:pPr>
        <w:spacing w:line="276" w:lineRule="auto"/>
        <w:jc w:val="both"/>
        <w:rPr>
          <w:rFonts w:ascii="Times New Roman" w:hAnsi="Times New Roman" w:cs="Times New Roman"/>
          <w:sz w:val="26"/>
          <w:szCs w:val="26"/>
        </w:rPr>
      </w:pPr>
      <w:r w:rsidRPr="00C33A20">
        <w:rPr>
          <w:rFonts w:ascii="Times New Roman" w:hAnsi="Times New Roman" w:cs="Times New Roman"/>
          <w:sz w:val="26"/>
          <w:szCs w:val="26"/>
        </w:rPr>
        <w:tab/>
        <w:t>W szkole zatrudnionych było średnio 20 (b.z.) nauczycielek i nauczycieli, co</w:t>
      </w:r>
      <w:r w:rsidR="00A86950">
        <w:rPr>
          <w:rFonts w:ascii="Times New Roman" w:hAnsi="Times New Roman" w:cs="Times New Roman"/>
          <w:sz w:val="26"/>
          <w:szCs w:val="26"/>
        </w:rPr>
        <w:t> </w:t>
      </w:r>
      <w:r w:rsidRPr="00C33A20">
        <w:rPr>
          <w:rFonts w:ascii="Times New Roman" w:hAnsi="Times New Roman" w:cs="Times New Roman"/>
          <w:sz w:val="26"/>
          <w:szCs w:val="26"/>
        </w:rPr>
        <w:t>w</w:t>
      </w:r>
      <w:r w:rsidR="00A86950">
        <w:rPr>
          <w:rFonts w:ascii="Times New Roman" w:hAnsi="Times New Roman" w:cs="Times New Roman"/>
          <w:sz w:val="26"/>
          <w:szCs w:val="26"/>
        </w:rPr>
        <w:t> </w:t>
      </w:r>
      <w:r w:rsidRPr="00C33A20">
        <w:rPr>
          <w:rFonts w:ascii="Times New Roman" w:hAnsi="Times New Roman" w:cs="Times New Roman"/>
          <w:sz w:val="26"/>
          <w:szCs w:val="26"/>
        </w:rPr>
        <w:t>przeliczeniu na pełne etaty stanowi 1</w:t>
      </w:r>
      <w:r w:rsidR="00C33A20" w:rsidRPr="00C33A20">
        <w:rPr>
          <w:rFonts w:ascii="Times New Roman" w:hAnsi="Times New Roman" w:cs="Times New Roman"/>
          <w:sz w:val="26"/>
          <w:szCs w:val="26"/>
        </w:rPr>
        <w:t>6,75</w:t>
      </w:r>
      <w:r w:rsidRPr="00C33A20">
        <w:rPr>
          <w:rFonts w:ascii="Times New Roman" w:hAnsi="Times New Roman" w:cs="Times New Roman"/>
          <w:sz w:val="26"/>
          <w:szCs w:val="26"/>
        </w:rPr>
        <w:t xml:space="preserve"> (</w:t>
      </w:r>
      <w:r w:rsidR="00C33A20" w:rsidRPr="00C33A20">
        <w:rPr>
          <w:rFonts w:ascii="Times New Roman" w:hAnsi="Times New Roman" w:cs="Times New Roman"/>
          <w:sz w:val="26"/>
          <w:szCs w:val="26"/>
        </w:rPr>
        <w:t>+1,65</w:t>
      </w:r>
      <w:r w:rsidRPr="00C33A20">
        <w:rPr>
          <w:rFonts w:ascii="Times New Roman" w:hAnsi="Times New Roman" w:cs="Times New Roman"/>
          <w:sz w:val="26"/>
          <w:szCs w:val="26"/>
        </w:rPr>
        <w:t>) etatu, w tym, 4 nauczycieli mianowanych (</w:t>
      </w:r>
      <w:r w:rsidR="00C33A20" w:rsidRPr="00C33A20">
        <w:rPr>
          <w:rFonts w:ascii="Times New Roman" w:hAnsi="Times New Roman" w:cs="Times New Roman"/>
          <w:sz w:val="26"/>
          <w:szCs w:val="26"/>
        </w:rPr>
        <w:t>b.z.</w:t>
      </w:r>
      <w:r w:rsidRPr="00C33A20">
        <w:rPr>
          <w:rFonts w:ascii="Times New Roman" w:hAnsi="Times New Roman" w:cs="Times New Roman"/>
          <w:sz w:val="26"/>
          <w:szCs w:val="26"/>
        </w:rPr>
        <w:t>) oraz 13 nauczycieli dyplomowanych (</w:t>
      </w:r>
      <w:r w:rsidR="00C33A20" w:rsidRPr="00C33A20">
        <w:rPr>
          <w:rFonts w:ascii="Times New Roman" w:hAnsi="Times New Roman" w:cs="Times New Roman"/>
          <w:sz w:val="26"/>
          <w:szCs w:val="26"/>
        </w:rPr>
        <w:t>b.z.</w:t>
      </w:r>
      <w:r w:rsidRPr="00C33A20">
        <w:rPr>
          <w:rFonts w:ascii="Times New Roman" w:hAnsi="Times New Roman" w:cs="Times New Roman"/>
          <w:sz w:val="26"/>
          <w:szCs w:val="26"/>
        </w:rPr>
        <w:t>) i 3 nauczycieli początkujących (</w:t>
      </w:r>
      <w:r w:rsidR="00C33A20" w:rsidRPr="00C33A20">
        <w:rPr>
          <w:rFonts w:ascii="Times New Roman" w:hAnsi="Times New Roman" w:cs="Times New Roman"/>
          <w:sz w:val="26"/>
          <w:szCs w:val="26"/>
        </w:rPr>
        <w:t>b.z.</w:t>
      </w:r>
      <w:r w:rsidRPr="00C33A20">
        <w:rPr>
          <w:rFonts w:ascii="Times New Roman" w:hAnsi="Times New Roman" w:cs="Times New Roman"/>
          <w:sz w:val="26"/>
          <w:szCs w:val="26"/>
        </w:rPr>
        <w:t xml:space="preserve">). Na jednego nauczyciela przypadało średnio </w:t>
      </w:r>
      <w:r w:rsidR="00C33A20">
        <w:rPr>
          <w:rFonts w:ascii="Times New Roman" w:hAnsi="Times New Roman" w:cs="Times New Roman"/>
          <w:sz w:val="26"/>
          <w:szCs w:val="26"/>
        </w:rPr>
        <w:t>9</w:t>
      </w:r>
      <w:r w:rsidRPr="00C33A20">
        <w:rPr>
          <w:rFonts w:ascii="Times New Roman" w:hAnsi="Times New Roman" w:cs="Times New Roman"/>
          <w:sz w:val="26"/>
          <w:szCs w:val="26"/>
        </w:rPr>
        <w:t xml:space="preserve"> uczniów.</w:t>
      </w:r>
    </w:p>
    <w:p w14:paraId="6B374248" w14:textId="0B818C71" w:rsidR="00B0231E" w:rsidRPr="008755C7" w:rsidRDefault="00B0231E" w:rsidP="00B0231E">
      <w:pPr>
        <w:spacing w:line="276" w:lineRule="auto"/>
        <w:jc w:val="both"/>
        <w:rPr>
          <w:rFonts w:ascii="Times New Roman" w:hAnsi="Times New Roman" w:cs="Times New Roman"/>
          <w:sz w:val="26"/>
          <w:szCs w:val="26"/>
        </w:rPr>
      </w:pPr>
      <w:r w:rsidRPr="008755C7">
        <w:rPr>
          <w:rFonts w:ascii="Times New Roman" w:hAnsi="Times New Roman" w:cs="Times New Roman"/>
          <w:sz w:val="26"/>
          <w:szCs w:val="26"/>
        </w:rPr>
        <w:tab/>
        <w:t>W 202</w:t>
      </w:r>
      <w:r w:rsidR="008755C7" w:rsidRPr="008755C7">
        <w:rPr>
          <w:rFonts w:ascii="Times New Roman" w:hAnsi="Times New Roman" w:cs="Times New Roman"/>
          <w:sz w:val="26"/>
          <w:szCs w:val="26"/>
        </w:rPr>
        <w:t>5</w:t>
      </w:r>
      <w:r w:rsidRPr="008755C7">
        <w:rPr>
          <w:rFonts w:ascii="Times New Roman" w:hAnsi="Times New Roman" w:cs="Times New Roman"/>
          <w:sz w:val="26"/>
          <w:szCs w:val="26"/>
        </w:rPr>
        <w:t xml:space="preserve"> r. szkołę ukończyło </w:t>
      </w:r>
      <w:r w:rsidR="008755C7" w:rsidRPr="008755C7">
        <w:rPr>
          <w:rFonts w:ascii="Times New Roman" w:hAnsi="Times New Roman" w:cs="Times New Roman"/>
          <w:sz w:val="26"/>
          <w:szCs w:val="26"/>
        </w:rPr>
        <w:t>1</w:t>
      </w:r>
      <w:r w:rsidRPr="008755C7">
        <w:rPr>
          <w:rFonts w:ascii="Times New Roman" w:hAnsi="Times New Roman" w:cs="Times New Roman"/>
          <w:sz w:val="26"/>
          <w:szCs w:val="26"/>
        </w:rPr>
        <w:t>9 uczniów klasy ósmej (</w:t>
      </w:r>
      <w:r w:rsidR="008755C7" w:rsidRPr="008755C7">
        <w:rPr>
          <w:rFonts w:ascii="Times New Roman" w:hAnsi="Times New Roman" w:cs="Times New Roman"/>
          <w:sz w:val="26"/>
          <w:szCs w:val="26"/>
        </w:rPr>
        <w:t>9</w:t>
      </w:r>
      <w:r w:rsidRPr="008755C7">
        <w:rPr>
          <w:rFonts w:ascii="Times New Roman" w:hAnsi="Times New Roman" w:cs="Times New Roman"/>
          <w:sz w:val="26"/>
          <w:szCs w:val="26"/>
        </w:rPr>
        <w:t xml:space="preserve"> w 202</w:t>
      </w:r>
      <w:r w:rsidR="008755C7" w:rsidRPr="008755C7">
        <w:rPr>
          <w:rFonts w:ascii="Times New Roman" w:hAnsi="Times New Roman" w:cs="Times New Roman"/>
          <w:sz w:val="26"/>
          <w:szCs w:val="26"/>
        </w:rPr>
        <w:t>4</w:t>
      </w:r>
      <w:r w:rsidRPr="008755C7">
        <w:rPr>
          <w:rFonts w:ascii="Times New Roman" w:hAnsi="Times New Roman" w:cs="Times New Roman"/>
          <w:sz w:val="26"/>
          <w:szCs w:val="26"/>
        </w:rPr>
        <w:t xml:space="preserve"> r.).</w:t>
      </w:r>
    </w:p>
    <w:p w14:paraId="41F6A244" w14:textId="77777777" w:rsidR="00B0231E" w:rsidRPr="008755C7" w:rsidRDefault="00B0231E" w:rsidP="00B0231E">
      <w:pPr>
        <w:spacing w:line="276" w:lineRule="auto"/>
        <w:ind w:firstLine="708"/>
        <w:jc w:val="both"/>
        <w:rPr>
          <w:rFonts w:ascii="Times New Roman" w:hAnsi="Times New Roman" w:cs="Times New Roman"/>
          <w:sz w:val="26"/>
          <w:szCs w:val="26"/>
        </w:rPr>
      </w:pPr>
      <w:r w:rsidRPr="008755C7">
        <w:rPr>
          <w:rFonts w:ascii="Times New Roman" w:hAnsi="Times New Roman" w:cs="Times New Roman"/>
          <w:sz w:val="26"/>
          <w:szCs w:val="26"/>
        </w:rPr>
        <w:t>Wszyscy uczniowie otrzymali promocję do klasy następnej, a absolwenci podjęli dalszą naukę.</w:t>
      </w:r>
    </w:p>
    <w:p w14:paraId="2DBBE9F0" w14:textId="2AC495A5" w:rsidR="00B0231E" w:rsidRPr="008755C7" w:rsidRDefault="00B0231E" w:rsidP="00B0231E">
      <w:pPr>
        <w:spacing w:line="276" w:lineRule="auto"/>
        <w:jc w:val="both"/>
        <w:rPr>
          <w:rFonts w:ascii="Times New Roman" w:hAnsi="Times New Roman" w:cs="Times New Roman"/>
          <w:sz w:val="26"/>
          <w:szCs w:val="26"/>
        </w:rPr>
      </w:pPr>
      <w:bookmarkStart w:id="9" w:name="_Hlk103072271"/>
      <w:r w:rsidRPr="008755C7">
        <w:rPr>
          <w:rFonts w:ascii="Times New Roman" w:hAnsi="Times New Roman" w:cs="Times New Roman"/>
          <w:sz w:val="26"/>
          <w:szCs w:val="26"/>
        </w:rPr>
        <w:tab/>
        <w:t>W czerwcu 202</w:t>
      </w:r>
      <w:r w:rsidR="008755C7" w:rsidRPr="008755C7">
        <w:rPr>
          <w:rFonts w:ascii="Times New Roman" w:hAnsi="Times New Roman" w:cs="Times New Roman"/>
          <w:sz w:val="26"/>
          <w:szCs w:val="26"/>
        </w:rPr>
        <w:t>5</w:t>
      </w:r>
      <w:r w:rsidRPr="008755C7">
        <w:rPr>
          <w:rFonts w:ascii="Times New Roman" w:hAnsi="Times New Roman" w:cs="Times New Roman"/>
          <w:sz w:val="26"/>
          <w:szCs w:val="26"/>
        </w:rPr>
        <w:t xml:space="preserve"> r. przyznano dla 2</w:t>
      </w:r>
      <w:r w:rsidR="008755C7" w:rsidRPr="008755C7">
        <w:rPr>
          <w:rFonts w:ascii="Times New Roman" w:hAnsi="Times New Roman" w:cs="Times New Roman"/>
          <w:sz w:val="26"/>
          <w:szCs w:val="26"/>
        </w:rPr>
        <w:t>9</w:t>
      </w:r>
      <w:r w:rsidRPr="008755C7">
        <w:rPr>
          <w:rFonts w:ascii="Times New Roman" w:hAnsi="Times New Roman" w:cs="Times New Roman"/>
          <w:sz w:val="26"/>
          <w:szCs w:val="26"/>
        </w:rPr>
        <w:t xml:space="preserve"> (+</w:t>
      </w:r>
      <w:r w:rsidR="008755C7" w:rsidRPr="008755C7">
        <w:rPr>
          <w:rFonts w:ascii="Times New Roman" w:hAnsi="Times New Roman" w:cs="Times New Roman"/>
          <w:sz w:val="26"/>
          <w:szCs w:val="26"/>
        </w:rPr>
        <w:t>3</w:t>
      </w:r>
      <w:r w:rsidRPr="008755C7">
        <w:rPr>
          <w:rFonts w:ascii="Times New Roman" w:hAnsi="Times New Roman" w:cs="Times New Roman"/>
          <w:sz w:val="26"/>
          <w:szCs w:val="26"/>
        </w:rPr>
        <w:t>)</w:t>
      </w:r>
      <w:r w:rsidRPr="008755C7">
        <w:rPr>
          <w:rFonts w:ascii="Times New Roman" w:hAnsi="Times New Roman" w:cs="Times New Roman"/>
          <w:color w:val="FF0000"/>
          <w:sz w:val="26"/>
          <w:szCs w:val="26"/>
        </w:rPr>
        <w:t xml:space="preserve"> </w:t>
      </w:r>
      <w:r w:rsidRPr="008755C7">
        <w:rPr>
          <w:rFonts w:ascii="Times New Roman" w:hAnsi="Times New Roman" w:cs="Times New Roman"/>
          <w:sz w:val="26"/>
          <w:szCs w:val="26"/>
        </w:rPr>
        <w:t>uczniów stypendia za wyniki w nauce, za</w:t>
      </w:r>
      <w:r w:rsidR="00A86950">
        <w:rPr>
          <w:rFonts w:ascii="Times New Roman" w:hAnsi="Times New Roman" w:cs="Times New Roman"/>
          <w:sz w:val="26"/>
          <w:szCs w:val="26"/>
        </w:rPr>
        <w:t> </w:t>
      </w:r>
      <w:r w:rsidRPr="008755C7">
        <w:rPr>
          <w:rFonts w:ascii="Times New Roman" w:hAnsi="Times New Roman" w:cs="Times New Roman"/>
          <w:sz w:val="26"/>
          <w:szCs w:val="26"/>
        </w:rPr>
        <w:t xml:space="preserve">średnią ocen wynoszącą minimum 4,75. Łączna kwota wypłaconych stypendiów wyniosła </w:t>
      </w:r>
      <w:r w:rsidR="008755C7" w:rsidRPr="008755C7">
        <w:rPr>
          <w:rFonts w:ascii="Times New Roman" w:hAnsi="Times New Roman" w:cs="Times New Roman"/>
          <w:sz w:val="26"/>
          <w:szCs w:val="26"/>
        </w:rPr>
        <w:t>7 192</w:t>
      </w:r>
      <w:r w:rsidRPr="008755C7">
        <w:rPr>
          <w:rFonts w:ascii="Times New Roman" w:hAnsi="Times New Roman" w:cs="Times New Roman"/>
          <w:sz w:val="26"/>
          <w:szCs w:val="26"/>
        </w:rPr>
        <w:t>,00 zł (6 </w:t>
      </w:r>
      <w:r w:rsidR="008755C7" w:rsidRPr="008755C7">
        <w:rPr>
          <w:rFonts w:ascii="Times New Roman" w:hAnsi="Times New Roman" w:cs="Times New Roman"/>
          <w:sz w:val="26"/>
          <w:szCs w:val="26"/>
        </w:rPr>
        <w:t>448</w:t>
      </w:r>
      <w:r w:rsidRPr="008755C7">
        <w:rPr>
          <w:rFonts w:ascii="Times New Roman" w:hAnsi="Times New Roman" w:cs="Times New Roman"/>
          <w:sz w:val="26"/>
          <w:szCs w:val="26"/>
        </w:rPr>
        <w:t>,00 zł</w:t>
      </w:r>
      <w:r w:rsidR="004947A4">
        <w:rPr>
          <w:rFonts w:ascii="Times New Roman" w:hAnsi="Times New Roman" w:cs="Times New Roman"/>
          <w:sz w:val="26"/>
          <w:szCs w:val="26"/>
        </w:rPr>
        <w:t>,</w:t>
      </w:r>
      <w:r w:rsidRPr="008755C7">
        <w:rPr>
          <w:rFonts w:ascii="Times New Roman" w:hAnsi="Times New Roman" w:cs="Times New Roman"/>
          <w:sz w:val="26"/>
          <w:szCs w:val="26"/>
        </w:rPr>
        <w:t xml:space="preserve"> rok wcześniej).</w:t>
      </w:r>
    </w:p>
    <w:p w14:paraId="1D0A70DC" w14:textId="042782E1" w:rsidR="00B0231E" w:rsidRPr="00873047" w:rsidRDefault="00B0231E" w:rsidP="00B0231E">
      <w:pPr>
        <w:spacing w:line="276" w:lineRule="auto"/>
        <w:jc w:val="both"/>
        <w:rPr>
          <w:rFonts w:ascii="Times New Roman" w:hAnsi="Times New Roman" w:cs="Times New Roman"/>
          <w:sz w:val="26"/>
          <w:szCs w:val="26"/>
        </w:rPr>
      </w:pPr>
      <w:r w:rsidRPr="00873047">
        <w:rPr>
          <w:rFonts w:ascii="Times New Roman" w:hAnsi="Times New Roman" w:cs="Times New Roman"/>
          <w:sz w:val="26"/>
          <w:szCs w:val="26"/>
        </w:rPr>
        <w:tab/>
        <w:t xml:space="preserve">Przyznano również stypendia szkolne o charakterze socjalnym, w kwocie </w:t>
      </w:r>
      <w:r w:rsidR="00873047">
        <w:rPr>
          <w:rFonts w:ascii="Times New Roman" w:hAnsi="Times New Roman" w:cs="Times New Roman"/>
          <w:sz w:val="26"/>
          <w:szCs w:val="26"/>
        </w:rPr>
        <w:t>18 500,00 zł (</w:t>
      </w:r>
      <w:r w:rsidRPr="00873047">
        <w:rPr>
          <w:rFonts w:ascii="Times New Roman" w:hAnsi="Times New Roman" w:cs="Times New Roman"/>
          <w:sz w:val="26"/>
          <w:szCs w:val="26"/>
        </w:rPr>
        <w:t>22 555,00 zł w 202</w:t>
      </w:r>
      <w:r w:rsidR="00873047">
        <w:rPr>
          <w:rFonts w:ascii="Times New Roman" w:hAnsi="Times New Roman" w:cs="Times New Roman"/>
          <w:sz w:val="26"/>
          <w:szCs w:val="26"/>
        </w:rPr>
        <w:t>4</w:t>
      </w:r>
      <w:r w:rsidRPr="00873047">
        <w:rPr>
          <w:rFonts w:ascii="Times New Roman" w:hAnsi="Times New Roman" w:cs="Times New Roman"/>
          <w:sz w:val="26"/>
          <w:szCs w:val="26"/>
        </w:rPr>
        <w:t xml:space="preserve"> r.), z powodu niskiego dochodu w rodzinie, a także gdy rodzina jest niepełna lub wystąpiło zdarzenie losowe. Świadczenie ma na celu pokrycie części kosztów związanych z edukacją dzieci.</w:t>
      </w:r>
    </w:p>
    <w:bookmarkEnd w:id="9"/>
    <w:p w14:paraId="75612521" w14:textId="60A4C6ED" w:rsidR="003E497B" w:rsidRDefault="00B0231E" w:rsidP="00B0231E">
      <w:pPr>
        <w:spacing w:line="276" w:lineRule="auto"/>
        <w:jc w:val="both"/>
        <w:rPr>
          <w:rFonts w:ascii="Times New Roman" w:hAnsi="Times New Roman" w:cs="Times New Roman"/>
          <w:sz w:val="26"/>
          <w:szCs w:val="26"/>
        </w:rPr>
      </w:pPr>
      <w:r w:rsidRPr="008755C7">
        <w:rPr>
          <w:rFonts w:ascii="Times New Roman" w:hAnsi="Times New Roman" w:cs="Times New Roman"/>
          <w:sz w:val="26"/>
          <w:szCs w:val="26"/>
        </w:rPr>
        <w:tab/>
        <w:t>Wszyscy uczniowie dojeżdżają transportem zbiorowym organizowanym przez szkołę.</w:t>
      </w:r>
    </w:p>
    <w:p w14:paraId="6D1DB0D6" w14:textId="77777777" w:rsidR="00BF306C" w:rsidRDefault="00BF306C" w:rsidP="00B0231E">
      <w:pPr>
        <w:spacing w:line="276" w:lineRule="auto"/>
        <w:jc w:val="both"/>
        <w:rPr>
          <w:rFonts w:ascii="Times New Roman" w:hAnsi="Times New Roman" w:cs="Times New Roman"/>
          <w:sz w:val="26"/>
          <w:szCs w:val="26"/>
        </w:rPr>
      </w:pPr>
    </w:p>
    <w:p w14:paraId="42F475BB" w14:textId="380D5DE1" w:rsidR="00B06E0E" w:rsidRDefault="00B06E0E">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4BCA63BF" w14:textId="74F01F3F" w:rsidR="00B0231E" w:rsidRPr="00552118" w:rsidRDefault="007D33C0" w:rsidP="00B0231E">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Publiczne </w:t>
      </w:r>
      <w:r w:rsidR="00B0231E" w:rsidRPr="00552118">
        <w:rPr>
          <w:rFonts w:ascii="Times New Roman" w:hAnsi="Times New Roman" w:cs="Times New Roman"/>
          <w:b/>
          <w:bCs/>
          <w:sz w:val="28"/>
          <w:szCs w:val="28"/>
        </w:rPr>
        <w:t>Przedszkole</w:t>
      </w:r>
    </w:p>
    <w:p w14:paraId="7B9CA11F" w14:textId="7ACC3D06" w:rsidR="00321E70" w:rsidRP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W 2025</w:t>
      </w:r>
      <w:r w:rsidR="004132A4">
        <w:rPr>
          <w:rFonts w:ascii="Times New Roman" w:hAnsi="Times New Roman" w:cs="Times New Roman"/>
          <w:sz w:val="26"/>
          <w:szCs w:val="26"/>
        </w:rPr>
        <w:t xml:space="preserve"> </w:t>
      </w:r>
      <w:r w:rsidRPr="00321E70">
        <w:rPr>
          <w:rFonts w:ascii="Times New Roman" w:hAnsi="Times New Roman" w:cs="Times New Roman"/>
          <w:sz w:val="26"/>
          <w:szCs w:val="26"/>
        </w:rPr>
        <w:t>r. na terenie Gminy Gręboszów funkcjonowało jedno przedszkole publiczne, którego organem</w:t>
      </w:r>
      <w:r>
        <w:rPr>
          <w:rFonts w:ascii="Times New Roman" w:hAnsi="Times New Roman" w:cs="Times New Roman"/>
          <w:sz w:val="26"/>
          <w:szCs w:val="26"/>
        </w:rPr>
        <w:t xml:space="preserve"> </w:t>
      </w:r>
      <w:r w:rsidRPr="00321E70">
        <w:rPr>
          <w:rFonts w:ascii="Times New Roman" w:hAnsi="Times New Roman" w:cs="Times New Roman"/>
          <w:sz w:val="26"/>
          <w:szCs w:val="26"/>
        </w:rPr>
        <w:t>prowadzącym jest Gmina Gręboszów.</w:t>
      </w:r>
    </w:p>
    <w:p w14:paraId="5C78BC99" w14:textId="2ED92E52" w:rsid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W miesiącach styczeń – sierpień 2025</w:t>
      </w:r>
      <w:r>
        <w:rPr>
          <w:rFonts w:ascii="Times New Roman" w:hAnsi="Times New Roman" w:cs="Times New Roman"/>
          <w:sz w:val="26"/>
          <w:szCs w:val="26"/>
        </w:rPr>
        <w:t xml:space="preserve"> </w:t>
      </w:r>
      <w:r w:rsidRPr="00321E70">
        <w:rPr>
          <w:rFonts w:ascii="Times New Roman" w:hAnsi="Times New Roman" w:cs="Times New Roman"/>
          <w:sz w:val="26"/>
          <w:szCs w:val="26"/>
        </w:rPr>
        <w:t xml:space="preserve">r. przedszkole było placówką </w:t>
      </w:r>
      <w:r w:rsidR="007F39D4">
        <w:rPr>
          <w:rFonts w:ascii="Times New Roman" w:hAnsi="Times New Roman" w:cs="Times New Roman"/>
          <w:sz w:val="26"/>
          <w:szCs w:val="26"/>
        </w:rPr>
        <w:br/>
      </w:r>
      <w:r w:rsidRPr="00321E70">
        <w:rPr>
          <w:rFonts w:ascii="Times New Roman" w:hAnsi="Times New Roman" w:cs="Times New Roman"/>
          <w:sz w:val="26"/>
          <w:szCs w:val="26"/>
        </w:rPr>
        <w:t>3- oddziałową</w:t>
      </w:r>
      <w:r w:rsidR="00FD3F47">
        <w:rPr>
          <w:rFonts w:ascii="Times New Roman" w:hAnsi="Times New Roman" w:cs="Times New Roman"/>
          <w:sz w:val="26"/>
          <w:szCs w:val="26"/>
        </w:rPr>
        <w:t xml:space="preserve"> </w:t>
      </w:r>
      <w:r w:rsidRPr="00321E70">
        <w:rPr>
          <w:rFonts w:ascii="Times New Roman" w:hAnsi="Times New Roman" w:cs="Times New Roman"/>
          <w:sz w:val="26"/>
          <w:szCs w:val="26"/>
        </w:rPr>
        <w:t>(75 miejsc)</w:t>
      </w:r>
      <w:r>
        <w:rPr>
          <w:rFonts w:ascii="Times New Roman" w:hAnsi="Times New Roman" w:cs="Times New Roman"/>
          <w:sz w:val="26"/>
          <w:szCs w:val="26"/>
        </w:rPr>
        <w:t xml:space="preserve">, </w:t>
      </w:r>
      <w:r w:rsidRPr="00321E70">
        <w:rPr>
          <w:rFonts w:ascii="Times New Roman" w:hAnsi="Times New Roman" w:cs="Times New Roman"/>
          <w:sz w:val="26"/>
          <w:szCs w:val="26"/>
        </w:rPr>
        <w:t>natomiast od września do grudnia 2025</w:t>
      </w:r>
      <w:r>
        <w:rPr>
          <w:rFonts w:ascii="Times New Roman" w:hAnsi="Times New Roman" w:cs="Times New Roman"/>
          <w:sz w:val="26"/>
          <w:szCs w:val="26"/>
        </w:rPr>
        <w:t xml:space="preserve"> </w:t>
      </w:r>
      <w:r w:rsidRPr="00321E70">
        <w:rPr>
          <w:rFonts w:ascii="Times New Roman" w:hAnsi="Times New Roman" w:cs="Times New Roman"/>
          <w:sz w:val="26"/>
          <w:szCs w:val="26"/>
        </w:rPr>
        <w:t>r.</w:t>
      </w:r>
      <w:r>
        <w:rPr>
          <w:rFonts w:ascii="Times New Roman" w:hAnsi="Times New Roman" w:cs="Times New Roman"/>
          <w:sz w:val="26"/>
          <w:szCs w:val="26"/>
        </w:rPr>
        <w:t xml:space="preserve"> </w:t>
      </w:r>
      <w:r w:rsidRPr="00321E70">
        <w:rPr>
          <w:rFonts w:ascii="Times New Roman" w:hAnsi="Times New Roman" w:cs="Times New Roman"/>
          <w:sz w:val="26"/>
          <w:szCs w:val="26"/>
        </w:rPr>
        <w:t>w przedszkolu funkcjonowały</w:t>
      </w:r>
      <w:r w:rsidR="00FD3F47">
        <w:rPr>
          <w:rFonts w:ascii="Times New Roman" w:hAnsi="Times New Roman" w:cs="Times New Roman"/>
          <w:sz w:val="26"/>
          <w:szCs w:val="26"/>
        </w:rPr>
        <w:t xml:space="preserve"> </w:t>
      </w:r>
      <w:r w:rsidRPr="00321E70">
        <w:rPr>
          <w:rFonts w:ascii="Times New Roman" w:hAnsi="Times New Roman" w:cs="Times New Roman"/>
          <w:sz w:val="26"/>
          <w:szCs w:val="26"/>
        </w:rPr>
        <w:t>4 oddziały (100 miejsc).</w:t>
      </w:r>
    </w:p>
    <w:p w14:paraId="11E64EC0" w14:textId="77777777" w:rsidR="00F12FA6" w:rsidRPr="00321E70" w:rsidRDefault="00F12FA6" w:rsidP="00FD3F47">
      <w:pPr>
        <w:spacing w:line="276" w:lineRule="auto"/>
        <w:ind w:firstLine="708"/>
        <w:jc w:val="both"/>
        <w:rPr>
          <w:rFonts w:ascii="Times New Roman" w:hAnsi="Times New Roman" w:cs="Times New Roman"/>
          <w:sz w:val="26"/>
          <w:szCs w:val="26"/>
        </w:rPr>
      </w:pPr>
    </w:p>
    <w:p w14:paraId="1EE81C57" w14:textId="47B7CDBD" w:rsidR="00321E70" w:rsidRPr="00321E70" w:rsidRDefault="00321E70" w:rsidP="00FD3F47">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O</w:t>
      </w:r>
      <w:r w:rsidRPr="00321E70">
        <w:rPr>
          <w:rFonts w:ascii="Times New Roman" w:hAnsi="Times New Roman" w:cs="Times New Roman"/>
          <w:sz w:val="26"/>
          <w:szCs w:val="26"/>
        </w:rPr>
        <w:t>d stycznia</w:t>
      </w:r>
      <w:r>
        <w:rPr>
          <w:rFonts w:ascii="Times New Roman" w:hAnsi="Times New Roman" w:cs="Times New Roman"/>
          <w:sz w:val="26"/>
          <w:szCs w:val="26"/>
        </w:rPr>
        <w:t xml:space="preserve"> </w:t>
      </w:r>
      <w:r w:rsidRPr="00321E70">
        <w:rPr>
          <w:rFonts w:ascii="Times New Roman" w:hAnsi="Times New Roman" w:cs="Times New Roman"/>
          <w:sz w:val="26"/>
          <w:szCs w:val="26"/>
        </w:rPr>
        <w:t>do 31 sierpnia 2025</w:t>
      </w:r>
      <w:r>
        <w:rPr>
          <w:rFonts w:ascii="Times New Roman" w:hAnsi="Times New Roman" w:cs="Times New Roman"/>
          <w:sz w:val="26"/>
          <w:szCs w:val="26"/>
        </w:rPr>
        <w:t xml:space="preserve"> </w:t>
      </w:r>
      <w:r w:rsidRPr="00321E70">
        <w:rPr>
          <w:rFonts w:ascii="Times New Roman" w:hAnsi="Times New Roman" w:cs="Times New Roman"/>
          <w:sz w:val="26"/>
          <w:szCs w:val="26"/>
        </w:rPr>
        <w:t>r.</w:t>
      </w:r>
      <w:r>
        <w:rPr>
          <w:rFonts w:ascii="Times New Roman" w:hAnsi="Times New Roman" w:cs="Times New Roman"/>
          <w:sz w:val="26"/>
          <w:szCs w:val="26"/>
        </w:rPr>
        <w:t xml:space="preserve">, do przedszkola uczęszczało </w:t>
      </w:r>
      <w:r w:rsidRPr="00321E70">
        <w:rPr>
          <w:rFonts w:ascii="Times New Roman" w:hAnsi="Times New Roman" w:cs="Times New Roman"/>
          <w:sz w:val="26"/>
          <w:szCs w:val="26"/>
        </w:rPr>
        <w:t>78 dzieci:</w:t>
      </w:r>
    </w:p>
    <w:p w14:paraId="4993F884" w14:textId="715C941D"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2016 – 1 dziecko</w:t>
      </w:r>
      <w:r>
        <w:rPr>
          <w:rFonts w:ascii="Times New Roman" w:hAnsi="Times New Roman" w:cs="Times New Roman"/>
          <w:sz w:val="26"/>
          <w:szCs w:val="26"/>
        </w:rPr>
        <w:t>,</w:t>
      </w:r>
    </w:p>
    <w:p w14:paraId="4CB1C1A9" w14:textId="07AB0F2E"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2017 – 1 dziecko</w:t>
      </w:r>
      <w:r>
        <w:rPr>
          <w:rFonts w:ascii="Times New Roman" w:hAnsi="Times New Roman" w:cs="Times New Roman"/>
          <w:sz w:val="26"/>
          <w:szCs w:val="26"/>
        </w:rPr>
        <w:t>,</w:t>
      </w:r>
    </w:p>
    <w:p w14:paraId="5A5F44D6" w14:textId="487207E4"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2018 - 20 dzieci</w:t>
      </w:r>
      <w:r>
        <w:rPr>
          <w:rFonts w:ascii="Times New Roman" w:hAnsi="Times New Roman" w:cs="Times New Roman"/>
          <w:sz w:val="26"/>
          <w:szCs w:val="26"/>
        </w:rPr>
        <w:t>,</w:t>
      </w:r>
    </w:p>
    <w:p w14:paraId="13E0BAC8" w14:textId="59A587CC"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2019 – 24 dzieci</w:t>
      </w:r>
      <w:r>
        <w:rPr>
          <w:rFonts w:ascii="Times New Roman" w:hAnsi="Times New Roman" w:cs="Times New Roman"/>
          <w:sz w:val="26"/>
          <w:szCs w:val="26"/>
        </w:rPr>
        <w:t>,</w:t>
      </w:r>
    </w:p>
    <w:p w14:paraId="2F6A59DB" w14:textId="3E57925F"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2020 – 15 dzieci</w:t>
      </w:r>
      <w:r>
        <w:rPr>
          <w:rFonts w:ascii="Times New Roman" w:hAnsi="Times New Roman" w:cs="Times New Roman"/>
          <w:sz w:val="26"/>
          <w:szCs w:val="26"/>
        </w:rPr>
        <w:t>,</w:t>
      </w:r>
    </w:p>
    <w:p w14:paraId="1E06002D" w14:textId="40972A9E"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2021 – 15 dzieci</w:t>
      </w:r>
      <w:r>
        <w:rPr>
          <w:rFonts w:ascii="Times New Roman" w:hAnsi="Times New Roman" w:cs="Times New Roman"/>
          <w:sz w:val="26"/>
          <w:szCs w:val="26"/>
        </w:rPr>
        <w:t>,</w:t>
      </w:r>
    </w:p>
    <w:p w14:paraId="67417B1D" w14:textId="024ABCA7"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2022 - 2 dzieci</w:t>
      </w:r>
      <w:r>
        <w:rPr>
          <w:rFonts w:ascii="Times New Roman" w:hAnsi="Times New Roman" w:cs="Times New Roman"/>
          <w:sz w:val="26"/>
          <w:szCs w:val="26"/>
        </w:rPr>
        <w:t>.</w:t>
      </w:r>
    </w:p>
    <w:p w14:paraId="561CED49" w14:textId="23991DE7" w:rsidR="00321E70" w:rsidRP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Od 1 września do dnia 31 grudnia 2025 r.</w:t>
      </w:r>
      <w:r>
        <w:rPr>
          <w:rFonts w:ascii="Times New Roman" w:hAnsi="Times New Roman" w:cs="Times New Roman"/>
          <w:sz w:val="26"/>
          <w:szCs w:val="26"/>
        </w:rPr>
        <w:t>,</w:t>
      </w:r>
      <w:r w:rsidRPr="00321E70">
        <w:rPr>
          <w:rFonts w:ascii="Times New Roman" w:hAnsi="Times New Roman" w:cs="Times New Roman"/>
          <w:sz w:val="26"/>
          <w:szCs w:val="26"/>
        </w:rPr>
        <w:t xml:space="preserve"> do przedszkola uczęszczało 79 dzieci</w:t>
      </w:r>
      <w:r>
        <w:rPr>
          <w:rFonts w:ascii="Times New Roman" w:hAnsi="Times New Roman" w:cs="Times New Roman"/>
          <w:sz w:val="26"/>
          <w:szCs w:val="26"/>
        </w:rPr>
        <w:t>:</w:t>
      </w:r>
    </w:p>
    <w:p w14:paraId="2EC7FCFC" w14:textId="441CF48B"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2023 – 2 dzieci</w:t>
      </w:r>
      <w:r>
        <w:rPr>
          <w:rFonts w:ascii="Times New Roman" w:hAnsi="Times New Roman" w:cs="Times New Roman"/>
          <w:sz w:val="26"/>
          <w:szCs w:val="26"/>
        </w:rPr>
        <w:t>,</w:t>
      </w:r>
    </w:p>
    <w:p w14:paraId="494125DD" w14:textId="71A4BE56"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2022 – 18 dzieci</w:t>
      </w:r>
      <w:r>
        <w:rPr>
          <w:rFonts w:ascii="Times New Roman" w:hAnsi="Times New Roman" w:cs="Times New Roman"/>
          <w:sz w:val="26"/>
          <w:szCs w:val="26"/>
        </w:rPr>
        <w:t>,</w:t>
      </w:r>
    </w:p>
    <w:p w14:paraId="635672B7" w14:textId="5826D9EF"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2021 – 17 dzieci</w:t>
      </w:r>
      <w:r>
        <w:rPr>
          <w:rFonts w:ascii="Times New Roman" w:hAnsi="Times New Roman" w:cs="Times New Roman"/>
          <w:sz w:val="26"/>
          <w:szCs w:val="26"/>
        </w:rPr>
        <w:t>,</w:t>
      </w:r>
    </w:p>
    <w:p w14:paraId="067BB1BF" w14:textId="658386DB"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2020 – 15 dzieci</w:t>
      </w:r>
      <w:r>
        <w:rPr>
          <w:rFonts w:ascii="Times New Roman" w:hAnsi="Times New Roman" w:cs="Times New Roman"/>
          <w:sz w:val="26"/>
          <w:szCs w:val="26"/>
        </w:rPr>
        <w:t>,</w:t>
      </w:r>
    </w:p>
    <w:p w14:paraId="525EA901" w14:textId="01D96205" w:rsidR="00321E70" w:rsidRPr="00321E70" w:rsidRDefault="00321E70" w:rsidP="00F50A3D">
      <w:pPr>
        <w:spacing w:line="240" w:lineRule="auto"/>
        <w:jc w:val="both"/>
        <w:rPr>
          <w:rFonts w:ascii="Times New Roman" w:hAnsi="Times New Roman" w:cs="Times New Roman"/>
          <w:sz w:val="26"/>
          <w:szCs w:val="26"/>
        </w:rPr>
      </w:pPr>
      <w:r w:rsidRPr="00321E70">
        <w:rPr>
          <w:rFonts w:ascii="Times New Roman" w:hAnsi="Times New Roman" w:cs="Times New Roman"/>
          <w:sz w:val="26"/>
          <w:szCs w:val="26"/>
        </w:rPr>
        <w:t>rocznik 2019 – 27 dzieci – dzieci realizujące obowiązkowe wychowanie przedszkolne.</w:t>
      </w:r>
    </w:p>
    <w:p w14:paraId="1486632F" w14:textId="6CA3D95F" w:rsidR="00321E70" w:rsidRP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W 2025 r. na prowadzenie przedszkola</w:t>
      </w:r>
      <w:r w:rsidR="000E42C9">
        <w:rPr>
          <w:rFonts w:ascii="Times New Roman" w:hAnsi="Times New Roman" w:cs="Times New Roman"/>
          <w:sz w:val="26"/>
          <w:szCs w:val="26"/>
        </w:rPr>
        <w:t>,</w:t>
      </w:r>
      <w:r w:rsidRPr="00321E70">
        <w:rPr>
          <w:rFonts w:ascii="Times New Roman" w:hAnsi="Times New Roman" w:cs="Times New Roman"/>
          <w:sz w:val="26"/>
          <w:szCs w:val="26"/>
        </w:rPr>
        <w:t xml:space="preserve"> Gmina wydała:</w:t>
      </w:r>
    </w:p>
    <w:p w14:paraId="0297B10F" w14:textId="278225D1" w:rsidR="00321E70" w:rsidRPr="00321E70" w:rsidRDefault="00321E70" w:rsidP="00FD3F47">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łącznie 1 775 008,23</w:t>
      </w:r>
      <w:r w:rsidR="000E42C9">
        <w:rPr>
          <w:rFonts w:ascii="Times New Roman" w:hAnsi="Times New Roman" w:cs="Times New Roman"/>
          <w:sz w:val="26"/>
          <w:szCs w:val="26"/>
        </w:rPr>
        <w:t xml:space="preserve"> </w:t>
      </w:r>
      <w:r w:rsidRPr="00321E70">
        <w:rPr>
          <w:rFonts w:ascii="Times New Roman" w:hAnsi="Times New Roman" w:cs="Times New Roman"/>
          <w:sz w:val="26"/>
          <w:szCs w:val="26"/>
        </w:rPr>
        <w:t>zł</w:t>
      </w:r>
      <w:r w:rsidR="000E42C9">
        <w:rPr>
          <w:rFonts w:ascii="Times New Roman" w:hAnsi="Times New Roman" w:cs="Times New Roman"/>
          <w:sz w:val="26"/>
          <w:szCs w:val="26"/>
        </w:rPr>
        <w:t>,</w:t>
      </w:r>
      <w:r w:rsidRPr="00321E70">
        <w:rPr>
          <w:rFonts w:ascii="Times New Roman" w:hAnsi="Times New Roman" w:cs="Times New Roman"/>
          <w:sz w:val="26"/>
          <w:szCs w:val="26"/>
        </w:rPr>
        <w:t xml:space="preserve"> w tym:</w:t>
      </w:r>
    </w:p>
    <w:p w14:paraId="10703BA8" w14:textId="46F184B6" w:rsidR="00321E70" w:rsidRPr="00321E70" w:rsidRDefault="00321E70" w:rsidP="00FD3F47">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z subwencji oświatowej – 984 370,00 zł</w:t>
      </w:r>
      <w:r w:rsidR="000E42C9">
        <w:rPr>
          <w:rFonts w:ascii="Times New Roman" w:hAnsi="Times New Roman" w:cs="Times New Roman"/>
          <w:sz w:val="26"/>
          <w:szCs w:val="26"/>
        </w:rPr>
        <w:t>,</w:t>
      </w:r>
    </w:p>
    <w:p w14:paraId="3CAD6025" w14:textId="6E368FDC" w:rsidR="00321E70" w:rsidRPr="00321E70" w:rsidRDefault="00321E70" w:rsidP="00FD3F47">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środki własne gminy - 783 007,23</w:t>
      </w:r>
      <w:r w:rsidR="000E42C9">
        <w:rPr>
          <w:rFonts w:ascii="Times New Roman" w:hAnsi="Times New Roman" w:cs="Times New Roman"/>
          <w:sz w:val="26"/>
          <w:szCs w:val="26"/>
        </w:rPr>
        <w:t xml:space="preserve"> </w:t>
      </w:r>
      <w:r w:rsidRPr="00321E70">
        <w:rPr>
          <w:rFonts w:ascii="Times New Roman" w:hAnsi="Times New Roman" w:cs="Times New Roman"/>
          <w:sz w:val="26"/>
          <w:szCs w:val="26"/>
        </w:rPr>
        <w:t>zł</w:t>
      </w:r>
      <w:r w:rsidR="000E42C9">
        <w:rPr>
          <w:rFonts w:ascii="Times New Roman" w:hAnsi="Times New Roman" w:cs="Times New Roman"/>
          <w:sz w:val="26"/>
          <w:szCs w:val="26"/>
        </w:rPr>
        <w:t>,</w:t>
      </w:r>
    </w:p>
    <w:p w14:paraId="6E1B3FF7" w14:textId="6C5456B3" w:rsidR="00321E70" w:rsidRDefault="00321E70" w:rsidP="00FD3F47">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xml:space="preserve">- środki z programu Małopolska Ścieżka Rozwoju Nauczycieli </w:t>
      </w:r>
      <w:r w:rsidR="000E42C9">
        <w:rPr>
          <w:rFonts w:ascii="Times New Roman" w:hAnsi="Times New Roman" w:cs="Times New Roman"/>
          <w:sz w:val="26"/>
          <w:szCs w:val="26"/>
        </w:rPr>
        <w:t>–</w:t>
      </w:r>
      <w:r w:rsidRPr="00321E70">
        <w:rPr>
          <w:rFonts w:ascii="Times New Roman" w:hAnsi="Times New Roman" w:cs="Times New Roman"/>
          <w:sz w:val="26"/>
          <w:szCs w:val="26"/>
        </w:rPr>
        <w:t xml:space="preserve"> 7</w:t>
      </w:r>
      <w:r w:rsidR="000E42C9">
        <w:rPr>
          <w:rFonts w:ascii="Times New Roman" w:hAnsi="Times New Roman" w:cs="Times New Roman"/>
          <w:sz w:val="26"/>
          <w:szCs w:val="26"/>
        </w:rPr>
        <w:t xml:space="preserve"> </w:t>
      </w:r>
      <w:r w:rsidRPr="00321E70">
        <w:rPr>
          <w:rFonts w:ascii="Times New Roman" w:hAnsi="Times New Roman" w:cs="Times New Roman"/>
          <w:sz w:val="26"/>
          <w:szCs w:val="26"/>
        </w:rPr>
        <w:t>631,00 zł</w:t>
      </w:r>
      <w:r w:rsidR="000E42C9">
        <w:rPr>
          <w:rFonts w:ascii="Times New Roman" w:hAnsi="Times New Roman" w:cs="Times New Roman"/>
          <w:sz w:val="26"/>
          <w:szCs w:val="26"/>
        </w:rPr>
        <w:t>.</w:t>
      </w:r>
    </w:p>
    <w:p w14:paraId="7A0E7812" w14:textId="7AD4A429" w:rsidR="00321E70" w:rsidRP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W przedszkolu</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 xml:space="preserve">od </w:t>
      </w:r>
      <w:r w:rsidR="00552118">
        <w:rPr>
          <w:rFonts w:ascii="Times New Roman" w:hAnsi="Times New Roman" w:cs="Times New Roman"/>
          <w:sz w:val="26"/>
          <w:szCs w:val="26"/>
        </w:rPr>
        <w:t>stycznia</w:t>
      </w:r>
      <w:r w:rsidRPr="00321E70">
        <w:rPr>
          <w:rFonts w:ascii="Times New Roman" w:hAnsi="Times New Roman" w:cs="Times New Roman"/>
          <w:sz w:val="26"/>
          <w:szCs w:val="26"/>
        </w:rPr>
        <w:t xml:space="preserve"> do</w:t>
      </w:r>
      <w:r w:rsidR="00552118">
        <w:rPr>
          <w:rFonts w:ascii="Times New Roman" w:hAnsi="Times New Roman" w:cs="Times New Roman"/>
          <w:sz w:val="26"/>
          <w:szCs w:val="26"/>
        </w:rPr>
        <w:t xml:space="preserve"> sierpnia</w:t>
      </w:r>
      <w:r w:rsidRPr="00321E70">
        <w:rPr>
          <w:rFonts w:ascii="Times New Roman" w:hAnsi="Times New Roman" w:cs="Times New Roman"/>
          <w:sz w:val="26"/>
          <w:szCs w:val="26"/>
        </w:rPr>
        <w:t xml:space="preserve"> 2025</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 xml:space="preserve">r. zatrudnionych było 5 nauczycieli </w:t>
      </w:r>
      <w:r w:rsidR="00F105DD" w:rsidRPr="00321E70">
        <w:rPr>
          <w:rFonts w:ascii="Times New Roman" w:hAnsi="Times New Roman" w:cs="Times New Roman"/>
          <w:sz w:val="26"/>
          <w:szCs w:val="26"/>
        </w:rPr>
        <w:t>wychowania</w:t>
      </w:r>
      <w:r w:rsidR="00FD3F47">
        <w:rPr>
          <w:rFonts w:ascii="Times New Roman" w:hAnsi="Times New Roman" w:cs="Times New Roman"/>
          <w:sz w:val="26"/>
          <w:szCs w:val="26"/>
        </w:rPr>
        <w:t xml:space="preserve"> pr</w:t>
      </w:r>
      <w:r w:rsidRPr="00321E70">
        <w:rPr>
          <w:rFonts w:ascii="Times New Roman" w:hAnsi="Times New Roman" w:cs="Times New Roman"/>
          <w:sz w:val="26"/>
          <w:szCs w:val="26"/>
        </w:rPr>
        <w:t>zedszkolnego, nauczyciel religii</w:t>
      </w:r>
      <w:r w:rsidR="00F105DD">
        <w:rPr>
          <w:rFonts w:ascii="Times New Roman" w:hAnsi="Times New Roman" w:cs="Times New Roman"/>
          <w:sz w:val="26"/>
          <w:szCs w:val="26"/>
        </w:rPr>
        <w:t xml:space="preserve"> i </w:t>
      </w:r>
      <w:r w:rsidRPr="00321E70">
        <w:rPr>
          <w:rFonts w:ascii="Times New Roman" w:hAnsi="Times New Roman" w:cs="Times New Roman"/>
          <w:sz w:val="26"/>
          <w:szCs w:val="26"/>
        </w:rPr>
        <w:t>nauczyciel języka angielskiego</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- 5,48 etatu</w:t>
      </w:r>
      <w:r w:rsidR="00F105DD">
        <w:rPr>
          <w:rFonts w:ascii="Times New Roman" w:hAnsi="Times New Roman" w:cs="Times New Roman"/>
          <w:sz w:val="26"/>
          <w:szCs w:val="26"/>
        </w:rPr>
        <w:t>.</w:t>
      </w:r>
    </w:p>
    <w:p w14:paraId="4CCAB466" w14:textId="6F900AD5" w:rsidR="00321E70" w:rsidRDefault="00321E70" w:rsidP="00FD3F47">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lastRenderedPageBreak/>
        <w:t>Od września</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do grudnia 2025</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r. zatrudniano 6 nauczycieli wychowania przedszkolnego, 1</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nauczyciel języka angielskiego</w:t>
      </w:r>
      <w:r w:rsidR="00F105DD">
        <w:rPr>
          <w:rFonts w:ascii="Times New Roman" w:hAnsi="Times New Roman" w:cs="Times New Roman"/>
          <w:sz w:val="26"/>
          <w:szCs w:val="26"/>
        </w:rPr>
        <w:t xml:space="preserve"> i</w:t>
      </w:r>
      <w:r w:rsidRPr="00321E70">
        <w:rPr>
          <w:rFonts w:ascii="Times New Roman" w:hAnsi="Times New Roman" w:cs="Times New Roman"/>
          <w:sz w:val="26"/>
          <w:szCs w:val="26"/>
        </w:rPr>
        <w:t xml:space="preserve"> 1 nauczyciel religii</w:t>
      </w:r>
      <w:r w:rsidR="00F105DD">
        <w:rPr>
          <w:rFonts w:ascii="Times New Roman" w:hAnsi="Times New Roman" w:cs="Times New Roman"/>
          <w:sz w:val="26"/>
          <w:szCs w:val="26"/>
        </w:rPr>
        <w:t>,</w:t>
      </w:r>
      <w:r w:rsidRPr="00321E70">
        <w:rPr>
          <w:rFonts w:ascii="Times New Roman" w:hAnsi="Times New Roman" w:cs="Times New Roman"/>
          <w:sz w:val="26"/>
          <w:szCs w:val="26"/>
        </w:rPr>
        <w:t xml:space="preserve"> co stanowi 6,79</w:t>
      </w:r>
      <w:r w:rsidR="00A86950">
        <w:rPr>
          <w:rFonts w:ascii="Times New Roman" w:hAnsi="Times New Roman" w:cs="Times New Roman"/>
          <w:sz w:val="26"/>
          <w:szCs w:val="26"/>
        </w:rPr>
        <w:t> </w:t>
      </w:r>
      <w:r w:rsidRPr="00321E70">
        <w:rPr>
          <w:rFonts w:ascii="Times New Roman" w:hAnsi="Times New Roman" w:cs="Times New Roman"/>
          <w:sz w:val="26"/>
          <w:szCs w:val="26"/>
        </w:rPr>
        <w:t>etatu</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w tym</w:t>
      </w:r>
      <w:r w:rsidR="00F105DD">
        <w:rPr>
          <w:rFonts w:ascii="Times New Roman" w:hAnsi="Times New Roman" w:cs="Times New Roman"/>
          <w:sz w:val="26"/>
          <w:szCs w:val="26"/>
        </w:rPr>
        <w:t>:</w:t>
      </w:r>
    </w:p>
    <w:p w14:paraId="1777859F" w14:textId="6869614F" w:rsidR="00321E70" w:rsidRDefault="00F105DD" w:rsidP="00F50A3D">
      <w:pPr>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321E70" w:rsidRPr="00321E70">
        <w:rPr>
          <w:rFonts w:ascii="Times New Roman" w:hAnsi="Times New Roman" w:cs="Times New Roman"/>
          <w:sz w:val="26"/>
          <w:szCs w:val="26"/>
        </w:rPr>
        <w:t>5 nauczycieli dyplomowanych</w:t>
      </w:r>
      <w:r>
        <w:rPr>
          <w:rFonts w:ascii="Times New Roman" w:hAnsi="Times New Roman" w:cs="Times New Roman"/>
          <w:sz w:val="26"/>
          <w:szCs w:val="26"/>
        </w:rPr>
        <w:t>,</w:t>
      </w:r>
    </w:p>
    <w:p w14:paraId="5F4DF30F" w14:textId="166084A8" w:rsidR="00321E70" w:rsidRPr="00321E70" w:rsidRDefault="00F105DD" w:rsidP="00F50A3D">
      <w:pPr>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321E70" w:rsidRPr="00321E70">
        <w:rPr>
          <w:rFonts w:ascii="Times New Roman" w:hAnsi="Times New Roman" w:cs="Times New Roman"/>
          <w:sz w:val="26"/>
          <w:szCs w:val="26"/>
        </w:rPr>
        <w:t>1 nauczyciel mianowany</w:t>
      </w:r>
      <w:r>
        <w:rPr>
          <w:rFonts w:ascii="Times New Roman" w:hAnsi="Times New Roman" w:cs="Times New Roman"/>
          <w:sz w:val="26"/>
          <w:szCs w:val="26"/>
        </w:rPr>
        <w:t>,</w:t>
      </w:r>
    </w:p>
    <w:p w14:paraId="615FFE3F" w14:textId="30FC30C4" w:rsidR="004947A4" w:rsidRPr="00321E70" w:rsidRDefault="00321E70" w:rsidP="00F50A3D">
      <w:pPr>
        <w:spacing w:line="276" w:lineRule="auto"/>
        <w:rPr>
          <w:rFonts w:ascii="Times New Roman" w:hAnsi="Times New Roman" w:cs="Times New Roman"/>
          <w:sz w:val="26"/>
          <w:szCs w:val="26"/>
        </w:rPr>
      </w:pPr>
      <w:r w:rsidRPr="00321E70">
        <w:rPr>
          <w:rFonts w:ascii="Times New Roman" w:hAnsi="Times New Roman" w:cs="Times New Roman"/>
          <w:sz w:val="26"/>
          <w:szCs w:val="26"/>
        </w:rPr>
        <w:t>- 1 nauczyciel początkujący</w:t>
      </w:r>
      <w:r w:rsidR="00F105DD">
        <w:rPr>
          <w:rFonts w:ascii="Times New Roman" w:hAnsi="Times New Roman" w:cs="Times New Roman"/>
          <w:sz w:val="26"/>
          <w:szCs w:val="26"/>
        </w:rPr>
        <w:t>.</w:t>
      </w:r>
    </w:p>
    <w:p w14:paraId="63EF9199" w14:textId="5F473853" w:rsidR="00321E70" w:rsidRPr="00321E70" w:rsidRDefault="00321E70" w:rsidP="00D560A8">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Zatrudni</w:t>
      </w:r>
      <w:r w:rsidR="004132A4">
        <w:rPr>
          <w:rFonts w:ascii="Times New Roman" w:hAnsi="Times New Roman" w:cs="Times New Roman"/>
          <w:sz w:val="26"/>
          <w:szCs w:val="26"/>
        </w:rPr>
        <w:t>a</w:t>
      </w:r>
      <w:r w:rsidRPr="00321E70">
        <w:rPr>
          <w:rFonts w:ascii="Times New Roman" w:hAnsi="Times New Roman" w:cs="Times New Roman"/>
          <w:sz w:val="26"/>
          <w:szCs w:val="26"/>
        </w:rPr>
        <w:t>no nauczycieli specjalistów – pedagog, pedagog specjalny, logopeda</w:t>
      </w:r>
      <w:r w:rsidR="00F105DD">
        <w:rPr>
          <w:rFonts w:ascii="Times New Roman" w:hAnsi="Times New Roman" w:cs="Times New Roman"/>
          <w:sz w:val="26"/>
          <w:szCs w:val="26"/>
        </w:rPr>
        <w:t>,</w:t>
      </w:r>
      <w:r w:rsidRPr="00321E70">
        <w:rPr>
          <w:rFonts w:ascii="Times New Roman" w:hAnsi="Times New Roman" w:cs="Times New Roman"/>
          <w:sz w:val="26"/>
          <w:szCs w:val="26"/>
        </w:rPr>
        <w:t xml:space="preserve"> psycholog – w liczbie</w:t>
      </w:r>
      <w:r w:rsidR="00F105DD">
        <w:rPr>
          <w:rFonts w:ascii="Times New Roman" w:hAnsi="Times New Roman" w:cs="Times New Roman"/>
          <w:sz w:val="26"/>
          <w:szCs w:val="26"/>
        </w:rPr>
        <w:t xml:space="preserve"> </w:t>
      </w:r>
      <w:r w:rsidRPr="00321E70">
        <w:rPr>
          <w:rFonts w:ascii="Times New Roman" w:hAnsi="Times New Roman" w:cs="Times New Roman"/>
          <w:sz w:val="26"/>
          <w:szCs w:val="26"/>
        </w:rPr>
        <w:t xml:space="preserve">i wymiarze zgodnym z ustawą z </w:t>
      </w:r>
      <w:r w:rsidR="008A3FDA">
        <w:rPr>
          <w:rFonts w:ascii="Times New Roman" w:hAnsi="Times New Roman" w:cs="Times New Roman"/>
          <w:sz w:val="26"/>
          <w:szCs w:val="26"/>
        </w:rPr>
        <w:t xml:space="preserve">dnia </w:t>
      </w:r>
      <w:r w:rsidR="00CC7273">
        <w:rPr>
          <w:rFonts w:ascii="Times New Roman" w:hAnsi="Times New Roman" w:cs="Times New Roman"/>
          <w:sz w:val="26"/>
          <w:szCs w:val="26"/>
        </w:rPr>
        <w:t xml:space="preserve">7 września 1991 r. </w:t>
      </w:r>
      <w:r w:rsidRPr="00321E70">
        <w:rPr>
          <w:rFonts w:ascii="Times New Roman" w:hAnsi="Times New Roman" w:cs="Times New Roman"/>
          <w:sz w:val="26"/>
          <w:szCs w:val="26"/>
        </w:rPr>
        <w:t>o</w:t>
      </w:r>
      <w:r w:rsidR="00A86950">
        <w:rPr>
          <w:rFonts w:ascii="Times New Roman" w:hAnsi="Times New Roman" w:cs="Times New Roman"/>
          <w:sz w:val="26"/>
          <w:szCs w:val="26"/>
        </w:rPr>
        <w:t> </w:t>
      </w:r>
      <w:r w:rsidRPr="00321E70">
        <w:rPr>
          <w:rFonts w:ascii="Times New Roman" w:hAnsi="Times New Roman" w:cs="Times New Roman"/>
          <w:sz w:val="26"/>
          <w:szCs w:val="26"/>
        </w:rPr>
        <w:t>systemie oświaty</w:t>
      </w:r>
      <w:r w:rsidR="00CC7273">
        <w:rPr>
          <w:rFonts w:ascii="Times New Roman" w:hAnsi="Times New Roman" w:cs="Times New Roman"/>
          <w:sz w:val="26"/>
          <w:szCs w:val="26"/>
        </w:rPr>
        <w:t>:</w:t>
      </w:r>
    </w:p>
    <w:p w14:paraId="78B181FB" w14:textId="51678ABB" w:rsidR="00321E70" w:rsidRPr="00321E70" w:rsidRDefault="00321E70" w:rsidP="00D560A8">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pedagog specjalny – 12 godzin</w:t>
      </w:r>
      <w:r w:rsidR="00F105DD">
        <w:rPr>
          <w:rFonts w:ascii="Times New Roman" w:hAnsi="Times New Roman" w:cs="Times New Roman"/>
          <w:sz w:val="26"/>
          <w:szCs w:val="26"/>
        </w:rPr>
        <w:t>,</w:t>
      </w:r>
    </w:p>
    <w:p w14:paraId="4CD46D7F" w14:textId="0C41FD95" w:rsidR="00321E70" w:rsidRPr="00321E70" w:rsidRDefault="00321E70" w:rsidP="00D560A8">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pedagog – 10 godzin</w:t>
      </w:r>
      <w:r w:rsidR="00F105DD">
        <w:rPr>
          <w:rFonts w:ascii="Times New Roman" w:hAnsi="Times New Roman" w:cs="Times New Roman"/>
          <w:sz w:val="26"/>
          <w:szCs w:val="26"/>
        </w:rPr>
        <w:t>,</w:t>
      </w:r>
    </w:p>
    <w:p w14:paraId="0C798FF6" w14:textId="23EDA838" w:rsidR="00321E70" w:rsidRPr="00321E70" w:rsidRDefault="00321E70" w:rsidP="00D560A8">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xml:space="preserve">- logopeda </w:t>
      </w:r>
      <w:r w:rsidR="00A86950" w:rsidRPr="00321E70">
        <w:rPr>
          <w:rFonts w:ascii="Times New Roman" w:hAnsi="Times New Roman" w:cs="Times New Roman"/>
          <w:sz w:val="26"/>
          <w:szCs w:val="26"/>
        </w:rPr>
        <w:t>–</w:t>
      </w:r>
      <w:r w:rsidRPr="00321E70">
        <w:rPr>
          <w:rFonts w:ascii="Times New Roman" w:hAnsi="Times New Roman" w:cs="Times New Roman"/>
          <w:sz w:val="26"/>
          <w:szCs w:val="26"/>
        </w:rPr>
        <w:t xml:space="preserve"> 7 godzin</w:t>
      </w:r>
      <w:r w:rsidR="00F105DD">
        <w:rPr>
          <w:rFonts w:ascii="Times New Roman" w:hAnsi="Times New Roman" w:cs="Times New Roman"/>
          <w:sz w:val="26"/>
          <w:szCs w:val="26"/>
        </w:rPr>
        <w:t>,</w:t>
      </w:r>
    </w:p>
    <w:p w14:paraId="108A7E8D" w14:textId="16F4808C" w:rsidR="00321E70" w:rsidRPr="00321E70" w:rsidRDefault="00321E70" w:rsidP="00D560A8">
      <w:pPr>
        <w:spacing w:line="276" w:lineRule="auto"/>
        <w:jc w:val="both"/>
        <w:rPr>
          <w:rFonts w:ascii="Times New Roman" w:hAnsi="Times New Roman" w:cs="Times New Roman"/>
          <w:sz w:val="26"/>
          <w:szCs w:val="26"/>
        </w:rPr>
      </w:pPr>
      <w:r w:rsidRPr="00321E70">
        <w:rPr>
          <w:rFonts w:ascii="Times New Roman" w:hAnsi="Times New Roman" w:cs="Times New Roman"/>
          <w:sz w:val="26"/>
          <w:szCs w:val="26"/>
        </w:rPr>
        <w:t>- psycholog – 9 godzin</w:t>
      </w:r>
      <w:r w:rsidR="00F105DD">
        <w:rPr>
          <w:rFonts w:ascii="Times New Roman" w:hAnsi="Times New Roman" w:cs="Times New Roman"/>
          <w:sz w:val="26"/>
          <w:szCs w:val="26"/>
        </w:rPr>
        <w:t xml:space="preserve"> / o</w:t>
      </w:r>
      <w:r w:rsidRPr="00321E70">
        <w:rPr>
          <w:rFonts w:ascii="Times New Roman" w:hAnsi="Times New Roman" w:cs="Times New Roman"/>
          <w:sz w:val="26"/>
          <w:szCs w:val="26"/>
        </w:rPr>
        <w:t>gółem</w:t>
      </w:r>
      <w:r w:rsidR="00F105DD">
        <w:rPr>
          <w:rFonts w:ascii="Times New Roman" w:hAnsi="Times New Roman" w:cs="Times New Roman"/>
          <w:sz w:val="26"/>
          <w:szCs w:val="26"/>
        </w:rPr>
        <w:t xml:space="preserve"> </w:t>
      </w:r>
      <w:r w:rsidR="00A86950" w:rsidRPr="00321E70">
        <w:rPr>
          <w:rFonts w:ascii="Times New Roman" w:hAnsi="Times New Roman" w:cs="Times New Roman"/>
          <w:sz w:val="26"/>
          <w:szCs w:val="26"/>
        </w:rPr>
        <w:t>–</w:t>
      </w:r>
      <w:r w:rsidRPr="00321E70">
        <w:rPr>
          <w:rFonts w:ascii="Times New Roman" w:hAnsi="Times New Roman" w:cs="Times New Roman"/>
          <w:sz w:val="26"/>
          <w:szCs w:val="26"/>
        </w:rPr>
        <w:t xml:space="preserve"> 1,73 etatu</w:t>
      </w:r>
      <w:r w:rsidR="00F105DD">
        <w:rPr>
          <w:rFonts w:ascii="Times New Roman" w:hAnsi="Times New Roman" w:cs="Times New Roman"/>
          <w:sz w:val="26"/>
          <w:szCs w:val="26"/>
        </w:rPr>
        <w:t>.</w:t>
      </w:r>
    </w:p>
    <w:p w14:paraId="5FE79440" w14:textId="028ABDEA" w:rsidR="00321E70" w:rsidRPr="00321E70" w:rsidRDefault="00321E70" w:rsidP="00D560A8">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 xml:space="preserve">W przedszkolu organizowano kształcenie specjalne </w:t>
      </w:r>
      <w:r w:rsidR="00A86950" w:rsidRPr="00321E70">
        <w:rPr>
          <w:rFonts w:ascii="Times New Roman" w:hAnsi="Times New Roman" w:cs="Times New Roman"/>
          <w:sz w:val="26"/>
          <w:szCs w:val="26"/>
        </w:rPr>
        <w:t>–</w:t>
      </w:r>
      <w:r w:rsidRPr="00321E70">
        <w:rPr>
          <w:rFonts w:ascii="Times New Roman" w:hAnsi="Times New Roman" w:cs="Times New Roman"/>
          <w:sz w:val="26"/>
          <w:szCs w:val="26"/>
        </w:rPr>
        <w:t xml:space="preserve"> objęto nim 2 dzieci oraz wczesne wspomaganie</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rozwoju – 2 dzieci.</w:t>
      </w:r>
      <w:r w:rsidR="008A3500">
        <w:rPr>
          <w:rFonts w:ascii="Times New Roman" w:hAnsi="Times New Roman" w:cs="Times New Roman"/>
          <w:sz w:val="26"/>
          <w:szCs w:val="26"/>
        </w:rPr>
        <w:t xml:space="preserve"> O</w:t>
      </w:r>
      <w:r w:rsidRPr="00321E70">
        <w:rPr>
          <w:rFonts w:ascii="Times New Roman" w:hAnsi="Times New Roman" w:cs="Times New Roman"/>
          <w:sz w:val="26"/>
          <w:szCs w:val="26"/>
        </w:rPr>
        <w:t>dbywała się</w:t>
      </w:r>
      <w:r w:rsidR="008A3500">
        <w:rPr>
          <w:rFonts w:ascii="Times New Roman" w:hAnsi="Times New Roman" w:cs="Times New Roman"/>
          <w:sz w:val="26"/>
          <w:szCs w:val="26"/>
        </w:rPr>
        <w:t xml:space="preserve"> też</w:t>
      </w:r>
      <w:r w:rsidRPr="00321E70">
        <w:rPr>
          <w:rFonts w:ascii="Times New Roman" w:hAnsi="Times New Roman" w:cs="Times New Roman"/>
          <w:sz w:val="26"/>
          <w:szCs w:val="26"/>
        </w:rPr>
        <w:t xml:space="preserve"> nauka języka angielskiego dla wszystkich dzieci.</w:t>
      </w:r>
    </w:p>
    <w:p w14:paraId="7D98653C" w14:textId="1AD41A04" w:rsidR="00321E70" w:rsidRPr="00321E70" w:rsidRDefault="00321E70" w:rsidP="00D560A8">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Na etatach administracyjnych i obsługi zatrudnionych było 7 pracowników</w:t>
      </w:r>
      <w:r w:rsidR="00D560A8">
        <w:rPr>
          <w:rFonts w:ascii="Times New Roman" w:hAnsi="Times New Roman" w:cs="Times New Roman"/>
          <w:sz w:val="26"/>
          <w:szCs w:val="26"/>
        </w:rPr>
        <w:t xml:space="preserve">: </w:t>
      </w:r>
      <w:r w:rsidRPr="00321E70">
        <w:rPr>
          <w:rFonts w:ascii="Times New Roman" w:hAnsi="Times New Roman" w:cs="Times New Roman"/>
          <w:sz w:val="26"/>
          <w:szCs w:val="26"/>
        </w:rPr>
        <w:t>księgowa – 0,25 etatu,</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pracownik biurowy – 1 etat, pomoc nauczyciela - 1,75 etatu, kucharka – 1 etat, pomoc kuchenna</w:t>
      </w:r>
      <w:r w:rsidR="008A3500">
        <w:rPr>
          <w:rFonts w:ascii="Times New Roman" w:hAnsi="Times New Roman" w:cs="Times New Roman"/>
          <w:sz w:val="26"/>
          <w:szCs w:val="26"/>
        </w:rPr>
        <w:t xml:space="preserve"> </w:t>
      </w:r>
      <w:r w:rsidR="009535B8" w:rsidRPr="00321E70">
        <w:rPr>
          <w:rFonts w:ascii="Times New Roman" w:hAnsi="Times New Roman" w:cs="Times New Roman"/>
          <w:sz w:val="26"/>
          <w:szCs w:val="26"/>
        </w:rPr>
        <w:t>–</w:t>
      </w:r>
      <w:r w:rsidR="009535B8">
        <w:rPr>
          <w:rFonts w:ascii="Times New Roman" w:hAnsi="Times New Roman" w:cs="Times New Roman"/>
          <w:sz w:val="26"/>
          <w:szCs w:val="26"/>
        </w:rPr>
        <w:t xml:space="preserve"> </w:t>
      </w:r>
      <w:r w:rsidRPr="00321E70">
        <w:rPr>
          <w:rFonts w:ascii="Times New Roman" w:hAnsi="Times New Roman" w:cs="Times New Roman"/>
          <w:sz w:val="26"/>
          <w:szCs w:val="26"/>
        </w:rPr>
        <w:t>1</w:t>
      </w:r>
      <w:r w:rsidR="00F50A3D">
        <w:rPr>
          <w:rFonts w:ascii="Times New Roman" w:hAnsi="Times New Roman" w:cs="Times New Roman"/>
          <w:sz w:val="26"/>
          <w:szCs w:val="26"/>
        </w:rPr>
        <w:t xml:space="preserve"> </w:t>
      </w:r>
      <w:r w:rsidRPr="00321E70">
        <w:rPr>
          <w:rFonts w:ascii="Times New Roman" w:hAnsi="Times New Roman" w:cs="Times New Roman"/>
          <w:sz w:val="26"/>
          <w:szCs w:val="26"/>
        </w:rPr>
        <w:t>etat, sprzątaczka 1 etat</w:t>
      </w:r>
      <w:r w:rsidR="008A3500">
        <w:rPr>
          <w:rFonts w:ascii="Times New Roman" w:hAnsi="Times New Roman" w:cs="Times New Roman"/>
          <w:sz w:val="26"/>
          <w:szCs w:val="26"/>
        </w:rPr>
        <w:t>,</w:t>
      </w:r>
      <w:r w:rsidRPr="00321E70">
        <w:rPr>
          <w:rFonts w:ascii="Times New Roman" w:hAnsi="Times New Roman" w:cs="Times New Roman"/>
          <w:sz w:val="26"/>
          <w:szCs w:val="26"/>
        </w:rPr>
        <w:t xml:space="preserve"> co stanowi</w:t>
      </w:r>
      <w:r w:rsidR="008A3500">
        <w:rPr>
          <w:rFonts w:ascii="Times New Roman" w:hAnsi="Times New Roman" w:cs="Times New Roman"/>
          <w:sz w:val="26"/>
          <w:szCs w:val="26"/>
        </w:rPr>
        <w:t>ło</w:t>
      </w:r>
      <w:r w:rsidR="00F50A3D">
        <w:rPr>
          <w:rFonts w:ascii="Times New Roman" w:hAnsi="Times New Roman" w:cs="Times New Roman"/>
          <w:sz w:val="26"/>
          <w:szCs w:val="26"/>
        </w:rPr>
        <w:t xml:space="preserve"> łącznie</w:t>
      </w:r>
      <w:r w:rsidRPr="00321E70">
        <w:rPr>
          <w:rFonts w:ascii="Times New Roman" w:hAnsi="Times New Roman" w:cs="Times New Roman"/>
          <w:sz w:val="26"/>
          <w:szCs w:val="26"/>
        </w:rPr>
        <w:t xml:space="preserve"> 6</w:t>
      </w:r>
      <w:r w:rsidR="00F50A3D">
        <w:rPr>
          <w:rFonts w:ascii="Times New Roman" w:hAnsi="Times New Roman" w:cs="Times New Roman"/>
          <w:sz w:val="26"/>
          <w:szCs w:val="26"/>
        </w:rPr>
        <w:t>,</w:t>
      </w:r>
      <w:r w:rsidRPr="00321E70">
        <w:rPr>
          <w:rFonts w:ascii="Times New Roman" w:hAnsi="Times New Roman" w:cs="Times New Roman"/>
          <w:sz w:val="26"/>
          <w:szCs w:val="26"/>
        </w:rPr>
        <w:t xml:space="preserve"> w</w:t>
      </w:r>
      <w:r w:rsidR="00A86950">
        <w:rPr>
          <w:rFonts w:ascii="Times New Roman" w:hAnsi="Times New Roman" w:cs="Times New Roman"/>
          <w:sz w:val="26"/>
          <w:szCs w:val="26"/>
        </w:rPr>
        <w:t> </w:t>
      </w:r>
      <w:r w:rsidRPr="00321E70">
        <w:rPr>
          <w:rFonts w:ascii="Times New Roman" w:hAnsi="Times New Roman" w:cs="Times New Roman"/>
          <w:sz w:val="26"/>
          <w:szCs w:val="26"/>
        </w:rPr>
        <w:t>przeliczeniu na pełne etaty</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Pracownicy administracji i obsługi zapewniają sprawne funkcjonowanie przedszkola, utrzymanie ładu</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i porządku, prawidłowe żywienie dzieci oraz właściwe warunki sanitarno- higieniczne i</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bezpieczeństwo na terenie przedszkola.</w:t>
      </w:r>
    </w:p>
    <w:p w14:paraId="7E65CB02" w14:textId="07524F8A" w:rsidR="00321E70" w:rsidRPr="00321E70" w:rsidRDefault="00321E70" w:rsidP="00D560A8">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Gmina Gręboszów zapewnia dzieciom pięcioletnim oraz sześcioletnim bezpłatny transport do</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przedszkola oraz opiekę w czasie przewozu, zgodnie z obowiązującymi przepisami prawa.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Publiczne Przedszkole w Gręboszowie posiada</w:t>
      </w:r>
      <w:r w:rsidR="008A3500">
        <w:rPr>
          <w:rFonts w:ascii="Times New Roman" w:hAnsi="Times New Roman" w:cs="Times New Roman"/>
          <w:sz w:val="26"/>
          <w:szCs w:val="26"/>
        </w:rPr>
        <w:t xml:space="preserve"> obecnie</w:t>
      </w:r>
      <w:r w:rsidRPr="00321E70">
        <w:rPr>
          <w:rFonts w:ascii="Times New Roman" w:hAnsi="Times New Roman" w:cs="Times New Roman"/>
          <w:sz w:val="26"/>
          <w:szCs w:val="26"/>
        </w:rPr>
        <w:t xml:space="preserve"> zmodyfikowaną bazę lokalową zapewniającą</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odpowiednie warunki do skutecznej realizacji podstawy programowej.</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Misją przedszkola jest zapewnienie każdemu dziecku wszechstronnego rozwoju poprzez rozbudzanie</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ciekawości dziecka oraz zaspokojenie naturalnej potrzeby poznania otaczającego świata,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uwzględniając aktywność twórczą dziecka w sferze fizycznej, poznawczej, emocjonalnej i społecznej.</w:t>
      </w:r>
    </w:p>
    <w:p w14:paraId="0FBC11FF" w14:textId="685DC0D7" w:rsidR="00321E70" w:rsidRPr="00321E70" w:rsidRDefault="00321E70" w:rsidP="00D560A8">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Procesy wspomagania rozwoju i edukacji dzieci są podporządkowane indywidualnym potrzebom</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edukacyjnym i rozwojowym oraz możliwościom psychofizycznym dzieci. Przedszkole zapewnia zajęcia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specjalistyczne, które są odpowiednie do rozpoznanych potrzeb dziecka.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 xml:space="preserve">Oferta zajęć oraz realizacja wielu </w:t>
      </w:r>
      <w:r w:rsidRPr="00321E70">
        <w:rPr>
          <w:rFonts w:ascii="Times New Roman" w:hAnsi="Times New Roman" w:cs="Times New Roman"/>
          <w:sz w:val="26"/>
          <w:szCs w:val="26"/>
        </w:rPr>
        <w:lastRenderedPageBreak/>
        <w:t>projektów sprzyja wszechstronnemu rozwojowi dzieci, ich edukacji</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oraz wdrażaniu do</w:t>
      </w:r>
      <w:r w:rsidR="00A86950">
        <w:rPr>
          <w:rFonts w:ascii="Times New Roman" w:hAnsi="Times New Roman" w:cs="Times New Roman"/>
          <w:sz w:val="26"/>
          <w:szCs w:val="26"/>
        </w:rPr>
        <w:t> </w:t>
      </w:r>
      <w:r w:rsidRPr="00321E70">
        <w:rPr>
          <w:rFonts w:ascii="Times New Roman" w:hAnsi="Times New Roman" w:cs="Times New Roman"/>
          <w:sz w:val="26"/>
          <w:szCs w:val="26"/>
        </w:rPr>
        <w:t>samodzielności.</w:t>
      </w:r>
    </w:p>
    <w:p w14:paraId="08A0D777" w14:textId="6FBBE520" w:rsidR="00321E70" w:rsidRPr="00BF50CB" w:rsidRDefault="00321E70" w:rsidP="00BF50CB">
      <w:pPr>
        <w:spacing w:line="276" w:lineRule="auto"/>
        <w:ind w:firstLine="708"/>
        <w:jc w:val="both"/>
        <w:rPr>
          <w:rFonts w:ascii="Times New Roman" w:hAnsi="Times New Roman" w:cs="Times New Roman"/>
          <w:sz w:val="26"/>
          <w:szCs w:val="26"/>
        </w:rPr>
      </w:pPr>
      <w:r w:rsidRPr="00321E70">
        <w:rPr>
          <w:rFonts w:ascii="Times New Roman" w:hAnsi="Times New Roman" w:cs="Times New Roman"/>
          <w:sz w:val="26"/>
          <w:szCs w:val="26"/>
        </w:rPr>
        <w:t>W przedszkolu organizowane były konkursy,</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uroczystości, imprezy kulturalne, wycieczki poza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przedszkole, spotkania z ciekawymi ludźmi</w:t>
      </w:r>
      <w:r w:rsidR="008A3500">
        <w:rPr>
          <w:rFonts w:ascii="Times New Roman" w:hAnsi="Times New Roman" w:cs="Times New Roman"/>
          <w:sz w:val="26"/>
          <w:szCs w:val="26"/>
        </w:rPr>
        <w:t>,</w:t>
      </w:r>
      <w:r w:rsidRPr="00321E70">
        <w:rPr>
          <w:rFonts w:ascii="Times New Roman" w:hAnsi="Times New Roman" w:cs="Times New Roman"/>
          <w:sz w:val="26"/>
          <w:szCs w:val="26"/>
        </w:rPr>
        <w:t xml:space="preserve"> itp. Podopieczni chętnie bra</w:t>
      </w:r>
      <w:r w:rsidR="00607852">
        <w:rPr>
          <w:rFonts w:ascii="Times New Roman" w:hAnsi="Times New Roman" w:cs="Times New Roman"/>
          <w:sz w:val="26"/>
          <w:szCs w:val="26"/>
        </w:rPr>
        <w:t>li</w:t>
      </w:r>
      <w:r w:rsidRPr="00321E70">
        <w:rPr>
          <w:rFonts w:ascii="Times New Roman" w:hAnsi="Times New Roman" w:cs="Times New Roman"/>
          <w:sz w:val="26"/>
          <w:szCs w:val="26"/>
        </w:rPr>
        <w:t xml:space="preserve"> udział w konkursach na</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różnych szczeblach.</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Wszelkie podejmowane przez przedszkole działania służyły rozwojowi dzieci we wszystkich</w:t>
      </w:r>
      <w:r w:rsidR="008A3500">
        <w:rPr>
          <w:rFonts w:ascii="Times New Roman" w:hAnsi="Times New Roman" w:cs="Times New Roman"/>
          <w:sz w:val="26"/>
          <w:szCs w:val="26"/>
        </w:rPr>
        <w:t xml:space="preserve"> </w:t>
      </w:r>
      <w:r w:rsidRPr="00321E70">
        <w:rPr>
          <w:rFonts w:ascii="Times New Roman" w:hAnsi="Times New Roman" w:cs="Times New Roman"/>
          <w:sz w:val="26"/>
          <w:szCs w:val="26"/>
        </w:rPr>
        <w:t>obszarach</w:t>
      </w:r>
      <w:r w:rsidR="008A3500">
        <w:rPr>
          <w:rFonts w:ascii="Times New Roman" w:hAnsi="Times New Roman" w:cs="Times New Roman"/>
          <w:sz w:val="26"/>
          <w:szCs w:val="26"/>
        </w:rPr>
        <w:t>:</w:t>
      </w:r>
      <w:r w:rsidRPr="00321E70">
        <w:rPr>
          <w:rFonts w:ascii="Times New Roman" w:hAnsi="Times New Roman" w:cs="Times New Roman"/>
          <w:sz w:val="26"/>
          <w:szCs w:val="26"/>
        </w:rPr>
        <w:t xml:space="preserve"> fizycznym, społecznym</w:t>
      </w:r>
      <w:r w:rsidR="00552118">
        <w:rPr>
          <w:rFonts w:ascii="Times New Roman" w:hAnsi="Times New Roman" w:cs="Times New Roman"/>
          <w:sz w:val="26"/>
          <w:szCs w:val="26"/>
        </w:rPr>
        <w:t xml:space="preserve">, </w:t>
      </w:r>
      <w:r w:rsidR="00552118" w:rsidRPr="00552118">
        <w:rPr>
          <w:rFonts w:ascii="Times New Roman" w:hAnsi="Times New Roman" w:cs="Times New Roman"/>
          <w:sz w:val="26"/>
          <w:szCs w:val="26"/>
        </w:rPr>
        <w:t>emocjonalnym i poznawczym oraz nabywaniu doświadczeń i</w:t>
      </w:r>
      <w:r w:rsidR="00552118">
        <w:rPr>
          <w:rFonts w:ascii="Times New Roman" w:hAnsi="Times New Roman" w:cs="Times New Roman"/>
          <w:sz w:val="26"/>
          <w:szCs w:val="26"/>
        </w:rPr>
        <w:t xml:space="preserve"> </w:t>
      </w:r>
      <w:r w:rsidR="00552118" w:rsidRPr="00552118">
        <w:rPr>
          <w:rFonts w:ascii="Times New Roman" w:hAnsi="Times New Roman" w:cs="Times New Roman"/>
          <w:sz w:val="26"/>
          <w:szCs w:val="26"/>
        </w:rPr>
        <w:t>umiejętności w w/w obszarac</w:t>
      </w:r>
      <w:r w:rsidR="00552118">
        <w:rPr>
          <w:rFonts w:ascii="Times New Roman" w:hAnsi="Times New Roman" w:cs="Times New Roman"/>
          <w:sz w:val="26"/>
          <w:szCs w:val="26"/>
        </w:rPr>
        <w:t>h.</w:t>
      </w:r>
    </w:p>
    <w:p w14:paraId="55DA429C" w14:textId="55E79C61" w:rsidR="00B0231E" w:rsidRPr="00B04151" w:rsidRDefault="00B0231E" w:rsidP="00B0231E">
      <w:pPr>
        <w:spacing w:after="0" w:line="276" w:lineRule="auto"/>
        <w:ind w:firstLine="708"/>
        <w:jc w:val="both"/>
        <w:rPr>
          <w:rFonts w:ascii="Times New Roman" w:hAnsi="Times New Roman" w:cs="Times New Roman"/>
          <w:sz w:val="26"/>
          <w:szCs w:val="26"/>
        </w:rPr>
      </w:pPr>
      <w:r w:rsidRPr="000D4F85">
        <w:rPr>
          <w:rFonts w:ascii="Times New Roman" w:hAnsi="Times New Roman" w:cs="Times New Roman"/>
          <w:sz w:val="26"/>
          <w:szCs w:val="26"/>
        </w:rPr>
        <w:t xml:space="preserve">Do przedszkoli poza gminą (Zalipie, Bolesław i </w:t>
      </w:r>
      <w:r w:rsidR="000D4F85">
        <w:rPr>
          <w:rFonts w:ascii="Times New Roman" w:hAnsi="Times New Roman" w:cs="Times New Roman"/>
          <w:sz w:val="26"/>
          <w:szCs w:val="26"/>
        </w:rPr>
        <w:t>Pleśna</w:t>
      </w:r>
      <w:r w:rsidRPr="000D4F85">
        <w:rPr>
          <w:rFonts w:ascii="Times New Roman" w:hAnsi="Times New Roman" w:cs="Times New Roman"/>
          <w:sz w:val="26"/>
          <w:szCs w:val="26"/>
        </w:rPr>
        <w:t xml:space="preserve">) uczęszczało w ciągu roku </w:t>
      </w:r>
      <w:r w:rsidR="000D4F85">
        <w:rPr>
          <w:rFonts w:ascii="Times New Roman" w:hAnsi="Times New Roman" w:cs="Times New Roman"/>
          <w:sz w:val="26"/>
          <w:szCs w:val="26"/>
        </w:rPr>
        <w:t>8 (</w:t>
      </w:r>
      <w:r w:rsidRPr="000D4F85">
        <w:rPr>
          <w:rFonts w:ascii="Times New Roman" w:hAnsi="Times New Roman" w:cs="Times New Roman"/>
          <w:sz w:val="26"/>
          <w:szCs w:val="26"/>
        </w:rPr>
        <w:t>14</w:t>
      </w:r>
      <w:r w:rsidR="000D4F85">
        <w:rPr>
          <w:rFonts w:ascii="Times New Roman" w:hAnsi="Times New Roman" w:cs="Times New Roman"/>
          <w:sz w:val="26"/>
          <w:szCs w:val="26"/>
        </w:rPr>
        <w:t xml:space="preserve"> rok wcześniej)</w:t>
      </w:r>
      <w:r w:rsidRPr="000D4F85">
        <w:rPr>
          <w:rFonts w:ascii="Times New Roman" w:hAnsi="Times New Roman" w:cs="Times New Roman"/>
          <w:sz w:val="26"/>
          <w:szCs w:val="26"/>
        </w:rPr>
        <w:t xml:space="preserve"> dzieci, a poniesiony koszt gminy wyniósł</w:t>
      </w:r>
      <w:r w:rsidR="000D4F85">
        <w:rPr>
          <w:rFonts w:ascii="Times New Roman" w:hAnsi="Times New Roman" w:cs="Times New Roman"/>
          <w:sz w:val="26"/>
          <w:szCs w:val="26"/>
        </w:rPr>
        <w:t xml:space="preserve"> 139 251,24 zł </w:t>
      </w:r>
      <w:r w:rsidR="003B703B" w:rsidRPr="000D4F85">
        <w:rPr>
          <w:rFonts w:ascii="Times New Roman" w:hAnsi="Times New Roman" w:cs="Times New Roman"/>
          <w:sz w:val="26"/>
          <w:szCs w:val="26"/>
        </w:rPr>
        <w:t>(</w:t>
      </w:r>
      <w:r w:rsidRPr="000D4F85">
        <w:rPr>
          <w:rFonts w:ascii="Times New Roman" w:hAnsi="Times New Roman" w:cs="Times New Roman"/>
          <w:sz w:val="26"/>
          <w:szCs w:val="26"/>
        </w:rPr>
        <w:t>190 847,95 zł</w:t>
      </w:r>
      <w:r w:rsidR="00C415CC">
        <w:rPr>
          <w:rFonts w:ascii="Times New Roman" w:hAnsi="Times New Roman" w:cs="Times New Roman"/>
          <w:sz w:val="26"/>
          <w:szCs w:val="26"/>
        </w:rPr>
        <w:t>,</w:t>
      </w:r>
      <w:r w:rsidR="000D4F85">
        <w:rPr>
          <w:rFonts w:ascii="Times New Roman" w:hAnsi="Times New Roman" w:cs="Times New Roman"/>
          <w:sz w:val="26"/>
          <w:szCs w:val="26"/>
        </w:rPr>
        <w:t xml:space="preserve"> w 2024 r.</w:t>
      </w:r>
      <w:r w:rsidRPr="000D4F85">
        <w:rPr>
          <w:rFonts w:ascii="Times New Roman" w:hAnsi="Times New Roman" w:cs="Times New Roman"/>
          <w:sz w:val="26"/>
          <w:szCs w:val="26"/>
        </w:rPr>
        <w:t xml:space="preserve">). Do przedszkola w Gręboszowie, pod koniec roku uczęszczało </w:t>
      </w:r>
      <w:r w:rsidR="00B04151">
        <w:rPr>
          <w:rFonts w:ascii="Times New Roman" w:hAnsi="Times New Roman" w:cs="Times New Roman"/>
          <w:sz w:val="26"/>
          <w:szCs w:val="26"/>
        </w:rPr>
        <w:t xml:space="preserve">siedmioro </w:t>
      </w:r>
      <w:r w:rsidRPr="00B04151">
        <w:rPr>
          <w:rFonts w:ascii="Times New Roman" w:hAnsi="Times New Roman" w:cs="Times New Roman"/>
          <w:sz w:val="26"/>
          <w:szCs w:val="26"/>
        </w:rPr>
        <w:t>dzieci spoza gminy</w:t>
      </w:r>
      <w:r w:rsidR="00B04151">
        <w:rPr>
          <w:rFonts w:ascii="Times New Roman" w:hAnsi="Times New Roman" w:cs="Times New Roman"/>
          <w:sz w:val="26"/>
          <w:szCs w:val="26"/>
        </w:rPr>
        <w:t>, dwoje więcej niż rok wcześniej.</w:t>
      </w:r>
    </w:p>
    <w:p w14:paraId="02F38E80" w14:textId="77777777" w:rsidR="00BF50CB" w:rsidRPr="00DE2B41" w:rsidRDefault="00BF50CB" w:rsidP="00B0231E">
      <w:pPr>
        <w:spacing w:after="0" w:line="276" w:lineRule="auto"/>
        <w:ind w:firstLine="708"/>
        <w:jc w:val="both"/>
        <w:rPr>
          <w:rFonts w:ascii="Times New Roman" w:hAnsi="Times New Roman" w:cs="Times New Roman"/>
          <w:i/>
          <w:iCs/>
          <w:sz w:val="26"/>
          <w:szCs w:val="26"/>
        </w:rPr>
      </w:pPr>
    </w:p>
    <w:p w14:paraId="1F69F18F" w14:textId="4DC29293" w:rsidR="007D33C0" w:rsidRDefault="003B703B"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r>
        <w:rPr>
          <w:rFonts w:ascii="Times New Roman" w:hAnsi="Times New Roman" w:cs="Times New Roman"/>
          <w:i/>
          <w:iCs/>
          <w:sz w:val="26"/>
          <w:szCs w:val="26"/>
        </w:rPr>
        <w:tab/>
      </w:r>
      <w:r>
        <w:rPr>
          <w:rFonts w:ascii="Times New Roman" w:hAnsi="Times New Roman" w:cs="Times New Roman"/>
          <w:sz w:val="26"/>
          <w:szCs w:val="26"/>
        </w:rPr>
        <w:t>W pierwszej połowie roku trwała budowa przedszkola ze żłobkiem oraz prace związane z zagospodarowaniem terenu wokół obiektu wraz z przebudową dojazdu z</w:t>
      </w:r>
      <w:r w:rsidR="00A86950">
        <w:rPr>
          <w:rFonts w:ascii="Times New Roman" w:hAnsi="Times New Roman" w:cs="Times New Roman"/>
          <w:sz w:val="26"/>
          <w:szCs w:val="26"/>
        </w:rPr>
        <w:t> </w:t>
      </w:r>
      <w:r>
        <w:rPr>
          <w:rFonts w:ascii="Times New Roman" w:hAnsi="Times New Roman" w:cs="Times New Roman"/>
          <w:sz w:val="26"/>
          <w:szCs w:val="26"/>
        </w:rPr>
        <w:t xml:space="preserve">drogi powiatowej. Po zakończeniu odbiorów technicznych, w okresie wakacyjnym budynek został wyposażony w sprzęt oraz decyzją Wójta Gminy przekazany w trwały zarząd. Od początku września, </w:t>
      </w:r>
      <w:r w:rsidR="00081AD0">
        <w:rPr>
          <w:rFonts w:ascii="Times New Roman" w:hAnsi="Times New Roman" w:cs="Times New Roman"/>
          <w:sz w:val="26"/>
          <w:szCs w:val="26"/>
        </w:rPr>
        <w:t>p</w:t>
      </w:r>
      <w:r>
        <w:rPr>
          <w:rFonts w:ascii="Times New Roman" w:hAnsi="Times New Roman" w:cs="Times New Roman"/>
          <w:sz w:val="26"/>
          <w:szCs w:val="26"/>
        </w:rPr>
        <w:t>rzedszkole rozpoczęło funkcjonowanie w nowej formule organizacyjnej.</w:t>
      </w:r>
    </w:p>
    <w:p w14:paraId="3913EB4B" w14:textId="77777777" w:rsidR="007D33C0" w:rsidRDefault="007D33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p>
    <w:p w14:paraId="60B057E9" w14:textId="77777777" w:rsidR="007D33C0" w:rsidRDefault="007D33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p>
    <w:p w14:paraId="00180025" w14:textId="01D3448D" w:rsidR="007D33C0" w:rsidRPr="00B064C5" w:rsidRDefault="007D33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b/>
          <w:bCs/>
          <w:sz w:val="28"/>
          <w:szCs w:val="28"/>
        </w:rPr>
      </w:pPr>
      <w:r w:rsidRPr="00B064C5">
        <w:rPr>
          <w:rFonts w:ascii="Times New Roman" w:hAnsi="Times New Roman" w:cs="Times New Roman"/>
          <w:b/>
          <w:bCs/>
          <w:sz w:val="28"/>
          <w:szCs w:val="28"/>
        </w:rPr>
        <w:t>Publiczny Żłobek</w:t>
      </w:r>
    </w:p>
    <w:p w14:paraId="1E7FBDE7" w14:textId="77777777" w:rsidR="007D33C0" w:rsidRDefault="007D33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b/>
          <w:bCs/>
          <w:sz w:val="26"/>
          <w:szCs w:val="26"/>
        </w:rPr>
      </w:pPr>
    </w:p>
    <w:p w14:paraId="4A2E8C6D" w14:textId="79ECF541" w:rsidR="007D33C0" w:rsidRDefault="007D33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W 2025 r. w Gminie Gręboszów powstał i rozpoczął działalność pierwszy żłobek, powołany uchwałą Nr </w:t>
      </w:r>
      <w:r w:rsidR="00C059E0">
        <w:rPr>
          <w:rFonts w:ascii="Times New Roman" w:hAnsi="Times New Roman" w:cs="Times New Roman"/>
          <w:sz w:val="26"/>
          <w:szCs w:val="26"/>
        </w:rPr>
        <w:t xml:space="preserve">XIII/99/2025 Rady Gminy Gręboszów z dnia 11 lipca 2025 r. w sprawie utworzenia żłobka i ustalenia statutu. Żłobek rozpoczął swoją działalność statutową z dniem 1 września 2025 r. </w:t>
      </w:r>
      <w:r w:rsidR="00ED782F">
        <w:rPr>
          <w:rFonts w:ascii="Times New Roman" w:hAnsi="Times New Roman" w:cs="Times New Roman"/>
          <w:sz w:val="26"/>
          <w:szCs w:val="26"/>
        </w:rPr>
        <w:t>Zaprojektowany i przygotowany jest na przyjęcie do 25 dzieci w przedziale wiekowym określonym w ustawie z dnia 4 lutego 2011 r. o opiece nad dziećmi w wieku do lat 3</w:t>
      </w:r>
      <w:r w:rsidR="00DF2751">
        <w:rPr>
          <w:rFonts w:ascii="Times New Roman" w:hAnsi="Times New Roman" w:cs="Times New Roman"/>
          <w:sz w:val="26"/>
          <w:szCs w:val="26"/>
        </w:rPr>
        <w:t xml:space="preserve"> (Dz. U. z 2025 r. poz. 798 i z 2024 r. poz.</w:t>
      </w:r>
      <w:r w:rsidR="009535B8">
        <w:rPr>
          <w:rFonts w:ascii="Times New Roman" w:hAnsi="Times New Roman" w:cs="Times New Roman"/>
          <w:sz w:val="26"/>
          <w:szCs w:val="26"/>
        </w:rPr>
        <w:t> </w:t>
      </w:r>
      <w:r w:rsidR="00DF2751">
        <w:rPr>
          <w:rFonts w:ascii="Times New Roman" w:hAnsi="Times New Roman" w:cs="Times New Roman"/>
          <w:sz w:val="26"/>
          <w:szCs w:val="26"/>
        </w:rPr>
        <w:t>858)</w:t>
      </w:r>
      <w:r w:rsidR="00ED782F">
        <w:rPr>
          <w:rFonts w:ascii="Times New Roman" w:hAnsi="Times New Roman" w:cs="Times New Roman"/>
          <w:sz w:val="26"/>
          <w:szCs w:val="26"/>
        </w:rPr>
        <w:t>.</w:t>
      </w:r>
    </w:p>
    <w:p w14:paraId="0BA85409" w14:textId="34771CCA" w:rsidR="001B7FC0" w:rsidRDefault="001B7FC0" w:rsidP="00B0231E">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r>
        <w:rPr>
          <w:rFonts w:ascii="Times New Roman" w:hAnsi="Times New Roman" w:cs="Times New Roman"/>
          <w:sz w:val="26"/>
          <w:szCs w:val="26"/>
        </w:rPr>
        <w:tab/>
        <w:t>Na dzień 31 grudnia, opiek</w:t>
      </w:r>
      <w:r w:rsidR="00096555">
        <w:rPr>
          <w:rFonts w:ascii="Times New Roman" w:hAnsi="Times New Roman" w:cs="Times New Roman"/>
          <w:sz w:val="26"/>
          <w:szCs w:val="26"/>
        </w:rPr>
        <w:t>ą</w:t>
      </w:r>
      <w:r>
        <w:rPr>
          <w:rFonts w:ascii="Times New Roman" w:hAnsi="Times New Roman" w:cs="Times New Roman"/>
          <w:sz w:val="26"/>
          <w:szCs w:val="26"/>
        </w:rPr>
        <w:t xml:space="preserve"> było objętych </w:t>
      </w:r>
      <w:r w:rsidR="006376F7">
        <w:rPr>
          <w:rFonts w:ascii="Times New Roman" w:hAnsi="Times New Roman" w:cs="Times New Roman"/>
          <w:sz w:val="26"/>
          <w:szCs w:val="26"/>
        </w:rPr>
        <w:t>7</w:t>
      </w:r>
      <w:r>
        <w:rPr>
          <w:rFonts w:ascii="Times New Roman" w:hAnsi="Times New Roman" w:cs="Times New Roman"/>
          <w:sz w:val="26"/>
          <w:szCs w:val="26"/>
        </w:rPr>
        <w:t xml:space="preserve"> dzieci</w:t>
      </w:r>
      <w:r w:rsidR="006376F7">
        <w:rPr>
          <w:rFonts w:ascii="Times New Roman" w:hAnsi="Times New Roman" w:cs="Times New Roman"/>
          <w:sz w:val="26"/>
          <w:szCs w:val="26"/>
        </w:rPr>
        <w:t>,</w:t>
      </w:r>
      <w:r>
        <w:rPr>
          <w:rFonts w:ascii="Times New Roman" w:hAnsi="Times New Roman" w:cs="Times New Roman"/>
          <w:sz w:val="26"/>
          <w:szCs w:val="26"/>
        </w:rPr>
        <w:t xml:space="preserve"> a stan zatrudnienia wynosił </w:t>
      </w:r>
      <w:r w:rsidR="004D18D5">
        <w:rPr>
          <w:rFonts w:ascii="Times New Roman" w:hAnsi="Times New Roman" w:cs="Times New Roman"/>
          <w:sz w:val="26"/>
          <w:szCs w:val="26"/>
        </w:rPr>
        <w:t>7 osób</w:t>
      </w:r>
      <w:r w:rsidR="00B62D9E">
        <w:rPr>
          <w:rFonts w:ascii="Times New Roman" w:hAnsi="Times New Roman" w:cs="Times New Roman"/>
          <w:sz w:val="26"/>
          <w:szCs w:val="26"/>
        </w:rPr>
        <w:t>,</w:t>
      </w:r>
      <w:r w:rsidR="004D18D5">
        <w:rPr>
          <w:rFonts w:ascii="Times New Roman" w:hAnsi="Times New Roman" w:cs="Times New Roman"/>
          <w:sz w:val="26"/>
          <w:szCs w:val="26"/>
        </w:rPr>
        <w:t xml:space="preserve"> na </w:t>
      </w:r>
      <w:r w:rsidR="006376F7">
        <w:rPr>
          <w:rFonts w:ascii="Times New Roman" w:hAnsi="Times New Roman" w:cs="Times New Roman"/>
          <w:sz w:val="26"/>
          <w:szCs w:val="26"/>
        </w:rPr>
        <w:t>5,0 etat</w:t>
      </w:r>
      <w:r w:rsidR="004D18D5">
        <w:rPr>
          <w:rFonts w:ascii="Times New Roman" w:hAnsi="Times New Roman" w:cs="Times New Roman"/>
          <w:sz w:val="26"/>
          <w:szCs w:val="26"/>
        </w:rPr>
        <w:t>ach</w:t>
      </w:r>
      <w:r w:rsidR="006376F7">
        <w:rPr>
          <w:rFonts w:ascii="Times New Roman" w:hAnsi="Times New Roman" w:cs="Times New Roman"/>
          <w:sz w:val="26"/>
          <w:szCs w:val="26"/>
        </w:rPr>
        <w:t>.</w:t>
      </w:r>
    </w:p>
    <w:p w14:paraId="2091D456" w14:textId="43E1F047" w:rsidR="008C2F42" w:rsidRDefault="001B7FC0" w:rsidP="00F12FA6">
      <w:pPr>
        <w:tabs>
          <w:tab w:val="left" w:pos="708"/>
          <w:tab w:val="left" w:pos="1416"/>
          <w:tab w:val="left" w:pos="2124"/>
          <w:tab w:val="left" w:pos="2832"/>
          <w:tab w:val="left" w:pos="3540"/>
          <w:tab w:val="left" w:pos="4248"/>
          <w:tab w:val="left" w:pos="5100"/>
          <w:tab w:val="left" w:pos="8205"/>
        </w:tabs>
        <w:spacing w:after="0" w:line="276" w:lineRule="auto"/>
        <w:jc w:val="both"/>
        <w:rPr>
          <w:rFonts w:ascii="Times New Roman" w:hAnsi="Times New Roman" w:cs="Times New Roman"/>
          <w:sz w:val="26"/>
          <w:szCs w:val="26"/>
        </w:rPr>
      </w:pPr>
      <w:r>
        <w:rPr>
          <w:rFonts w:ascii="Times New Roman" w:hAnsi="Times New Roman" w:cs="Times New Roman"/>
          <w:sz w:val="26"/>
          <w:szCs w:val="26"/>
        </w:rPr>
        <w:tab/>
        <w:t>W 2025 r. na prowadzenie żłobka, Gmina wydała</w:t>
      </w:r>
      <w:r w:rsidR="005F6869">
        <w:rPr>
          <w:rFonts w:ascii="Times New Roman" w:hAnsi="Times New Roman" w:cs="Times New Roman"/>
          <w:sz w:val="26"/>
          <w:szCs w:val="26"/>
        </w:rPr>
        <w:t xml:space="preserve"> 199 151,02 zł.</w:t>
      </w:r>
    </w:p>
    <w:p w14:paraId="3F471B8E" w14:textId="77777777" w:rsidR="00F12FA6" w:rsidRDefault="00F12FA6" w:rsidP="00F12FA6">
      <w:pPr>
        <w:tabs>
          <w:tab w:val="left" w:pos="708"/>
          <w:tab w:val="left" w:pos="1416"/>
          <w:tab w:val="left" w:pos="2124"/>
          <w:tab w:val="left" w:pos="2832"/>
          <w:tab w:val="left" w:pos="3540"/>
          <w:tab w:val="left" w:pos="4248"/>
          <w:tab w:val="left" w:pos="5100"/>
          <w:tab w:val="left" w:pos="8205"/>
        </w:tabs>
        <w:spacing w:after="0" w:line="276" w:lineRule="auto"/>
        <w:jc w:val="both"/>
        <w:rPr>
          <w:rFonts w:ascii="Times New Roman" w:hAnsi="Times New Roman" w:cs="Times New Roman"/>
          <w:sz w:val="26"/>
          <w:szCs w:val="26"/>
        </w:rPr>
      </w:pPr>
    </w:p>
    <w:p w14:paraId="59632052" w14:textId="28530A96" w:rsidR="00B06E0E" w:rsidRDefault="00B06E0E">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0EE945F3" w14:textId="06C48A74" w:rsidR="00266D70" w:rsidRPr="00D71602" w:rsidRDefault="00B0231E" w:rsidP="00B0231E">
      <w:pPr>
        <w:spacing w:after="0" w:line="276" w:lineRule="auto"/>
        <w:jc w:val="both"/>
        <w:rPr>
          <w:rFonts w:ascii="Times New Roman" w:hAnsi="Times New Roman" w:cs="Times New Roman"/>
          <w:b/>
          <w:bCs/>
          <w:sz w:val="28"/>
          <w:szCs w:val="28"/>
        </w:rPr>
      </w:pPr>
      <w:r w:rsidRPr="00D71602">
        <w:rPr>
          <w:rFonts w:ascii="Times New Roman" w:hAnsi="Times New Roman" w:cs="Times New Roman"/>
          <w:b/>
          <w:bCs/>
          <w:sz w:val="28"/>
          <w:szCs w:val="28"/>
        </w:rPr>
        <w:lastRenderedPageBreak/>
        <w:t>Centra kultury, kluby i świetlice</w:t>
      </w:r>
      <w:bookmarkStart w:id="10" w:name="_Hlk80087157"/>
    </w:p>
    <w:p w14:paraId="31C8ACDC" w14:textId="77777777" w:rsidR="00266D70" w:rsidRDefault="00266D70" w:rsidP="00B0231E">
      <w:pPr>
        <w:spacing w:after="0" w:line="276" w:lineRule="auto"/>
        <w:jc w:val="both"/>
        <w:rPr>
          <w:rFonts w:ascii="Times New Roman" w:hAnsi="Times New Roman" w:cs="Times New Roman"/>
          <w:b/>
          <w:bCs/>
          <w:i/>
          <w:iCs/>
          <w:sz w:val="28"/>
          <w:szCs w:val="28"/>
        </w:rPr>
      </w:pPr>
    </w:p>
    <w:p w14:paraId="617E1139" w14:textId="5F8726A3" w:rsidR="00266D70" w:rsidRPr="00266D70" w:rsidRDefault="00266D70" w:rsidP="00AA0409">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Gminne Centrum Kultury i Czytelnictwa w Gręboszowie w obecnej formie zostało</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 xml:space="preserve">utworzone 1 stycznia 1997 roku, na mocy </w:t>
      </w:r>
      <w:r w:rsidR="00AA0409">
        <w:rPr>
          <w:rFonts w:ascii="Times New Roman" w:hAnsi="Times New Roman" w:cs="Times New Roman"/>
          <w:sz w:val="26"/>
          <w:szCs w:val="26"/>
        </w:rPr>
        <w:t>u</w:t>
      </w:r>
      <w:r w:rsidRPr="00266D70">
        <w:rPr>
          <w:rFonts w:ascii="Times New Roman" w:hAnsi="Times New Roman" w:cs="Times New Roman"/>
          <w:sz w:val="26"/>
          <w:szCs w:val="26"/>
        </w:rPr>
        <w:t>chwały nr XX/99/96 Rady Gminy Gręboszów z</w:t>
      </w:r>
      <w:r w:rsidR="00AA0409">
        <w:rPr>
          <w:rFonts w:ascii="Times New Roman" w:hAnsi="Times New Roman" w:cs="Times New Roman"/>
          <w:sz w:val="26"/>
          <w:szCs w:val="26"/>
        </w:rPr>
        <w:t xml:space="preserve"> </w:t>
      </w:r>
      <w:r w:rsidRPr="00266D70">
        <w:rPr>
          <w:rFonts w:ascii="Times New Roman" w:hAnsi="Times New Roman" w:cs="Times New Roman"/>
          <w:sz w:val="26"/>
          <w:szCs w:val="26"/>
        </w:rPr>
        <w:t>dnia 30 grudnia 1996 r</w:t>
      </w:r>
      <w:r w:rsidR="00AA0409">
        <w:rPr>
          <w:rFonts w:ascii="Times New Roman" w:hAnsi="Times New Roman" w:cs="Times New Roman"/>
          <w:sz w:val="26"/>
          <w:szCs w:val="26"/>
        </w:rPr>
        <w:t>.</w:t>
      </w:r>
      <w:r w:rsidRPr="00266D70">
        <w:rPr>
          <w:rFonts w:ascii="Times New Roman" w:hAnsi="Times New Roman" w:cs="Times New Roman"/>
          <w:sz w:val="26"/>
          <w:szCs w:val="26"/>
        </w:rPr>
        <w:t xml:space="preserve"> w sprawie połączenia Gminnego Centrum Kultury i Gminnej</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Biblioteki Publicznej w Gminne Centrum Kultury i Czytelnictwa.</w:t>
      </w:r>
    </w:p>
    <w:p w14:paraId="62D54769" w14:textId="1289B3CE" w:rsidR="00266D70" w:rsidRPr="00266D70" w:rsidRDefault="00266D70" w:rsidP="00AA0409">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Gminne Centrum Kultury i Czytelnictwa swoją działalność ukierunkowuje na</w:t>
      </w:r>
      <w:r w:rsidR="00A86950">
        <w:rPr>
          <w:rFonts w:ascii="Times New Roman" w:hAnsi="Times New Roman" w:cs="Times New Roman"/>
          <w:sz w:val="26"/>
          <w:szCs w:val="26"/>
        </w:rPr>
        <w:t> </w:t>
      </w:r>
      <w:r w:rsidRPr="00266D70">
        <w:rPr>
          <w:rFonts w:ascii="Times New Roman" w:hAnsi="Times New Roman" w:cs="Times New Roman"/>
          <w:sz w:val="26"/>
          <w:szCs w:val="26"/>
        </w:rPr>
        <w:t>rozwój</w:t>
      </w:r>
      <w:r w:rsidR="00AA0409">
        <w:rPr>
          <w:rFonts w:ascii="Times New Roman" w:hAnsi="Times New Roman" w:cs="Times New Roman"/>
          <w:sz w:val="26"/>
          <w:szCs w:val="26"/>
        </w:rPr>
        <w:t xml:space="preserve"> </w:t>
      </w:r>
      <w:r w:rsidRPr="00266D70">
        <w:rPr>
          <w:rFonts w:ascii="Times New Roman" w:hAnsi="Times New Roman" w:cs="Times New Roman"/>
          <w:sz w:val="26"/>
          <w:szCs w:val="26"/>
        </w:rPr>
        <w:t>i upowszechnianie szeroko pojętej kultury i sztuki. Przybiera ona postać konkretnych działań,</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które mają na celu inicjowanie i organizowanie różnego typu wydarzeń kulturalnych na terenie</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gminy Gręboszów. Wspomniana działalność przybiera formy polegające na organizowaniu</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konkursów, koncertów, turniejów, przeglądów, festynów, warsztatów, spotkań literackich,</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seansów filmowych opartych na kalendarzu imprez opracowanym na początku roku. Ponadto</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„Centrum” swoją aktywność przejawia również w innych dziedzinach. Polegają one na: opiece</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i promocji amatorskiego ruchu artystycznego oraz twórczości ludowej naszego regionu,</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kultywowaniu tradycji ludowych, edukacji muzycznej dzieci i młodzieży, działalności</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rekreacyjno-sportowej oraz działalności wydawniczej (w tym redagowanie i</w:t>
      </w:r>
      <w:r w:rsidR="00A86950">
        <w:rPr>
          <w:rFonts w:ascii="Times New Roman" w:hAnsi="Times New Roman" w:cs="Times New Roman"/>
          <w:sz w:val="26"/>
          <w:szCs w:val="26"/>
        </w:rPr>
        <w:t> </w:t>
      </w:r>
      <w:r w:rsidRPr="00266D70">
        <w:rPr>
          <w:rFonts w:ascii="Times New Roman" w:hAnsi="Times New Roman" w:cs="Times New Roman"/>
          <w:sz w:val="26"/>
          <w:szCs w:val="26"/>
        </w:rPr>
        <w:t>publikowanie</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„Gazety Gręboszowskiej</w:t>
      </w:r>
      <w:r w:rsidR="00BA63AF">
        <w:rPr>
          <w:rFonts w:ascii="Times New Roman" w:hAnsi="Times New Roman" w:cs="Times New Roman"/>
          <w:sz w:val="26"/>
          <w:szCs w:val="26"/>
        </w:rPr>
        <w:t>”</w:t>
      </w:r>
      <w:r w:rsidR="009535B8">
        <w:rPr>
          <w:rFonts w:ascii="Times New Roman" w:hAnsi="Times New Roman" w:cs="Times New Roman"/>
          <w:sz w:val="26"/>
          <w:szCs w:val="26"/>
        </w:rPr>
        <w:t>)</w:t>
      </w:r>
      <w:r w:rsidRPr="00266D70">
        <w:rPr>
          <w:rFonts w:ascii="Times New Roman" w:hAnsi="Times New Roman" w:cs="Times New Roman"/>
          <w:sz w:val="26"/>
          <w:szCs w:val="26"/>
        </w:rPr>
        <w:t>. Wymienione działania stanowią podstawę profilu działania</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„Centrum”, wynikającą z zapisów statutowych oraz ustawy o</w:t>
      </w:r>
      <w:r w:rsidR="00A86950">
        <w:rPr>
          <w:rFonts w:ascii="Times New Roman" w:hAnsi="Times New Roman" w:cs="Times New Roman"/>
          <w:sz w:val="26"/>
          <w:szCs w:val="26"/>
        </w:rPr>
        <w:t> </w:t>
      </w:r>
      <w:r w:rsidRPr="00266D70">
        <w:rPr>
          <w:rFonts w:ascii="Times New Roman" w:hAnsi="Times New Roman" w:cs="Times New Roman"/>
          <w:sz w:val="26"/>
          <w:szCs w:val="26"/>
        </w:rPr>
        <w:t>organizowaniu i prowadzeniu</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działalności kulturalnej.</w:t>
      </w:r>
    </w:p>
    <w:p w14:paraId="7954C598" w14:textId="7F2A8786" w:rsidR="00266D70" w:rsidRPr="00266D70" w:rsidRDefault="00266D70" w:rsidP="00AA0409">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W 2025 roku Gminne Centrum Kultury i Czytelnictwa w Gręboszowie zorganizowało</w:t>
      </w:r>
      <w:r w:rsidR="00AA0409">
        <w:rPr>
          <w:rFonts w:ascii="Times New Roman" w:hAnsi="Times New Roman" w:cs="Times New Roman"/>
          <w:sz w:val="26"/>
          <w:szCs w:val="26"/>
        </w:rPr>
        <w:t xml:space="preserve"> </w:t>
      </w:r>
      <w:r w:rsidRPr="00266D70">
        <w:rPr>
          <w:rFonts w:ascii="Times New Roman" w:hAnsi="Times New Roman" w:cs="Times New Roman"/>
          <w:sz w:val="26"/>
          <w:szCs w:val="26"/>
        </w:rPr>
        <w:t>lub było współorganizatorem 46 imprez. Były to: koncerty, recitale, konkursy, festyny,</w:t>
      </w:r>
      <w:r w:rsidR="00AA0409">
        <w:rPr>
          <w:rFonts w:ascii="Times New Roman" w:hAnsi="Times New Roman" w:cs="Times New Roman"/>
          <w:sz w:val="26"/>
          <w:szCs w:val="26"/>
        </w:rPr>
        <w:t xml:space="preserve"> </w:t>
      </w:r>
      <w:r w:rsidRPr="00266D70">
        <w:rPr>
          <w:rFonts w:ascii="Times New Roman" w:hAnsi="Times New Roman" w:cs="Times New Roman"/>
          <w:sz w:val="26"/>
          <w:szCs w:val="26"/>
        </w:rPr>
        <w:t>warsztaty, wystawy, turnieje.</w:t>
      </w:r>
    </w:p>
    <w:p w14:paraId="442D4311" w14:textId="365BDE0B"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k</w:t>
      </w:r>
      <w:r w:rsidRPr="00266D70">
        <w:rPr>
          <w:rFonts w:ascii="Times New Roman" w:hAnsi="Times New Roman" w:cs="Times New Roman"/>
          <w:sz w:val="26"/>
          <w:szCs w:val="26"/>
        </w:rPr>
        <w:t>oncert Kolęd i Pastorałek zatytułowany „Kolęda płynie z wysokości”</w:t>
      </w:r>
      <w:r w:rsidR="009535B8">
        <w:rPr>
          <w:rFonts w:ascii="Times New Roman" w:hAnsi="Times New Roman" w:cs="Times New Roman"/>
          <w:sz w:val="26"/>
          <w:szCs w:val="26"/>
        </w:rPr>
        <w:t>,</w:t>
      </w:r>
    </w:p>
    <w:p w14:paraId="1772BDEB" w14:textId="5C2C22F5"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t</w:t>
      </w:r>
      <w:r w:rsidRPr="00266D70">
        <w:rPr>
          <w:rFonts w:ascii="Times New Roman" w:hAnsi="Times New Roman" w:cs="Times New Roman"/>
          <w:sz w:val="26"/>
          <w:szCs w:val="26"/>
        </w:rPr>
        <w:t>urniej Tenisa Stołowego o Puchar Wójta Gminy Gręboszów,</w:t>
      </w:r>
    </w:p>
    <w:p w14:paraId="27EC9293" w14:textId="3AD38316"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arsztaty plastyczn</w:t>
      </w:r>
      <w:r w:rsidR="009535B8">
        <w:rPr>
          <w:rFonts w:ascii="Times New Roman" w:hAnsi="Times New Roman" w:cs="Times New Roman"/>
          <w:sz w:val="26"/>
          <w:szCs w:val="26"/>
        </w:rPr>
        <w:t>e</w:t>
      </w:r>
      <w:r w:rsidRPr="00266D70">
        <w:rPr>
          <w:rFonts w:ascii="Times New Roman" w:hAnsi="Times New Roman" w:cs="Times New Roman"/>
          <w:sz w:val="26"/>
          <w:szCs w:val="26"/>
        </w:rPr>
        <w:t xml:space="preserve"> z Agatą Wrona podczas ferii zimowych,</w:t>
      </w:r>
    </w:p>
    <w:p w14:paraId="39BFDFB4" w14:textId="2C7257BB"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k</w:t>
      </w:r>
      <w:r w:rsidRPr="00266D70">
        <w:rPr>
          <w:rFonts w:ascii="Times New Roman" w:hAnsi="Times New Roman" w:cs="Times New Roman"/>
          <w:sz w:val="26"/>
          <w:szCs w:val="26"/>
        </w:rPr>
        <w:t>onkurs Palm i Plastyki Obrzędowej związanej z okresem Wielkanocy</w:t>
      </w:r>
      <w:r w:rsidR="00AA0409">
        <w:rPr>
          <w:rFonts w:ascii="Times New Roman" w:hAnsi="Times New Roman" w:cs="Times New Roman"/>
          <w:sz w:val="26"/>
          <w:szCs w:val="26"/>
        </w:rPr>
        <w:t>,</w:t>
      </w:r>
    </w:p>
    <w:p w14:paraId="10F5CF1D" w14:textId="4F59E884"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ystawa pokonkursowa plastyki obrzędowej związanej z okresem Wielkanocy</w:t>
      </w:r>
      <w:r w:rsidR="00AA0409">
        <w:rPr>
          <w:rFonts w:ascii="Times New Roman" w:hAnsi="Times New Roman" w:cs="Times New Roman"/>
          <w:sz w:val="26"/>
          <w:szCs w:val="26"/>
        </w:rPr>
        <w:t>,</w:t>
      </w:r>
    </w:p>
    <w:p w14:paraId="41175364" w14:textId="58BACEB8"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k</w:t>
      </w:r>
      <w:r w:rsidRPr="00266D70">
        <w:rPr>
          <w:rFonts w:ascii="Times New Roman" w:hAnsi="Times New Roman" w:cs="Times New Roman"/>
          <w:sz w:val="26"/>
          <w:szCs w:val="26"/>
        </w:rPr>
        <w:t>onkurs plastyczny pn. „Zabytki i krajobrazy Chorwacji”</w:t>
      </w:r>
      <w:r w:rsidR="00AA0409">
        <w:rPr>
          <w:rFonts w:ascii="Times New Roman" w:hAnsi="Times New Roman" w:cs="Times New Roman"/>
          <w:sz w:val="26"/>
          <w:szCs w:val="26"/>
        </w:rPr>
        <w:t>,</w:t>
      </w:r>
    </w:p>
    <w:p w14:paraId="36E70496" w14:textId="5CA20AE2"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s</w:t>
      </w:r>
      <w:r w:rsidRPr="00266D70">
        <w:rPr>
          <w:rFonts w:ascii="Times New Roman" w:hAnsi="Times New Roman" w:cs="Times New Roman"/>
          <w:sz w:val="26"/>
          <w:szCs w:val="26"/>
        </w:rPr>
        <w:t>potkanie autorskie z Przemkiem Kossakowskim</w:t>
      </w:r>
      <w:r w:rsidR="00AA0409">
        <w:rPr>
          <w:rFonts w:ascii="Times New Roman" w:hAnsi="Times New Roman" w:cs="Times New Roman"/>
          <w:sz w:val="26"/>
          <w:szCs w:val="26"/>
        </w:rPr>
        <w:t>,</w:t>
      </w:r>
    </w:p>
    <w:p w14:paraId="596A05CF" w14:textId="0072E58C"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ernisaż wystawy prac malarskich Zofii Misiaszek-Sałańskiej</w:t>
      </w:r>
      <w:r w:rsidR="00AA0409">
        <w:rPr>
          <w:rFonts w:ascii="Times New Roman" w:hAnsi="Times New Roman" w:cs="Times New Roman"/>
          <w:sz w:val="26"/>
          <w:szCs w:val="26"/>
        </w:rPr>
        <w:t>,</w:t>
      </w:r>
      <w:r w:rsidRPr="00266D70">
        <w:rPr>
          <w:rFonts w:ascii="Times New Roman" w:hAnsi="Times New Roman" w:cs="Times New Roman"/>
          <w:sz w:val="26"/>
          <w:szCs w:val="26"/>
        </w:rPr>
        <w:t xml:space="preserve"> pt. „Tylko portrety nie liczą</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się z czasem”</w:t>
      </w:r>
      <w:r w:rsidR="00AA0409">
        <w:rPr>
          <w:rFonts w:ascii="Times New Roman" w:hAnsi="Times New Roman" w:cs="Times New Roman"/>
          <w:sz w:val="26"/>
          <w:szCs w:val="26"/>
        </w:rPr>
        <w:t>,</w:t>
      </w:r>
    </w:p>
    <w:p w14:paraId="536DC983" w14:textId="3733C6AB"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f</w:t>
      </w:r>
      <w:r w:rsidRPr="00266D70">
        <w:rPr>
          <w:rFonts w:ascii="Times New Roman" w:hAnsi="Times New Roman" w:cs="Times New Roman"/>
          <w:sz w:val="26"/>
          <w:szCs w:val="26"/>
        </w:rPr>
        <w:t>estyn z okazji Dnia Dziecka</w:t>
      </w:r>
      <w:r w:rsidR="00AA0409">
        <w:rPr>
          <w:rFonts w:ascii="Times New Roman" w:hAnsi="Times New Roman" w:cs="Times New Roman"/>
          <w:sz w:val="26"/>
          <w:szCs w:val="26"/>
        </w:rPr>
        <w:t>,</w:t>
      </w:r>
    </w:p>
    <w:p w14:paraId="1A7200BD" w14:textId="726A3C19"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arsztaty wakacyjne: prelekcja na temat bezpieczeństwa</w:t>
      </w:r>
      <w:r w:rsidR="00AA0409">
        <w:rPr>
          <w:rFonts w:ascii="Times New Roman" w:hAnsi="Times New Roman" w:cs="Times New Roman"/>
          <w:sz w:val="26"/>
          <w:szCs w:val="26"/>
        </w:rPr>
        <w:t xml:space="preserve"> </w:t>
      </w:r>
      <w:r w:rsidRPr="00266D70">
        <w:rPr>
          <w:rFonts w:ascii="Times New Roman" w:hAnsi="Times New Roman" w:cs="Times New Roman"/>
          <w:sz w:val="26"/>
          <w:szCs w:val="26"/>
        </w:rPr>
        <w:t xml:space="preserve">- Ewa </w:t>
      </w:r>
      <w:proofErr w:type="spellStart"/>
      <w:r w:rsidRPr="00266D70">
        <w:rPr>
          <w:rFonts w:ascii="Times New Roman" w:hAnsi="Times New Roman" w:cs="Times New Roman"/>
          <w:sz w:val="26"/>
          <w:szCs w:val="26"/>
        </w:rPr>
        <w:t>Ujek</w:t>
      </w:r>
      <w:proofErr w:type="spellEnd"/>
      <w:r w:rsidRPr="00266D70">
        <w:rPr>
          <w:rFonts w:ascii="Times New Roman" w:hAnsi="Times New Roman" w:cs="Times New Roman"/>
          <w:sz w:val="26"/>
          <w:szCs w:val="26"/>
        </w:rPr>
        <w:t xml:space="preserve"> z Powiatowej Stacji</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 xml:space="preserve">Sanitarno-Epidemiologicznej w Dąbrowie Tarnowskiej oraz </w:t>
      </w:r>
      <w:r w:rsidR="00AA0409">
        <w:rPr>
          <w:rFonts w:ascii="Times New Roman" w:hAnsi="Times New Roman" w:cs="Times New Roman"/>
          <w:sz w:val="26"/>
          <w:szCs w:val="26"/>
        </w:rPr>
        <w:t>d</w:t>
      </w:r>
      <w:r w:rsidRPr="00266D70">
        <w:rPr>
          <w:rFonts w:ascii="Times New Roman" w:hAnsi="Times New Roman" w:cs="Times New Roman"/>
          <w:sz w:val="26"/>
          <w:szCs w:val="26"/>
        </w:rPr>
        <w:t xml:space="preserve">zielnicowy </w:t>
      </w:r>
      <w:proofErr w:type="spellStart"/>
      <w:r w:rsidRPr="00266D70">
        <w:rPr>
          <w:rFonts w:ascii="Times New Roman" w:hAnsi="Times New Roman" w:cs="Times New Roman"/>
          <w:sz w:val="26"/>
          <w:szCs w:val="26"/>
        </w:rPr>
        <w:t>asp</w:t>
      </w:r>
      <w:proofErr w:type="spellEnd"/>
      <w:r w:rsidRPr="00266D70">
        <w:rPr>
          <w:rFonts w:ascii="Times New Roman" w:hAnsi="Times New Roman" w:cs="Times New Roman"/>
          <w:sz w:val="26"/>
          <w:szCs w:val="26"/>
        </w:rPr>
        <w:t>.</w:t>
      </w:r>
      <w:r w:rsidR="00A86950">
        <w:rPr>
          <w:rFonts w:ascii="Times New Roman" w:hAnsi="Times New Roman" w:cs="Times New Roman"/>
          <w:sz w:val="26"/>
          <w:szCs w:val="26"/>
        </w:rPr>
        <w:t> </w:t>
      </w:r>
      <w:r w:rsidRPr="00266D70">
        <w:rPr>
          <w:rFonts w:ascii="Times New Roman" w:hAnsi="Times New Roman" w:cs="Times New Roman"/>
          <w:sz w:val="26"/>
          <w:szCs w:val="26"/>
        </w:rPr>
        <w:t>szt.</w:t>
      </w:r>
      <w:r w:rsidR="00A86950">
        <w:rPr>
          <w:rFonts w:ascii="Times New Roman" w:hAnsi="Times New Roman" w:cs="Times New Roman"/>
          <w:sz w:val="26"/>
          <w:szCs w:val="26"/>
        </w:rPr>
        <w:t> </w:t>
      </w:r>
      <w:r w:rsidRPr="00266D70">
        <w:rPr>
          <w:rFonts w:ascii="Times New Roman" w:hAnsi="Times New Roman" w:cs="Times New Roman"/>
          <w:sz w:val="26"/>
          <w:szCs w:val="26"/>
        </w:rPr>
        <w:t>Marek</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Sołtys</w:t>
      </w:r>
      <w:r w:rsidR="00AA0409">
        <w:rPr>
          <w:rFonts w:ascii="Times New Roman" w:hAnsi="Times New Roman" w:cs="Times New Roman"/>
          <w:sz w:val="26"/>
          <w:szCs w:val="26"/>
        </w:rPr>
        <w:t>,</w:t>
      </w:r>
    </w:p>
    <w:p w14:paraId="22931653" w14:textId="7AC59671"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ystawa pt. ”Czasoprzestrzenie graficzne”,</w:t>
      </w:r>
    </w:p>
    <w:p w14:paraId="7FCC2273" w14:textId="5B2A879C"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w</w:t>
      </w:r>
      <w:r w:rsidRPr="00266D70">
        <w:rPr>
          <w:rFonts w:ascii="Times New Roman" w:hAnsi="Times New Roman" w:cs="Times New Roman"/>
          <w:sz w:val="26"/>
          <w:szCs w:val="26"/>
        </w:rPr>
        <w:t>ycieczka rowerowa do Zalipia</w:t>
      </w:r>
      <w:r w:rsidR="00AA0409">
        <w:rPr>
          <w:rFonts w:ascii="Times New Roman" w:hAnsi="Times New Roman" w:cs="Times New Roman"/>
          <w:sz w:val="26"/>
          <w:szCs w:val="26"/>
        </w:rPr>
        <w:t>,</w:t>
      </w:r>
    </w:p>
    <w:p w14:paraId="376CFDD9" w14:textId="63E1AC8C"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lastRenderedPageBreak/>
        <w:t xml:space="preserve">- </w:t>
      </w:r>
      <w:r w:rsidR="00AA0409">
        <w:rPr>
          <w:rFonts w:ascii="Times New Roman" w:hAnsi="Times New Roman" w:cs="Times New Roman"/>
          <w:sz w:val="26"/>
          <w:szCs w:val="26"/>
        </w:rPr>
        <w:t>p</w:t>
      </w:r>
      <w:r w:rsidRPr="00266D70">
        <w:rPr>
          <w:rFonts w:ascii="Times New Roman" w:hAnsi="Times New Roman" w:cs="Times New Roman"/>
          <w:sz w:val="26"/>
          <w:szCs w:val="26"/>
        </w:rPr>
        <w:t xml:space="preserve">rojekt </w:t>
      </w:r>
      <w:r w:rsidR="00A86950">
        <w:rPr>
          <w:rFonts w:ascii="Times New Roman" w:hAnsi="Times New Roman" w:cs="Times New Roman"/>
          <w:sz w:val="26"/>
          <w:szCs w:val="26"/>
        </w:rPr>
        <w:t>„</w:t>
      </w:r>
      <w:r w:rsidRPr="00266D70">
        <w:rPr>
          <w:rFonts w:ascii="Times New Roman" w:hAnsi="Times New Roman" w:cs="Times New Roman"/>
          <w:sz w:val="26"/>
          <w:szCs w:val="26"/>
        </w:rPr>
        <w:t xml:space="preserve">Odkrywamy lokalne tradycje z </w:t>
      </w:r>
      <w:proofErr w:type="spellStart"/>
      <w:r w:rsidRPr="00266D70">
        <w:rPr>
          <w:rFonts w:ascii="Times New Roman" w:hAnsi="Times New Roman" w:cs="Times New Roman"/>
          <w:sz w:val="26"/>
          <w:szCs w:val="26"/>
        </w:rPr>
        <w:t>questami</w:t>
      </w:r>
      <w:proofErr w:type="spellEnd"/>
      <w:r w:rsidR="00A86950">
        <w:rPr>
          <w:rFonts w:ascii="Times New Roman" w:hAnsi="Times New Roman" w:cs="Times New Roman"/>
          <w:sz w:val="26"/>
          <w:szCs w:val="26"/>
        </w:rPr>
        <w:t>”</w:t>
      </w:r>
      <w:r w:rsidRPr="00266D70">
        <w:rPr>
          <w:rFonts w:ascii="Times New Roman" w:hAnsi="Times New Roman" w:cs="Times New Roman"/>
          <w:sz w:val="26"/>
          <w:szCs w:val="26"/>
        </w:rPr>
        <w:t xml:space="preserve"> składał się z kilku etapów</w:t>
      </w:r>
      <w:r w:rsidR="00AA0409">
        <w:rPr>
          <w:rFonts w:ascii="Times New Roman" w:hAnsi="Times New Roman" w:cs="Times New Roman"/>
          <w:sz w:val="26"/>
          <w:szCs w:val="26"/>
        </w:rPr>
        <w:t>,</w:t>
      </w:r>
      <w:r w:rsidRPr="00266D70">
        <w:rPr>
          <w:rFonts w:ascii="Times New Roman" w:hAnsi="Times New Roman" w:cs="Times New Roman"/>
          <w:sz w:val="26"/>
          <w:szCs w:val="26"/>
        </w:rPr>
        <w:t xml:space="preserve"> m.in:</w:t>
      </w:r>
      <w:r w:rsidR="00A86950">
        <w:rPr>
          <w:rFonts w:ascii="Times New Roman" w:hAnsi="Times New Roman" w:cs="Times New Roman"/>
          <w:sz w:val="26"/>
          <w:szCs w:val="26"/>
        </w:rPr>
        <w:t> </w:t>
      </w:r>
      <w:r w:rsidRPr="00266D70">
        <w:rPr>
          <w:rFonts w:ascii="Times New Roman" w:hAnsi="Times New Roman" w:cs="Times New Roman"/>
          <w:sz w:val="26"/>
          <w:szCs w:val="26"/>
        </w:rPr>
        <w:t xml:space="preserve">specjalistycznych warsztatów historycznych, kulinarnych, warsztatów tworzenia </w:t>
      </w:r>
      <w:proofErr w:type="spellStart"/>
      <w:r w:rsidRPr="00266D70">
        <w:rPr>
          <w:rFonts w:ascii="Times New Roman" w:hAnsi="Times New Roman" w:cs="Times New Roman"/>
          <w:sz w:val="26"/>
          <w:szCs w:val="26"/>
        </w:rPr>
        <w:t>questu</w:t>
      </w:r>
      <w:proofErr w:type="spellEnd"/>
      <w:r w:rsidRPr="00266D70">
        <w:rPr>
          <w:rFonts w:ascii="Times New Roman" w:hAnsi="Times New Roman" w:cs="Times New Roman"/>
          <w:sz w:val="26"/>
          <w:szCs w:val="26"/>
        </w:rPr>
        <w:t xml:space="preserve"> oraz</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 xml:space="preserve">skarbu </w:t>
      </w:r>
      <w:proofErr w:type="spellStart"/>
      <w:r w:rsidRPr="00266D70">
        <w:rPr>
          <w:rFonts w:ascii="Times New Roman" w:hAnsi="Times New Roman" w:cs="Times New Roman"/>
          <w:sz w:val="26"/>
          <w:szCs w:val="26"/>
        </w:rPr>
        <w:t>questu</w:t>
      </w:r>
      <w:proofErr w:type="spellEnd"/>
      <w:r w:rsidRPr="00266D70">
        <w:rPr>
          <w:rFonts w:ascii="Times New Roman" w:hAnsi="Times New Roman" w:cs="Times New Roman"/>
          <w:sz w:val="26"/>
          <w:szCs w:val="26"/>
        </w:rPr>
        <w:t>,</w:t>
      </w:r>
    </w:p>
    <w:p w14:paraId="6B533516" w14:textId="5383D634"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u</w:t>
      </w:r>
      <w:r w:rsidRPr="00266D70">
        <w:rPr>
          <w:rFonts w:ascii="Times New Roman" w:hAnsi="Times New Roman" w:cs="Times New Roman"/>
          <w:sz w:val="26"/>
          <w:szCs w:val="26"/>
        </w:rPr>
        <w:t xml:space="preserve">roczysta inauguracja powstałego </w:t>
      </w:r>
      <w:proofErr w:type="spellStart"/>
      <w:r w:rsidRPr="00266D70">
        <w:rPr>
          <w:rFonts w:ascii="Times New Roman" w:hAnsi="Times New Roman" w:cs="Times New Roman"/>
          <w:sz w:val="26"/>
          <w:szCs w:val="26"/>
        </w:rPr>
        <w:t>questu</w:t>
      </w:r>
      <w:proofErr w:type="spellEnd"/>
      <w:r w:rsidR="00AA0409">
        <w:rPr>
          <w:rFonts w:ascii="Times New Roman" w:hAnsi="Times New Roman" w:cs="Times New Roman"/>
          <w:sz w:val="26"/>
          <w:szCs w:val="26"/>
        </w:rPr>
        <w:t>,</w:t>
      </w:r>
      <w:r w:rsidRPr="00266D70">
        <w:rPr>
          <w:rFonts w:ascii="Times New Roman" w:hAnsi="Times New Roman" w:cs="Times New Roman"/>
          <w:sz w:val="26"/>
          <w:szCs w:val="26"/>
        </w:rPr>
        <w:t xml:space="preserve"> pt. „Z majorem Sucharskim po</w:t>
      </w:r>
      <w:r w:rsidR="00A86950">
        <w:rPr>
          <w:rFonts w:ascii="Times New Roman" w:hAnsi="Times New Roman" w:cs="Times New Roman"/>
          <w:sz w:val="26"/>
          <w:szCs w:val="26"/>
        </w:rPr>
        <w:t> </w:t>
      </w:r>
      <w:r w:rsidRPr="00266D70">
        <w:rPr>
          <w:rFonts w:ascii="Times New Roman" w:hAnsi="Times New Roman" w:cs="Times New Roman"/>
          <w:sz w:val="26"/>
          <w:szCs w:val="26"/>
        </w:rPr>
        <w:t>Gręboszowie”</w:t>
      </w:r>
      <w:r w:rsidR="00AA0409">
        <w:rPr>
          <w:rFonts w:ascii="Times New Roman" w:hAnsi="Times New Roman" w:cs="Times New Roman"/>
          <w:sz w:val="26"/>
          <w:szCs w:val="26"/>
        </w:rPr>
        <w:t>,</w:t>
      </w:r>
    </w:p>
    <w:p w14:paraId="7228833A" w14:textId="58EE9821"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p</w:t>
      </w:r>
      <w:r w:rsidRPr="00266D70">
        <w:rPr>
          <w:rFonts w:ascii="Times New Roman" w:hAnsi="Times New Roman" w:cs="Times New Roman"/>
          <w:sz w:val="26"/>
          <w:szCs w:val="26"/>
        </w:rPr>
        <w:t>lener malarski z Agatą Wrona</w:t>
      </w:r>
      <w:r w:rsidR="00AA0409">
        <w:rPr>
          <w:rFonts w:ascii="Times New Roman" w:hAnsi="Times New Roman" w:cs="Times New Roman"/>
          <w:sz w:val="26"/>
          <w:szCs w:val="26"/>
        </w:rPr>
        <w:t>,</w:t>
      </w:r>
    </w:p>
    <w:p w14:paraId="173F3A30" w14:textId="7657F565"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G</w:t>
      </w:r>
      <w:r w:rsidRPr="00266D70">
        <w:rPr>
          <w:rFonts w:ascii="Times New Roman" w:hAnsi="Times New Roman" w:cs="Times New Roman"/>
          <w:sz w:val="26"/>
          <w:szCs w:val="26"/>
        </w:rPr>
        <w:t>minny Konkurs Wieńca Żniwnego</w:t>
      </w:r>
      <w:r w:rsidR="00AA0409">
        <w:rPr>
          <w:rFonts w:ascii="Times New Roman" w:hAnsi="Times New Roman" w:cs="Times New Roman"/>
          <w:sz w:val="26"/>
          <w:szCs w:val="26"/>
        </w:rPr>
        <w:t>,</w:t>
      </w:r>
    </w:p>
    <w:p w14:paraId="6FA80F7D" w14:textId="141DAA43"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AA0409">
        <w:rPr>
          <w:rFonts w:ascii="Times New Roman" w:hAnsi="Times New Roman" w:cs="Times New Roman"/>
          <w:sz w:val="26"/>
          <w:szCs w:val="26"/>
        </w:rPr>
        <w:t>l</w:t>
      </w:r>
      <w:r w:rsidRPr="00266D70">
        <w:rPr>
          <w:rFonts w:ascii="Times New Roman" w:hAnsi="Times New Roman" w:cs="Times New Roman"/>
          <w:sz w:val="26"/>
          <w:szCs w:val="26"/>
        </w:rPr>
        <w:t>etnie kino plenerowe radia RDN</w:t>
      </w:r>
      <w:r w:rsidR="00AA0409">
        <w:rPr>
          <w:rFonts w:ascii="Times New Roman" w:hAnsi="Times New Roman" w:cs="Times New Roman"/>
          <w:sz w:val="26"/>
          <w:szCs w:val="26"/>
        </w:rPr>
        <w:t>,</w:t>
      </w:r>
    </w:p>
    <w:p w14:paraId="1D671643" w14:textId="6EC19DEC"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XIV Święto Powiśla Dąbrowskiego, łączące Dożynki Powiatowe i Targi Gospodarcze</w:t>
      </w:r>
      <w:r w:rsidR="001901C9">
        <w:rPr>
          <w:rFonts w:ascii="Times New Roman" w:hAnsi="Times New Roman" w:cs="Times New Roman"/>
          <w:sz w:val="26"/>
          <w:szCs w:val="26"/>
        </w:rPr>
        <w:t>,</w:t>
      </w:r>
    </w:p>
    <w:p w14:paraId="16CDD8E4" w14:textId="748750C5"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a</w:t>
      </w:r>
      <w:r w:rsidRPr="00266D70">
        <w:rPr>
          <w:rFonts w:ascii="Times New Roman" w:hAnsi="Times New Roman" w:cs="Times New Roman"/>
          <w:sz w:val="26"/>
          <w:szCs w:val="26"/>
        </w:rPr>
        <w:t>kcja Narodowego Czytania pod patronatem prezydenta RP Andrzeja Dud</w:t>
      </w:r>
      <w:r w:rsidR="001901C9">
        <w:rPr>
          <w:rFonts w:ascii="Times New Roman" w:hAnsi="Times New Roman" w:cs="Times New Roman"/>
          <w:sz w:val="26"/>
          <w:szCs w:val="26"/>
        </w:rPr>
        <w:t>y,</w:t>
      </w:r>
    </w:p>
    <w:p w14:paraId="7206606B" w14:textId="651F9D43"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w</w:t>
      </w:r>
      <w:r w:rsidRPr="00266D70">
        <w:rPr>
          <w:rFonts w:ascii="Times New Roman" w:hAnsi="Times New Roman" w:cs="Times New Roman"/>
          <w:sz w:val="26"/>
          <w:szCs w:val="26"/>
        </w:rPr>
        <w:t xml:space="preserve">ystawa pod tytułem </w:t>
      </w:r>
      <w:r w:rsidR="00B510F8">
        <w:rPr>
          <w:rFonts w:ascii="Times New Roman" w:hAnsi="Times New Roman" w:cs="Times New Roman"/>
          <w:sz w:val="26"/>
          <w:szCs w:val="26"/>
        </w:rPr>
        <w:t>„</w:t>
      </w:r>
      <w:r w:rsidRPr="00266D70">
        <w:rPr>
          <w:rFonts w:ascii="Times New Roman" w:hAnsi="Times New Roman" w:cs="Times New Roman"/>
          <w:sz w:val="26"/>
          <w:szCs w:val="26"/>
        </w:rPr>
        <w:t>Karol Wojtyła- inspiracje</w:t>
      </w:r>
      <w:r w:rsidR="00B510F8">
        <w:rPr>
          <w:rFonts w:ascii="Times New Roman" w:hAnsi="Times New Roman" w:cs="Times New Roman"/>
          <w:sz w:val="26"/>
          <w:szCs w:val="26"/>
        </w:rPr>
        <w:t>”</w:t>
      </w:r>
      <w:r w:rsidR="001901C9">
        <w:rPr>
          <w:rFonts w:ascii="Times New Roman" w:hAnsi="Times New Roman" w:cs="Times New Roman"/>
          <w:sz w:val="26"/>
          <w:szCs w:val="26"/>
        </w:rPr>
        <w:t>,</w:t>
      </w:r>
    </w:p>
    <w:p w14:paraId="79ADCE8C" w14:textId="3EE8B3C0"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w</w:t>
      </w:r>
      <w:r w:rsidRPr="00266D70">
        <w:rPr>
          <w:rFonts w:ascii="Times New Roman" w:hAnsi="Times New Roman" w:cs="Times New Roman"/>
          <w:sz w:val="26"/>
          <w:szCs w:val="26"/>
        </w:rPr>
        <w:t>ieczór filmowy</w:t>
      </w:r>
      <w:r w:rsidR="001901C9">
        <w:rPr>
          <w:rFonts w:ascii="Times New Roman" w:hAnsi="Times New Roman" w:cs="Times New Roman"/>
          <w:sz w:val="26"/>
          <w:szCs w:val="26"/>
        </w:rPr>
        <w:t xml:space="preserve"> - z</w:t>
      </w:r>
      <w:r w:rsidRPr="00266D70">
        <w:rPr>
          <w:rFonts w:ascii="Times New Roman" w:hAnsi="Times New Roman" w:cs="Times New Roman"/>
          <w:sz w:val="26"/>
          <w:szCs w:val="26"/>
        </w:rPr>
        <w:t xml:space="preserve">aprezentowano film „Biuro detektywistyczne </w:t>
      </w:r>
      <w:proofErr w:type="spellStart"/>
      <w:r w:rsidRPr="00266D70">
        <w:rPr>
          <w:rFonts w:ascii="Times New Roman" w:hAnsi="Times New Roman" w:cs="Times New Roman"/>
          <w:sz w:val="26"/>
          <w:szCs w:val="26"/>
        </w:rPr>
        <w:t>Lassego</w:t>
      </w:r>
      <w:proofErr w:type="spellEnd"/>
      <w:r w:rsidRPr="00266D70">
        <w:rPr>
          <w:rFonts w:ascii="Times New Roman" w:hAnsi="Times New Roman" w:cs="Times New Roman"/>
          <w:sz w:val="26"/>
          <w:szCs w:val="26"/>
        </w:rPr>
        <w:t xml:space="preserve"> i Mai”</w:t>
      </w:r>
      <w:r w:rsidR="001901C9">
        <w:rPr>
          <w:rFonts w:ascii="Times New Roman" w:hAnsi="Times New Roman" w:cs="Times New Roman"/>
          <w:sz w:val="26"/>
          <w:szCs w:val="26"/>
        </w:rPr>
        <w:t>,</w:t>
      </w:r>
    </w:p>
    <w:p w14:paraId="721502F3" w14:textId="668B2257"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w</w:t>
      </w:r>
      <w:r w:rsidRPr="00266D70">
        <w:rPr>
          <w:rFonts w:ascii="Times New Roman" w:hAnsi="Times New Roman" w:cs="Times New Roman"/>
          <w:sz w:val="26"/>
          <w:szCs w:val="26"/>
        </w:rPr>
        <w:t xml:space="preserve">yjazd do Krakowa w ramach projektu </w:t>
      </w:r>
      <w:r w:rsidR="00B510F8">
        <w:rPr>
          <w:rFonts w:ascii="Times New Roman" w:hAnsi="Times New Roman" w:cs="Times New Roman"/>
          <w:sz w:val="26"/>
          <w:szCs w:val="26"/>
        </w:rPr>
        <w:t>„</w:t>
      </w:r>
      <w:r w:rsidRPr="00266D70">
        <w:rPr>
          <w:rFonts w:ascii="Times New Roman" w:hAnsi="Times New Roman" w:cs="Times New Roman"/>
          <w:sz w:val="26"/>
          <w:szCs w:val="26"/>
        </w:rPr>
        <w:t>Krakowska Szkoła Grafiki Warsztatowej dostępna</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dla każdego</w:t>
      </w:r>
      <w:r w:rsidR="00B510F8">
        <w:rPr>
          <w:rFonts w:ascii="Times New Roman" w:hAnsi="Times New Roman" w:cs="Times New Roman"/>
          <w:sz w:val="26"/>
          <w:szCs w:val="26"/>
        </w:rPr>
        <w:t>”</w:t>
      </w:r>
      <w:r w:rsidR="001901C9">
        <w:rPr>
          <w:rFonts w:ascii="Times New Roman" w:hAnsi="Times New Roman" w:cs="Times New Roman"/>
          <w:sz w:val="26"/>
          <w:szCs w:val="26"/>
        </w:rPr>
        <w:t>; w</w:t>
      </w:r>
      <w:r w:rsidRPr="00266D70">
        <w:rPr>
          <w:rFonts w:ascii="Times New Roman" w:hAnsi="Times New Roman" w:cs="Times New Roman"/>
          <w:sz w:val="26"/>
          <w:szCs w:val="26"/>
        </w:rPr>
        <w:t>arsztaty grafiki warsztatowej oraz zwiedzanie wystawy obrazów</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Chełmońskiego</w:t>
      </w:r>
      <w:r w:rsidR="001901C9">
        <w:rPr>
          <w:rFonts w:ascii="Times New Roman" w:hAnsi="Times New Roman" w:cs="Times New Roman"/>
          <w:sz w:val="26"/>
          <w:szCs w:val="26"/>
        </w:rPr>
        <w:t>,</w:t>
      </w:r>
    </w:p>
    <w:p w14:paraId="2B1F25AE" w14:textId="29F5BFE1"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k</w:t>
      </w:r>
      <w:r w:rsidRPr="00266D70">
        <w:rPr>
          <w:rFonts w:ascii="Times New Roman" w:hAnsi="Times New Roman" w:cs="Times New Roman"/>
          <w:sz w:val="26"/>
          <w:szCs w:val="26"/>
        </w:rPr>
        <w:t>onkurs plastyczny „Twoja ulubiona postać z literatury dziecięcej i młodzieżowej”</w:t>
      </w:r>
      <w:r w:rsidR="001901C9">
        <w:rPr>
          <w:rFonts w:ascii="Times New Roman" w:hAnsi="Times New Roman" w:cs="Times New Roman"/>
          <w:sz w:val="26"/>
          <w:szCs w:val="26"/>
        </w:rPr>
        <w:t>,</w:t>
      </w:r>
    </w:p>
    <w:p w14:paraId="64F5525C" w14:textId="79E10B25"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k</w:t>
      </w:r>
      <w:r w:rsidRPr="00266D70">
        <w:rPr>
          <w:rFonts w:ascii="Times New Roman" w:hAnsi="Times New Roman" w:cs="Times New Roman"/>
          <w:sz w:val="26"/>
          <w:szCs w:val="26"/>
        </w:rPr>
        <w:t>onkurs recytatorski „Czarowny świat bajek i poezji w oczach dziecka”</w:t>
      </w:r>
      <w:r w:rsidR="001901C9">
        <w:rPr>
          <w:rFonts w:ascii="Times New Roman" w:hAnsi="Times New Roman" w:cs="Times New Roman"/>
          <w:sz w:val="26"/>
          <w:szCs w:val="26"/>
        </w:rPr>
        <w:t>,</w:t>
      </w:r>
    </w:p>
    <w:p w14:paraId="32657E92" w14:textId="44013DE2"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k</w:t>
      </w:r>
      <w:r w:rsidRPr="00266D70">
        <w:rPr>
          <w:rFonts w:ascii="Times New Roman" w:hAnsi="Times New Roman" w:cs="Times New Roman"/>
          <w:sz w:val="26"/>
          <w:szCs w:val="26"/>
        </w:rPr>
        <w:t>onkurs plastyki obrzędowej związanej z okresem Bożonarodzeniowym</w:t>
      </w:r>
      <w:r w:rsidR="001901C9">
        <w:rPr>
          <w:rFonts w:ascii="Times New Roman" w:hAnsi="Times New Roman" w:cs="Times New Roman"/>
          <w:sz w:val="26"/>
          <w:szCs w:val="26"/>
        </w:rPr>
        <w:t>,</w:t>
      </w:r>
    </w:p>
    <w:p w14:paraId="7AB57722" w14:textId="11EF7A0A"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w</w:t>
      </w:r>
      <w:r w:rsidRPr="00266D70">
        <w:rPr>
          <w:rFonts w:ascii="Times New Roman" w:hAnsi="Times New Roman" w:cs="Times New Roman"/>
          <w:sz w:val="26"/>
          <w:szCs w:val="26"/>
        </w:rPr>
        <w:t>ystawa pokonkursowa „Bożonarodzeniowe inspiracje”</w:t>
      </w:r>
      <w:r w:rsidR="001901C9">
        <w:rPr>
          <w:rFonts w:ascii="Times New Roman" w:hAnsi="Times New Roman" w:cs="Times New Roman"/>
          <w:sz w:val="26"/>
          <w:szCs w:val="26"/>
        </w:rPr>
        <w:t>,</w:t>
      </w:r>
    </w:p>
    <w:p w14:paraId="1EA85A3A" w14:textId="04C90255"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c</w:t>
      </w:r>
      <w:r w:rsidRPr="00266D70">
        <w:rPr>
          <w:rFonts w:ascii="Times New Roman" w:hAnsi="Times New Roman" w:cs="Times New Roman"/>
          <w:sz w:val="26"/>
          <w:szCs w:val="26"/>
        </w:rPr>
        <w:t>ykl warsztatów manualnych dla dzieci, prezentujący zwyczaje i tradycje bożonarodzeniowe</w:t>
      </w:r>
      <w:r w:rsidR="001901C9">
        <w:rPr>
          <w:rFonts w:ascii="Times New Roman" w:hAnsi="Times New Roman" w:cs="Times New Roman"/>
          <w:sz w:val="26"/>
          <w:szCs w:val="26"/>
        </w:rPr>
        <w:t>,</w:t>
      </w:r>
    </w:p>
    <w:p w14:paraId="3B9A14C0" w14:textId="0D1BBD4C" w:rsidR="00266D70" w:rsidRPr="00266D70" w:rsidRDefault="00266D70" w:rsidP="00164BCD">
      <w:pPr>
        <w:spacing w:after="0" w:line="276" w:lineRule="auto"/>
        <w:jc w:val="both"/>
        <w:rPr>
          <w:rFonts w:ascii="Times New Roman" w:hAnsi="Times New Roman" w:cs="Times New Roman"/>
          <w:sz w:val="26"/>
          <w:szCs w:val="26"/>
        </w:rPr>
      </w:pPr>
      <w:r w:rsidRPr="00266D70">
        <w:rPr>
          <w:rFonts w:ascii="Times New Roman" w:hAnsi="Times New Roman" w:cs="Times New Roman"/>
          <w:sz w:val="26"/>
          <w:szCs w:val="26"/>
        </w:rPr>
        <w:t xml:space="preserve">- </w:t>
      </w:r>
      <w:r w:rsidR="001901C9">
        <w:rPr>
          <w:rFonts w:ascii="Times New Roman" w:hAnsi="Times New Roman" w:cs="Times New Roman"/>
          <w:sz w:val="26"/>
          <w:szCs w:val="26"/>
        </w:rPr>
        <w:t>k</w:t>
      </w:r>
      <w:r w:rsidRPr="00266D70">
        <w:rPr>
          <w:rFonts w:ascii="Times New Roman" w:hAnsi="Times New Roman" w:cs="Times New Roman"/>
          <w:sz w:val="26"/>
          <w:szCs w:val="26"/>
        </w:rPr>
        <w:t>onkursu pn. „Bądźmy sobą bez nałogów”</w:t>
      </w:r>
      <w:r w:rsidR="001901C9">
        <w:rPr>
          <w:rFonts w:ascii="Times New Roman" w:hAnsi="Times New Roman" w:cs="Times New Roman"/>
          <w:sz w:val="26"/>
          <w:szCs w:val="26"/>
        </w:rPr>
        <w:t>.</w:t>
      </w:r>
    </w:p>
    <w:p w14:paraId="609EDA23" w14:textId="11D507E7" w:rsidR="00266D70" w:rsidRPr="00266D70" w:rsidRDefault="00266D70" w:rsidP="00FD109D">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W ramach edukacji dzieci i młodzieży „Centrum” prowadzi „Szkółkę” gry na</w:t>
      </w:r>
      <w:r w:rsidR="00B510F8">
        <w:rPr>
          <w:rFonts w:ascii="Times New Roman" w:hAnsi="Times New Roman" w:cs="Times New Roman"/>
          <w:sz w:val="26"/>
          <w:szCs w:val="26"/>
        </w:rPr>
        <w:t> </w:t>
      </w:r>
      <w:r w:rsidRPr="00266D70">
        <w:rPr>
          <w:rFonts w:ascii="Times New Roman" w:hAnsi="Times New Roman" w:cs="Times New Roman"/>
          <w:sz w:val="26"/>
          <w:szCs w:val="26"/>
        </w:rPr>
        <w:t>instrumentach muzycznych (pianino, keyboard, gitara), środowe warsztaty plastyczne. Ponadto</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od września 2025 r</w:t>
      </w:r>
      <w:r w:rsidR="00FD109D">
        <w:rPr>
          <w:rFonts w:ascii="Times New Roman" w:hAnsi="Times New Roman" w:cs="Times New Roman"/>
          <w:sz w:val="26"/>
          <w:szCs w:val="26"/>
        </w:rPr>
        <w:t>.</w:t>
      </w:r>
      <w:r w:rsidRPr="00266D70">
        <w:rPr>
          <w:rFonts w:ascii="Times New Roman" w:hAnsi="Times New Roman" w:cs="Times New Roman"/>
          <w:sz w:val="26"/>
          <w:szCs w:val="26"/>
        </w:rPr>
        <w:t xml:space="preserve"> raz w tygodniu odbywają się zajęcia ogólnorozwojowe dla kobiet 50+</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oraz zajęcia taneczne Zumba dla dorosłych.</w:t>
      </w:r>
    </w:p>
    <w:p w14:paraId="731104BC" w14:textId="5D5E2FF1" w:rsidR="00266D70" w:rsidRPr="00266D70" w:rsidRDefault="00266D70" w:rsidP="00FD109D">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Gminne Centrum Kultury i Czytelnictwa świadczyło również usługi elektroakustyczne,</w:t>
      </w:r>
      <w:r w:rsidR="00FD109D">
        <w:rPr>
          <w:rFonts w:ascii="Times New Roman" w:hAnsi="Times New Roman" w:cs="Times New Roman"/>
          <w:sz w:val="26"/>
          <w:szCs w:val="26"/>
        </w:rPr>
        <w:t xml:space="preserve"> </w:t>
      </w:r>
      <w:r w:rsidRPr="00266D70">
        <w:rPr>
          <w:rFonts w:ascii="Times New Roman" w:hAnsi="Times New Roman" w:cs="Times New Roman"/>
          <w:sz w:val="26"/>
          <w:szCs w:val="26"/>
        </w:rPr>
        <w:t>fotograficzne i muzyczne podczas uroczystości gminnych. Ponadto współpracowało z wieloma</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instytucjami, stowarzyszeniami i klubami.</w:t>
      </w:r>
    </w:p>
    <w:p w14:paraId="76274BB3" w14:textId="7F660E6A" w:rsidR="00266D70" w:rsidRPr="00266D70" w:rsidRDefault="00266D70" w:rsidP="00FD109D">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 xml:space="preserve">Dodatkowo na bieżąco prowadzona i aktualizowana jest strona internetowa </w:t>
      </w:r>
      <w:proofErr w:type="spellStart"/>
      <w:r w:rsidRPr="00266D70">
        <w:rPr>
          <w:rFonts w:ascii="Times New Roman" w:hAnsi="Times New Roman" w:cs="Times New Roman"/>
          <w:sz w:val="26"/>
          <w:szCs w:val="26"/>
        </w:rPr>
        <w:t>GCKiCz</w:t>
      </w:r>
      <w:proofErr w:type="spellEnd"/>
      <w:r w:rsidR="00FD109D">
        <w:rPr>
          <w:rFonts w:ascii="Times New Roman" w:hAnsi="Times New Roman" w:cs="Times New Roman"/>
          <w:sz w:val="26"/>
          <w:szCs w:val="26"/>
        </w:rPr>
        <w:t xml:space="preserve"> </w:t>
      </w:r>
      <w:r w:rsidRPr="00266D70">
        <w:rPr>
          <w:rFonts w:ascii="Times New Roman" w:hAnsi="Times New Roman" w:cs="Times New Roman"/>
          <w:sz w:val="26"/>
          <w:szCs w:val="26"/>
        </w:rPr>
        <w:t>(</w:t>
      </w:r>
      <w:hyperlink r:id="rId13" w:tooltip="Strona internetowa Gminnego Centrum Kultury i Czytelnictwa w Gręboszowie" w:history="1">
        <w:r w:rsidRPr="007B438F">
          <w:rPr>
            <w:rStyle w:val="Hipercze"/>
            <w:rFonts w:ascii="Times New Roman" w:hAnsi="Times New Roman" w:cs="Times New Roman"/>
            <w:sz w:val="26"/>
            <w:szCs w:val="26"/>
          </w:rPr>
          <w:t>www.gck.greboszow.pl</w:t>
        </w:r>
      </w:hyperlink>
      <w:r w:rsidR="00EE2C17">
        <w:rPr>
          <w:rFonts w:ascii="Times New Roman" w:hAnsi="Times New Roman" w:cs="Times New Roman"/>
          <w:sz w:val="26"/>
          <w:szCs w:val="26"/>
        </w:rPr>
        <w:t>)</w:t>
      </w:r>
      <w:r w:rsidRPr="00266D70">
        <w:rPr>
          <w:rFonts w:ascii="Times New Roman" w:hAnsi="Times New Roman" w:cs="Times New Roman"/>
          <w:sz w:val="26"/>
          <w:szCs w:val="26"/>
        </w:rPr>
        <w:t xml:space="preserve"> oraz profil na portalu społecznościowym Facebook</w:t>
      </w:r>
      <w:r w:rsidR="00FD109D">
        <w:rPr>
          <w:rFonts w:ascii="Times New Roman" w:hAnsi="Times New Roman" w:cs="Times New Roman"/>
          <w:sz w:val="26"/>
          <w:szCs w:val="26"/>
        </w:rPr>
        <w:t>.</w:t>
      </w:r>
    </w:p>
    <w:p w14:paraId="6BA8BC2C" w14:textId="77FD2995" w:rsidR="00266D70" w:rsidRPr="00266D70" w:rsidRDefault="00266D70" w:rsidP="00FD109D">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Działalność Gminnego Centrum Kultury i Czytelnictwa w 2025 r</w:t>
      </w:r>
      <w:r w:rsidR="00FD109D">
        <w:rPr>
          <w:rFonts w:ascii="Times New Roman" w:hAnsi="Times New Roman" w:cs="Times New Roman"/>
          <w:sz w:val="26"/>
          <w:szCs w:val="26"/>
        </w:rPr>
        <w:t>.</w:t>
      </w:r>
      <w:r w:rsidRPr="00266D70">
        <w:rPr>
          <w:rFonts w:ascii="Times New Roman" w:hAnsi="Times New Roman" w:cs="Times New Roman"/>
          <w:sz w:val="26"/>
          <w:szCs w:val="26"/>
        </w:rPr>
        <w:t xml:space="preserve"> finansowana była</w:t>
      </w:r>
      <w:r w:rsidR="00FD109D">
        <w:rPr>
          <w:rFonts w:ascii="Times New Roman" w:hAnsi="Times New Roman" w:cs="Times New Roman"/>
          <w:sz w:val="26"/>
          <w:szCs w:val="26"/>
        </w:rPr>
        <w:t xml:space="preserve"> </w:t>
      </w:r>
      <w:r w:rsidRPr="00266D70">
        <w:rPr>
          <w:rFonts w:ascii="Times New Roman" w:hAnsi="Times New Roman" w:cs="Times New Roman"/>
          <w:sz w:val="26"/>
          <w:szCs w:val="26"/>
        </w:rPr>
        <w:t>z budżetu gminy w kwocie 459</w:t>
      </w:r>
      <w:r w:rsidR="00FD109D">
        <w:rPr>
          <w:rFonts w:ascii="Times New Roman" w:hAnsi="Times New Roman" w:cs="Times New Roman"/>
          <w:sz w:val="26"/>
          <w:szCs w:val="26"/>
        </w:rPr>
        <w:t xml:space="preserve"> </w:t>
      </w:r>
      <w:r w:rsidRPr="00266D70">
        <w:rPr>
          <w:rFonts w:ascii="Times New Roman" w:hAnsi="Times New Roman" w:cs="Times New Roman"/>
          <w:sz w:val="26"/>
          <w:szCs w:val="26"/>
        </w:rPr>
        <w:t>000,00 zł, dochodów własnych w kwocie 9</w:t>
      </w:r>
      <w:r w:rsidR="007B438F">
        <w:rPr>
          <w:rFonts w:ascii="Times New Roman" w:hAnsi="Times New Roman" w:cs="Times New Roman"/>
          <w:sz w:val="26"/>
          <w:szCs w:val="26"/>
        </w:rPr>
        <w:t> </w:t>
      </w:r>
      <w:r w:rsidRPr="00266D70">
        <w:rPr>
          <w:rFonts w:ascii="Times New Roman" w:hAnsi="Times New Roman" w:cs="Times New Roman"/>
          <w:sz w:val="26"/>
          <w:szCs w:val="26"/>
        </w:rPr>
        <w:t>920.91</w:t>
      </w:r>
      <w:r w:rsidR="007B438F">
        <w:rPr>
          <w:rFonts w:ascii="Times New Roman" w:hAnsi="Times New Roman" w:cs="Times New Roman"/>
          <w:sz w:val="26"/>
          <w:szCs w:val="26"/>
        </w:rPr>
        <w:t> </w:t>
      </w:r>
      <w:r w:rsidRPr="00266D70">
        <w:rPr>
          <w:rFonts w:ascii="Times New Roman" w:hAnsi="Times New Roman" w:cs="Times New Roman"/>
          <w:sz w:val="26"/>
          <w:szCs w:val="26"/>
        </w:rPr>
        <w:t>zł</w:t>
      </w:r>
      <w:r w:rsidR="00FD109D">
        <w:rPr>
          <w:rFonts w:ascii="Times New Roman" w:hAnsi="Times New Roman" w:cs="Times New Roman"/>
          <w:sz w:val="26"/>
          <w:szCs w:val="26"/>
        </w:rPr>
        <w:t>,</w:t>
      </w:r>
      <w:r w:rsidRPr="00266D70">
        <w:rPr>
          <w:rFonts w:ascii="Times New Roman" w:hAnsi="Times New Roman" w:cs="Times New Roman"/>
          <w:sz w:val="26"/>
          <w:szCs w:val="26"/>
        </w:rPr>
        <w:t xml:space="preserve"> Biblioteki</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Narodowej w Warszawie 2</w:t>
      </w:r>
      <w:r w:rsidR="00FD109D">
        <w:rPr>
          <w:rFonts w:ascii="Times New Roman" w:hAnsi="Times New Roman" w:cs="Times New Roman"/>
          <w:sz w:val="26"/>
          <w:szCs w:val="26"/>
        </w:rPr>
        <w:t xml:space="preserve"> </w:t>
      </w:r>
      <w:r w:rsidRPr="00266D70">
        <w:rPr>
          <w:rFonts w:ascii="Times New Roman" w:hAnsi="Times New Roman" w:cs="Times New Roman"/>
          <w:sz w:val="26"/>
          <w:szCs w:val="26"/>
        </w:rPr>
        <w:t>692,00 zł</w:t>
      </w:r>
      <w:r w:rsidR="009535B8">
        <w:rPr>
          <w:rFonts w:ascii="Times New Roman" w:hAnsi="Times New Roman" w:cs="Times New Roman"/>
          <w:sz w:val="26"/>
          <w:szCs w:val="26"/>
        </w:rPr>
        <w:t>,</w:t>
      </w:r>
      <w:r w:rsidRPr="00266D70">
        <w:rPr>
          <w:rFonts w:ascii="Times New Roman" w:hAnsi="Times New Roman" w:cs="Times New Roman"/>
          <w:sz w:val="26"/>
          <w:szCs w:val="26"/>
        </w:rPr>
        <w:t xml:space="preserve"> na zakup książek dla biblioteki</w:t>
      </w:r>
      <w:r w:rsidR="00FD109D">
        <w:rPr>
          <w:rFonts w:ascii="Times New Roman" w:hAnsi="Times New Roman" w:cs="Times New Roman"/>
          <w:sz w:val="26"/>
          <w:szCs w:val="26"/>
        </w:rPr>
        <w:t>, otrzymanego d</w:t>
      </w:r>
      <w:r w:rsidRPr="00266D70">
        <w:rPr>
          <w:rFonts w:ascii="Times New Roman" w:hAnsi="Times New Roman" w:cs="Times New Roman"/>
          <w:sz w:val="26"/>
          <w:szCs w:val="26"/>
        </w:rPr>
        <w:t>ofinansowanie do</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spotkania z Przemysławem Kossakowskim z Instytutu Książki z Programu Dyskusyjne Kluby</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Książki w Małopolsce w roku 2025 koordynowanego przez Wojewódzką Bibliotekę Publiczną</w:t>
      </w:r>
      <w:r w:rsidR="00164BCD">
        <w:rPr>
          <w:rFonts w:ascii="Times New Roman" w:hAnsi="Times New Roman" w:cs="Times New Roman"/>
          <w:sz w:val="26"/>
          <w:szCs w:val="26"/>
        </w:rPr>
        <w:t xml:space="preserve"> </w:t>
      </w:r>
      <w:r w:rsidRPr="00266D70">
        <w:rPr>
          <w:rFonts w:ascii="Times New Roman" w:hAnsi="Times New Roman" w:cs="Times New Roman"/>
          <w:sz w:val="26"/>
          <w:szCs w:val="26"/>
        </w:rPr>
        <w:t xml:space="preserve">w </w:t>
      </w:r>
      <w:r w:rsidR="00FD109D">
        <w:rPr>
          <w:rFonts w:ascii="Times New Roman" w:hAnsi="Times New Roman" w:cs="Times New Roman"/>
          <w:sz w:val="26"/>
          <w:szCs w:val="26"/>
        </w:rPr>
        <w:t>Krakowie,</w:t>
      </w:r>
      <w:r w:rsidRPr="00266D70">
        <w:rPr>
          <w:rFonts w:ascii="Times New Roman" w:hAnsi="Times New Roman" w:cs="Times New Roman"/>
          <w:sz w:val="26"/>
          <w:szCs w:val="26"/>
        </w:rPr>
        <w:t xml:space="preserve"> w</w:t>
      </w:r>
      <w:r w:rsidR="007B438F">
        <w:rPr>
          <w:rFonts w:ascii="Times New Roman" w:hAnsi="Times New Roman" w:cs="Times New Roman"/>
          <w:sz w:val="26"/>
          <w:szCs w:val="26"/>
        </w:rPr>
        <w:t> </w:t>
      </w:r>
      <w:r w:rsidRPr="00266D70">
        <w:rPr>
          <w:rFonts w:ascii="Times New Roman" w:hAnsi="Times New Roman" w:cs="Times New Roman"/>
          <w:sz w:val="26"/>
          <w:szCs w:val="26"/>
        </w:rPr>
        <w:t xml:space="preserve">kwocie </w:t>
      </w:r>
      <w:r w:rsidR="007B438F">
        <w:rPr>
          <w:rFonts w:ascii="Times New Roman" w:hAnsi="Times New Roman" w:cs="Times New Roman"/>
          <w:sz w:val="26"/>
          <w:szCs w:val="26"/>
        </w:rPr>
        <w:t> </w:t>
      </w:r>
      <w:r w:rsidRPr="00266D70">
        <w:rPr>
          <w:rFonts w:ascii="Times New Roman" w:hAnsi="Times New Roman" w:cs="Times New Roman"/>
          <w:sz w:val="26"/>
          <w:szCs w:val="26"/>
        </w:rPr>
        <w:t>3</w:t>
      </w:r>
      <w:r w:rsidR="007B438F">
        <w:rPr>
          <w:rFonts w:ascii="Times New Roman" w:hAnsi="Times New Roman" w:cs="Times New Roman"/>
          <w:sz w:val="26"/>
          <w:szCs w:val="26"/>
        </w:rPr>
        <w:t> </w:t>
      </w:r>
      <w:r w:rsidRPr="00266D70">
        <w:rPr>
          <w:rFonts w:ascii="Times New Roman" w:hAnsi="Times New Roman" w:cs="Times New Roman"/>
          <w:sz w:val="26"/>
          <w:szCs w:val="26"/>
        </w:rPr>
        <w:t>185 zł.</w:t>
      </w:r>
    </w:p>
    <w:p w14:paraId="2835A8C6" w14:textId="30A46777" w:rsidR="00776462" w:rsidRPr="00776462" w:rsidRDefault="00266D70" w:rsidP="00A66FB5">
      <w:pPr>
        <w:spacing w:after="0" w:line="276" w:lineRule="auto"/>
        <w:ind w:firstLine="708"/>
        <w:jc w:val="both"/>
        <w:rPr>
          <w:rFonts w:ascii="Times New Roman" w:hAnsi="Times New Roman" w:cs="Times New Roman"/>
          <w:sz w:val="26"/>
          <w:szCs w:val="26"/>
        </w:rPr>
      </w:pPr>
      <w:r w:rsidRPr="00266D70">
        <w:rPr>
          <w:rFonts w:ascii="Times New Roman" w:hAnsi="Times New Roman" w:cs="Times New Roman"/>
          <w:sz w:val="26"/>
          <w:szCs w:val="26"/>
        </w:rPr>
        <w:t xml:space="preserve">Budynek </w:t>
      </w:r>
      <w:proofErr w:type="spellStart"/>
      <w:r w:rsidRPr="00266D70">
        <w:rPr>
          <w:rFonts w:ascii="Times New Roman" w:hAnsi="Times New Roman" w:cs="Times New Roman"/>
          <w:sz w:val="26"/>
          <w:szCs w:val="26"/>
        </w:rPr>
        <w:t>GCKiCz</w:t>
      </w:r>
      <w:proofErr w:type="spellEnd"/>
      <w:r w:rsidRPr="00266D70">
        <w:rPr>
          <w:rFonts w:ascii="Times New Roman" w:hAnsi="Times New Roman" w:cs="Times New Roman"/>
          <w:sz w:val="26"/>
          <w:szCs w:val="26"/>
        </w:rPr>
        <w:t xml:space="preserve"> jest dostosowany do potrzeb osób z niepełnosprawnościami.</w:t>
      </w:r>
    </w:p>
    <w:p w14:paraId="6D5A8EAA" w14:textId="5F6AB39A" w:rsidR="00B53B48" w:rsidRPr="00B53B48" w:rsidRDefault="00B53B48" w:rsidP="00B53B48">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lastRenderedPageBreak/>
        <w:t>W gminie Gręboszów w 2025 r</w:t>
      </w:r>
      <w:r>
        <w:rPr>
          <w:rFonts w:ascii="Times New Roman" w:hAnsi="Times New Roman" w:cs="Times New Roman"/>
          <w:sz w:val="26"/>
          <w:szCs w:val="26"/>
        </w:rPr>
        <w:t>.</w:t>
      </w:r>
      <w:r w:rsidRPr="00B53B48">
        <w:rPr>
          <w:rFonts w:ascii="Times New Roman" w:hAnsi="Times New Roman" w:cs="Times New Roman"/>
          <w:sz w:val="26"/>
          <w:szCs w:val="26"/>
        </w:rPr>
        <w:t xml:space="preserve"> funkcjonowała jedna biblioteka publiczna.</w:t>
      </w:r>
      <w:r>
        <w:rPr>
          <w:rFonts w:ascii="Times New Roman" w:hAnsi="Times New Roman" w:cs="Times New Roman"/>
          <w:sz w:val="26"/>
          <w:szCs w:val="26"/>
        </w:rPr>
        <w:t xml:space="preserve"> </w:t>
      </w:r>
      <w:r w:rsidRPr="00B53B48">
        <w:rPr>
          <w:rFonts w:ascii="Times New Roman" w:hAnsi="Times New Roman" w:cs="Times New Roman"/>
          <w:sz w:val="26"/>
          <w:szCs w:val="26"/>
        </w:rPr>
        <w:t>Budynek, w którym znajduje się biblioteka nie został dostosowany do potrzeb osób</w:t>
      </w:r>
      <w:r>
        <w:rPr>
          <w:rFonts w:ascii="Times New Roman" w:hAnsi="Times New Roman" w:cs="Times New Roman"/>
          <w:sz w:val="26"/>
          <w:szCs w:val="26"/>
        </w:rPr>
        <w:t xml:space="preserve"> </w:t>
      </w:r>
      <w:r w:rsidRPr="00B53B48">
        <w:rPr>
          <w:rFonts w:ascii="Times New Roman" w:hAnsi="Times New Roman" w:cs="Times New Roman"/>
          <w:sz w:val="26"/>
          <w:szCs w:val="26"/>
        </w:rPr>
        <w:t>z</w:t>
      </w:r>
      <w:r w:rsidR="007B438F">
        <w:rPr>
          <w:rFonts w:ascii="Times New Roman" w:hAnsi="Times New Roman" w:cs="Times New Roman"/>
          <w:sz w:val="26"/>
          <w:szCs w:val="26"/>
        </w:rPr>
        <w:t> </w:t>
      </w:r>
      <w:r w:rsidRPr="00B53B48">
        <w:rPr>
          <w:rFonts w:ascii="Times New Roman" w:hAnsi="Times New Roman" w:cs="Times New Roman"/>
          <w:sz w:val="26"/>
          <w:szCs w:val="26"/>
        </w:rPr>
        <w:t>niepełnosprawnościami.</w:t>
      </w:r>
    </w:p>
    <w:p w14:paraId="6A347C69" w14:textId="1A4789C2" w:rsidR="00B53B48" w:rsidRPr="00B53B48" w:rsidRDefault="00B53B48" w:rsidP="00B53B48">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K</w:t>
      </w:r>
      <w:r w:rsidRPr="00B53B48">
        <w:rPr>
          <w:rFonts w:ascii="Times New Roman" w:hAnsi="Times New Roman" w:cs="Times New Roman"/>
          <w:sz w:val="26"/>
          <w:szCs w:val="26"/>
        </w:rPr>
        <w:t>sięgozbiór na dzień 1 stycznia 2025 r</w:t>
      </w:r>
      <w:r>
        <w:rPr>
          <w:rFonts w:ascii="Times New Roman" w:hAnsi="Times New Roman" w:cs="Times New Roman"/>
          <w:sz w:val="26"/>
          <w:szCs w:val="26"/>
        </w:rPr>
        <w:t>.</w:t>
      </w:r>
      <w:r w:rsidRPr="00B53B48">
        <w:rPr>
          <w:rFonts w:ascii="Times New Roman" w:hAnsi="Times New Roman" w:cs="Times New Roman"/>
          <w:sz w:val="26"/>
          <w:szCs w:val="26"/>
        </w:rPr>
        <w:t xml:space="preserve"> wynosił 10</w:t>
      </w:r>
      <w:r>
        <w:rPr>
          <w:rFonts w:ascii="Times New Roman" w:hAnsi="Times New Roman" w:cs="Times New Roman"/>
          <w:sz w:val="26"/>
          <w:szCs w:val="26"/>
        </w:rPr>
        <w:t xml:space="preserve"> </w:t>
      </w:r>
      <w:r w:rsidRPr="00B53B48">
        <w:rPr>
          <w:rFonts w:ascii="Times New Roman" w:hAnsi="Times New Roman" w:cs="Times New Roman"/>
          <w:sz w:val="26"/>
          <w:szCs w:val="26"/>
        </w:rPr>
        <w:t>431 woluminów, zaś na koniec roku</w:t>
      </w:r>
      <w:r>
        <w:rPr>
          <w:rFonts w:ascii="Times New Roman" w:hAnsi="Times New Roman" w:cs="Times New Roman"/>
          <w:sz w:val="26"/>
          <w:szCs w:val="26"/>
        </w:rPr>
        <w:t xml:space="preserve"> – </w:t>
      </w:r>
      <w:r w:rsidRPr="00B53B48">
        <w:rPr>
          <w:rFonts w:ascii="Times New Roman" w:hAnsi="Times New Roman" w:cs="Times New Roman"/>
          <w:sz w:val="26"/>
          <w:szCs w:val="26"/>
        </w:rPr>
        <w:t>10</w:t>
      </w:r>
      <w:r>
        <w:rPr>
          <w:rFonts w:ascii="Times New Roman" w:hAnsi="Times New Roman" w:cs="Times New Roman"/>
          <w:sz w:val="26"/>
          <w:szCs w:val="26"/>
        </w:rPr>
        <w:t xml:space="preserve"> </w:t>
      </w:r>
      <w:r w:rsidRPr="00B53B48">
        <w:rPr>
          <w:rFonts w:ascii="Times New Roman" w:hAnsi="Times New Roman" w:cs="Times New Roman"/>
          <w:sz w:val="26"/>
          <w:szCs w:val="26"/>
        </w:rPr>
        <w:t xml:space="preserve">656 woluminów. W </w:t>
      </w:r>
      <w:r>
        <w:rPr>
          <w:rFonts w:ascii="Times New Roman" w:hAnsi="Times New Roman" w:cs="Times New Roman"/>
          <w:sz w:val="26"/>
          <w:szCs w:val="26"/>
        </w:rPr>
        <w:t xml:space="preserve">ciągu </w:t>
      </w:r>
      <w:r w:rsidRPr="00B53B48">
        <w:rPr>
          <w:rFonts w:ascii="Times New Roman" w:hAnsi="Times New Roman" w:cs="Times New Roman"/>
          <w:sz w:val="26"/>
          <w:szCs w:val="26"/>
        </w:rPr>
        <w:t>roku zakupionych zostało 363 woluminów, w tym: 61,16%</w:t>
      </w:r>
      <w:r>
        <w:rPr>
          <w:rFonts w:ascii="Times New Roman" w:hAnsi="Times New Roman" w:cs="Times New Roman"/>
          <w:sz w:val="26"/>
          <w:szCs w:val="26"/>
        </w:rPr>
        <w:t xml:space="preserve"> to </w:t>
      </w:r>
      <w:r w:rsidRPr="00B53B48">
        <w:rPr>
          <w:rFonts w:ascii="Times New Roman" w:hAnsi="Times New Roman" w:cs="Times New Roman"/>
          <w:sz w:val="26"/>
          <w:szCs w:val="26"/>
        </w:rPr>
        <w:t>literatura dla dorosłych</w:t>
      </w:r>
      <w:r>
        <w:rPr>
          <w:rFonts w:ascii="Times New Roman" w:hAnsi="Times New Roman" w:cs="Times New Roman"/>
          <w:sz w:val="26"/>
          <w:szCs w:val="26"/>
        </w:rPr>
        <w:t>,</w:t>
      </w:r>
      <w:r w:rsidRPr="00B53B48">
        <w:rPr>
          <w:rFonts w:ascii="Times New Roman" w:hAnsi="Times New Roman" w:cs="Times New Roman"/>
          <w:sz w:val="26"/>
          <w:szCs w:val="26"/>
        </w:rPr>
        <w:t xml:space="preserve"> w tym powieści obyczajowe, kryminały, thrillery, literatura piękna,</w:t>
      </w:r>
      <w:r>
        <w:rPr>
          <w:rFonts w:ascii="Times New Roman" w:hAnsi="Times New Roman" w:cs="Times New Roman"/>
          <w:sz w:val="26"/>
          <w:szCs w:val="26"/>
        </w:rPr>
        <w:t xml:space="preserve"> a </w:t>
      </w:r>
      <w:r w:rsidRPr="00B53B48">
        <w:rPr>
          <w:rFonts w:ascii="Times New Roman" w:hAnsi="Times New Roman" w:cs="Times New Roman"/>
          <w:sz w:val="26"/>
          <w:szCs w:val="26"/>
        </w:rPr>
        <w:t>35,81%</w:t>
      </w:r>
      <w:r>
        <w:rPr>
          <w:rFonts w:ascii="Times New Roman" w:hAnsi="Times New Roman" w:cs="Times New Roman"/>
          <w:sz w:val="26"/>
          <w:szCs w:val="26"/>
        </w:rPr>
        <w:t xml:space="preserve"> to</w:t>
      </w:r>
      <w:r w:rsidRPr="00B53B48">
        <w:rPr>
          <w:rFonts w:ascii="Times New Roman" w:hAnsi="Times New Roman" w:cs="Times New Roman"/>
          <w:sz w:val="26"/>
          <w:szCs w:val="26"/>
        </w:rPr>
        <w:t xml:space="preserve"> książki dla dzieci i młodzieży</w:t>
      </w:r>
      <w:r>
        <w:rPr>
          <w:rFonts w:ascii="Times New Roman" w:hAnsi="Times New Roman" w:cs="Times New Roman"/>
          <w:sz w:val="26"/>
          <w:szCs w:val="26"/>
        </w:rPr>
        <w:t xml:space="preserve"> i</w:t>
      </w:r>
      <w:r w:rsidRPr="00B53B48">
        <w:rPr>
          <w:rFonts w:ascii="Times New Roman" w:hAnsi="Times New Roman" w:cs="Times New Roman"/>
          <w:sz w:val="26"/>
          <w:szCs w:val="26"/>
        </w:rPr>
        <w:t xml:space="preserve"> 3,03%</w:t>
      </w:r>
      <w:r>
        <w:rPr>
          <w:rFonts w:ascii="Times New Roman" w:hAnsi="Times New Roman" w:cs="Times New Roman"/>
          <w:sz w:val="26"/>
          <w:szCs w:val="26"/>
        </w:rPr>
        <w:t xml:space="preserve"> to</w:t>
      </w:r>
      <w:r w:rsidR="007B438F">
        <w:rPr>
          <w:rFonts w:ascii="Times New Roman" w:hAnsi="Times New Roman" w:cs="Times New Roman"/>
          <w:sz w:val="26"/>
          <w:szCs w:val="26"/>
        </w:rPr>
        <w:t> </w:t>
      </w:r>
      <w:r w:rsidRPr="00B53B48">
        <w:rPr>
          <w:rFonts w:ascii="Times New Roman" w:hAnsi="Times New Roman" w:cs="Times New Roman"/>
          <w:sz w:val="26"/>
          <w:szCs w:val="26"/>
        </w:rPr>
        <w:t>literatura popularnonaukowa dla dzieci i</w:t>
      </w:r>
      <w:r>
        <w:rPr>
          <w:rFonts w:ascii="Times New Roman" w:hAnsi="Times New Roman" w:cs="Times New Roman"/>
          <w:sz w:val="26"/>
          <w:szCs w:val="26"/>
        </w:rPr>
        <w:t xml:space="preserve"> </w:t>
      </w:r>
      <w:r w:rsidRPr="00B53B48">
        <w:rPr>
          <w:rFonts w:ascii="Times New Roman" w:hAnsi="Times New Roman" w:cs="Times New Roman"/>
          <w:sz w:val="26"/>
          <w:szCs w:val="26"/>
        </w:rPr>
        <w:t>dorosłych. Biblioteka otrzymała 180</w:t>
      </w:r>
      <w:r w:rsidR="007B438F">
        <w:rPr>
          <w:rFonts w:ascii="Times New Roman" w:hAnsi="Times New Roman" w:cs="Times New Roman"/>
          <w:sz w:val="26"/>
          <w:szCs w:val="26"/>
        </w:rPr>
        <w:t> </w:t>
      </w:r>
      <w:r w:rsidRPr="00B53B48">
        <w:rPr>
          <w:rFonts w:ascii="Times New Roman" w:hAnsi="Times New Roman" w:cs="Times New Roman"/>
          <w:sz w:val="26"/>
          <w:szCs w:val="26"/>
        </w:rPr>
        <w:t>woluminy w darze. Ze względu na brak regałów i miejsca</w:t>
      </w:r>
      <w:r>
        <w:rPr>
          <w:rFonts w:ascii="Times New Roman" w:hAnsi="Times New Roman" w:cs="Times New Roman"/>
          <w:sz w:val="26"/>
          <w:szCs w:val="26"/>
        </w:rPr>
        <w:t xml:space="preserve"> </w:t>
      </w:r>
      <w:r w:rsidRPr="00B53B48">
        <w:rPr>
          <w:rFonts w:ascii="Times New Roman" w:hAnsi="Times New Roman" w:cs="Times New Roman"/>
          <w:sz w:val="26"/>
          <w:szCs w:val="26"/>
        </w:rPr>
        <w:t>na nowe książki konieczna jest selekcja księgozbioru. W 2025 r</w:t>
      </w:r>
      <w:r>
        <w:rPr>
          <w:rFonts w:ascii="Times New Roman" w:hAnsi="Times New Roman" w:cs="Times New Roman"/>
          <w:sz w:val="26"/>
          <w:szCs w:val="26"/>
        </w:rPr>
        <w:t>.</w:t>
      </w:r>
      <w:r w:rsidRPr="00B53B48">
        <w:rPr>
          <w:rFonts w:ascii="Times New Roman" w:hAnsi="Times New Roman" w:cs="Times New Roman"/>
          <w:sz w:val="26"/>
          <w:szCs w:val="26"/>
        </w:rPr>
        <w:t xml:space="preserve"> podczas selekcji usuniętych</w:t>
      </w:r>
      <w:r>
        <w:rPr>
          <w:rFonts w:ascii="Times New Roman" w:hAnsi="Times New Roman" w:cs="Times New Roman"/>
          <w:sz w:val="26"/>
          <w:szCs w:val="26"/>
        </w:rPr>
        <w:t xml:space="preserve"> </w:t>
      </w:r>
      <w:r w:rsidRPr="00B53B48">
        <w:rPr>
          <w:rFonts w:ascii="Times New Roman" w:hAnsi="Times New Roman" w:cs="Times New Roman"/>
          <w:sz w:val="26"/>
          <w:szCs w:val="26"/>
        </w:rPr>
        <w:t>zostało 318</w:t>
      </w:r>
      <w:r w:rsidR="007B438F">
        <w:rPr>
          <w:rFonts w:ascii="Times New Roman" w:hAnsi="Times New Roman" w:cs="Times New Roman"/>
          <w:sz w:val="26"/>
          <w:szCs w:val="26"/>
        </w:rPr>
        <w:t> </w:t>
      </w:r>
      <w:r w:rsidRPr="00B53B48">
        <w:rPr>
          <w:rFonts w:ascii="Times New Roman" w:hAnsi="Times New Roman" w:cs="Times New Roman"/>
          <w:sz w:val="26"/>
          <w:szCs w:val="26"/>
        </w:rPr>
        <w:t>woluminów.</w:t>
      </w:r>
    </w:p>
    <w:p w14:paraId="680FCD8D" w14:textId="34CD7873" w:rsidR="00B53B48" w:rsidRPr="00B53B48" w:rsidRDefault="00B53B48" w:rsidP="004F4DAE">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W 2025 r</w:t>
      </w:r>
      <w:r w:rsidR="004F4DAE">
        <w:rPr>
          <w:rFonts w:ascii="Times New Roman" w:hAnsi="Times New Roman" w:cs="Times New Roman"/>
          <w:sz w:val="26"/>
          <w:szCs w:val="26"/>
        </w:rPr>
        <w:t>.</w:t>
      </w:r>
      <w:r w:rsidRPr="00B53B48">
        <w:rPr>
          <w:rFonts w:ascii="Times New Roman" w:hAnsi="Times New Roman" w:cs="Times New Roman"/>
          <w:sz w:val="26"/>
          <w:szCs w:val="26"/>
        </w:rPr>
        <w:t xml:space="preserve"> zarejestrowano 326 czytelników i czytelniczek, którzy łącznie</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z</w:t>
      </w:r>
      <w:r w:rsidR="00161DF4">
        <w:rPr>
          <w:rFonts w:ascii="Times New Roman" w:hAnsi="Times New Roman" w:cs="Times New Roman"/>
          <w:sz w:val="26"/>
          <w:szCs w:val="26"/>
        </w:rPr>
        <w:t> </w:t>
      </w:r>
      <w:r w:rsidRPr="00B53B48">
        <w:rPr>
          <w:rFonts w:ascii="Times New Roman" w:hAnsi="Times New Roman" w:cs="Times New Roman"/>
          <w:sz w:val="26"/>
          <w:szCs w:val="26"/>
        </w:rPr>
        <w:t>czasopismami wypożyczyli na zewnątrz 8</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438 egzemplarzy. Wypożyczenia,</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a także udostępnienia na miejscu</w:t>
      </w:r>
      <w:r w:rsidR="004F4DAE">
        <w:rPr>
          <w:rFonts w:ascii="Times New Roman" w:hAnsi="Times New Roman" w:cs="Times New Roman"/>
          <w:sz w:val="26"/>
          <w:szCs w:val="26"/>
        </w:rPr>
        <w:t>,</w:t>
      </w:r>
      <w:r w:rsidRPr="00B53B48">
        <w:rPr>
          <w:rFonts w:ascii="Times New Roman" w:hAnsi="Times New Roman" w:cs="Times New Roman"/>
          <w:sz w:val="26"/>
          <w:szCs w:val="26"/>
        </w:rPr>
        <w:t xml:space="preserve"> tj. w budynku biblioteki wyniosły 120 egzemplarzy. Łącznie</w:t>
      </w:r>
    </w:p>
    <w:p w14:paraId="298FD26D" w14:textId="77A52B8B"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udostępnienia i wypożyczenia na zewnątrz i na miejscu wyniosły 8</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 xml:space="preserve">608 egzemplarzy. W </w:t>
      </w:r>
      <w:r w:rsidR="004F4DAE">
        <w:rPr>
          <w:rFonts w:ascii="Times New Roman" w:hAnsi="Times New Roman" w:cs="Times New Roman"/>
          <w:sz w:val="26"/>
          <w:szCs w:val="26"/>
        </w:rPr>
        <w:t xml:space="preserve">ciągu </w:t>
      </w:r>
      <w:r w:rsidRPr="00B53B48">
        <w:rPr>
          <w:rFonts w:ascii="Times New Roman" w:hAnsi="Times New Roman" w:cs="Times New Roman"/>
          <w:sz w:val="26"/>
          <w:szCs w:val="26"/>
        </w:rPr>
        <w:t>roku odnotowano również 6 czytelników sezonowych (np. turyści), którzy w</w:t>
      </w:r>
      <w:r w:rsidR="00161DF4">
        <w:rPr>
          <w:rFonts w:ascii="Times New Roman" w:hAnsi="Times New Roman" w:cs="Times New Roman"/>
          <w:sz w:val="26"/>
          <w:szCs w:val="26"/>
        </w:rPr>
        <w:t> </w:t>
      </w:r>
      <w:r w:rsidRPr="00B53B48">
        <w:rPr>
          <w:rFonts w:ascii="Times New Roman" w:hAnsi="Times New Roman" w:cs="Times New Roman"/>
          <w:sz w:val="26"/>
          <w:szCs w:val="26"/>
        </w:rPr>
        <w:t>roku</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sprawozdawczym korzystali z usług biblioteki. W zeszłym roku bibliotekę odwiedziło 2</w:t>
      </w:r>
      <w:r w:rsidR="004F4DAE">
        <w:rPr>
          <w:rFonts w:ascii="Times New Roman" w:hAnsi="Times New Roman" w:cs="Times New Roman"/>
          <w:sz w:val="26"/>
          <w:szCs w:val="26"/>
        </w:rPr>
        <w:t> </w:t>
      </w:r>
      <w:r w:rsidRPr="00B53B48">
        <w:rPr>
          <w:rFonts w:ascii="Times New Roman" w:hAnsi="Times New Roman" w:cs="Times New Roman"/>
          <w:sz w:val="26"/>
          <w:szCs w:val="26"/>
        </w:rPr>
        <w:t>636</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użytkowników, którzy poza wypożyczaniem książek i czasopism korzystali także z takich usług</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jak np.: kserowanie, skanowanie, pisanie pism aplikacyjnych, drukowanie, korzystanie</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z Internetu.</w:t>
      </w:r>
    </w:p>
    <w:p w14:paraId="6520B5F7" w14:textId="7ACEEA9F" w:rsidR="00B53B48" w:rsidRPr="00B53B48" w:rsidRDefault="00B53B48" w:rsidP="004F4DAE">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W bibliotece znajduje się 7 komputerów z dostępem do Internetu. Do użytku</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czytelników dostępne jest 6 komputerów. Priorytetowym zadaniem placówki jest również</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udostępnianie komputerowej bazy księgozbioru bazując na specjalistycznym programie</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SOWA2/MARC21. Dzięki niemu czytelnicy mają możliwość przeglądania katalogu biblioteki</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on-line na stronie internetowej biblioteki. W katalogu on-line znajdują się również „Wolne</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 xml:space="preserve">Lektury” - czyli darmowe e-booki lektur najczęściej omawianych w szkołach. </w:t>
      </w:r>
      <w:r w:rsidR="004F4DAE">
        <w:rPr>
          <w:rFonts w:ascii="Times New Roman" w:hAnsi="Times New Roman" w:cs="Times New Roman"/>
          <w:sz w:val="26"/>
          <w:szCs w:val="26"/>
        </w:rPr>
        <w:t>U</w:t>
      </w:r>
      <w:r w:rsidRPr="00B53B48">
        <w:rPr>
          <w:rFonts w:ascii="Times New Roman" w:hAnsi="Times New Roman" w:cs="Times New Roman"/>
          <w:sz w:val="26"/>
          <w:szCs w:val="26"/>
        </w:rPr>
        <w:t>żytkownicy biblioteki mieli</w:t>
      </w:r>
      <w:r w:rsidR="004F4DAE">
        <w:rPr>
          <w:rFonts w:ascii="Times New Roman" w:hAnsi="Times New Roman" w:cs="Times New Roman"/>
          <w:sz w:val="26"/>
          <w:szCs w:val="26"/>
        </w:rPr>
        <w:t xml:space="preserve"> także </w:t>
      </w:r>
      <w:r w:rsidRPr="00B53B48">
        <w:rPr>
          <w:rFonts w:ascii="Times New Roman" w:hAnsi="Times New Roman" w:cs="Times New Roman"/>
          <w:sz w:val="26"/>
          <w:szCs w:val="26"/>
        </w:rPr>
        <w:t>możliwość zdalnego dostępu do zbiorów ACADEMICA dzięki</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stworzonemu w naszej bibliotece stanowisku z portalem dostępu. W ramach tworzenia</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elektronicznej bazy księgozbioru do grudnia 2025 r</w:t>
      </w:r>
      <w:r w:rsidR="004F4DAE">
        <w:rPr>
          <w:rFonts w:ascii="Times New Roman" w:hAnsi="Times New Roman" w:cs="Times New Roman"/>
          <w:sz w:val="26"/>
          <w:szCs w:val="26"/>
        </w:rPr>
        <w:t>.</w:t>
      </w:r>
      <w:r w:rsidR="00B441BC">
        <w:rPr>
          <w:rFonts w:ascii="Times New Roman" w:hAnsi="Times New Roman" w:cs="Times New Roman"/>
          <w:sz w:val="26"/>
          <w:szCs w:val="26"/>
        </w:rPr>
        <w:t>,</w:t>
      </w:r>
      <w:r w:rsidRPr="00B53B48">
        <w:rPr>
          <w:rFonts w:ascii="Times New Roman" w:hAnsi="Times New Roman" w:cs="Times New Roman"/>
          <w:sz w:val="26"/>
          <w:szCs w:val="26"/>
        </w:rPr>
        <w:t xml:space="preserve"> w bazie elektronicznej wpisano 98%</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ogólnego księgozbioru placówki (opracowania bibliograficzne książek dokonywane są w</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wersji elektronicznej – SOWA2/MARC21). Katalog księgozbioru jest dostępny dla czytelnika</w:t>
      </w:r>
      <w:r w:rsidR="004F4DAE">
        <w:rPr>
          <w:rFonts w:ascii="Times New Roman" w:hAnsi="Times New Roman" w:cs="Times New Roman"/>
          <w:sz w:val="26"/>
          <w:szCs w:val="26"/>
        </w:rPr>
        <w:t xml:space="preserve"> </w:t>
      </w:r>
      <w:r w:rsidRPr="00B53B48">
        <w:rPr>
          <w:rFonts w:ascii="Times New Roman" w:hAnsi="Times New Roman" w:cs="Times New Roman"/>
          <w:sz w:val="26"/>
          <w:szCs w:val="26"/>
        </w:rPr>
        <w:t>także w wersji tradycyjnego katalogu.</w:t>
      </w:r>
    </w:p>
    <w:p w14:paraId="781A95F7" w14:textId="2A6711AE" w:rsidR="00B53B48" w:rsidRPr="00B53B48" w:rsidRDefault="00B53B48" w:rsidP="00A66FB5">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W 2025 r</w:t>
      </w:r>
      <w:r w:rsidR="00A66FB5">
        <w:rPr>
          <w:rFonts w:ascii="Times New Roman" w:hAnsi="Times New Roman" w:cs="Times New Roman"/>
          <w:sz w:val="26"/>
          <w:szCs w:val="26"/>
        </w:rPr>
        <w:t>.</w:t>
      </w:r>
      <w:r w:rsidRPr="00B53B48">
        <w:rPr>
          <w:rFonts w:ascii="Times New Roman" w:hAnsi="Times New Roman" w:cs="Times New Roman"/>
          <w:sz w:val="26"/>
          <w:szCs w:val="26"/>
        </w:rPr>
        <w:t xml:space="preserve"> biblioteka po raz kolejny brała udział w ogólnopolskiej akcji Mała Książka</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Wielki Człowiek</w:t>
      </w:r>
      <w:r w:rsidR="00A66FB5">
        <w:rPr>
          <w:rFonts w:ascii="Times New Roman" w:hAnsi="Times New Roman" w:cs="Times New Roman"/>
          <w:sz w:val="26"/>
          <w:szCs w:val="26"/>
        </w:rPr>
        <w:t>,</w:t>
      </w:r>
      <w:r w:rsidRPr="00B53B48">
        <w:rPr>
          <w:rFonts w:ascii="Times New Roman" w:hAnsi="Times New Roman" w:cs="Times New Roman"/>
          <w:sz w:val="26"/>
          <w:szCs w:val="26"/>
        </w:rPr>
        <w:t xml:space="preserve"> skierowanej do dzieci w wieku 3-6 lat zamieszkałych na</w:t>
      </w:r>
      <w:r w:rsidR="00161DF4">
        <w:rPr>
          <w:rFonts w:ascii="Times New Roman" w:hAnsi="Times New Roman" w:cs="Times New Roman"/>
          <w:sz w:val="26"/>
          <w:szCs w:val="26"/>
        </w:rPr>
        <w:t> </w:t>
      </w:r>
      <w:r w:rsidRPr="00B53B48">
        <w:rPr>
          <w:rFonts w:ascii="Times New Roman" w:hAnsi="Times New Roman" w:cs="Times New Roman"/>
          <w:sz w:val="26"/>
          <w:szCs w:val="26"/>
        </w:rPr>
        <w:t>terenie naszej gminy.</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Akcja miała na celu zachęcenie dzieci i rodziców do</w:t>
      </w:r>
      <w:r w:rsidR="00161DF4">
        <w:rPr>
          <w:rFonts w:ascii="Times New Roman" w:hAnsi="Times New Roman" w:cs="Times New Roman"/>
          <w:sz w:val="26"/>
          <w:szCs w:val="26"/>
        </w:rPr>
        <w:t> </w:t>
      </w:r>
      <w:r w:rsidRPr="00B53B48">
        <w:rPr>
          <w:rFonts w:ascii="Times New Roman" w:hAnsi="Times New Roman" w:cs="Times New Roman"/>
          <w:sz w:val="26"/>
          <w:szCs w:val="26"/>
        </w:rPr>
        <w:t>odwiedzania biblioteki, aby od</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najmłodszych lat zaszczepić w dzieciach miłość do</w:t>
      </w:r>
      <w:r w:rsidR="00161DF4">
        <w:rPr>
          <w:rFonts w:ascii="Times New Roman" w:hAnsi="Times New Roman" w:cs="Times New Roman"/>
          <w:sz w:val="26"/>
          <w:szCs w:val="26"/>
        </w:rPr>
        <w:t> </w:t>
      </w:r>
      <w:r w:rsidRPr="00B53B48">
        <w:rPr>
          <w:rFonts w:ascii="Times New Roman" w:hAnsi="Times New Roman" w:cs="Times New Roman"/>
          <w:sz w:val="26"/>
          <w:szCs w:val="26"/>
        </w:rPr>
        <w:t>książek i czytania. Dzięki udziałowi w akcji</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biblioteka zyskała 10 nowych czytelników, którzy aktywnie wypożyczają książki.</w:t>
      </w:r>
    </w:p>
    <w:p w14:paraId="7DDF16E6" w14:textId="60937132" w:rsidR="00B53B48" w:rsidRPr="00B53B48" w:rsidRDefault="00A66FB5" w:rsidP="00A66FB5">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P</w:t>
      </w:r>
      <w:r w:rsidR="00B53B48" w:rsidRPr="00B53B48">
        <w:rPr>
          <w:rFonts w:ascii="Times New Roman" w:hAnsi="Times New Roman" w:cs="Times New Roman"/>
          <w:sz w:val="26"/>
          <w:szCs w:val="26"/>
        </w:rPr>
        <w:t>lacówka przeprowadzała lekcje biblioteczne, warsztaty rękodzielnicze,</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tematyczne i edukacyjne, konkursy czytelnicze, zajęcia promujące czytelnictwo, akcje</w:t>
      </w:r>
    </w:p>
    <w:p w14:paraId="306E0AF9" w14:textId="502FA87C"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czytelnicze (Przedszkolak w bibliotece, Ferie 2025, Wakacje w bibliotece, Noc Bibliotek,</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imprezy biblioteczne wewnętrzne). Łącznie przeprowadzono 33 imprezy dla</w:t>
      </w:r>
      <w:r w:rsidR="00161DF4">
        <w:rPr>
          <w:rFonts w:ascii="Times New Roman" w:hAnsi="Times New Roman" w:cs="Times New Roman"/>
          <w:sz w:val="26"/>
          <w:szCs w:val="26"/>
        </w:rPr>
        <w:t> </w:t>
      </w:r>
      <w:r w:rsidRPr="00B53B48">
        <w:rPr>
          <w:rFonts w:ascii="Times New Roman" w:hAnsi="Times New Roman" w:cs="Times New Roman"/>
          <w:sz w:val="26"/>
          <w:szCs w:val="26"/>
        </w:rPr>
        <w:t>użytkowników</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placówki, w których wzięło udział 455 osób. Za najważniejsze i</w:t>
      </w:r>
      <w:r w:rsidR="00161DF4">
        <w:rPr>
          <w:rFonts w:ascii="Times New Roman" w:hAnsi="Times New Roman" w:cs="Times New Roman"/>
          <w:sz w:val="26"/>
          <w:szCs w:val="26"/>
        </w:rPr>
        <w:t> </w:t>
      </w:r>
      <w:r w:rsidRPr="00B53B48">
        <w:rPr>
          <w:rFonts w:ascii="Times New Roman" w:hAnsi="Times New Roman" w:cs="Times New Roman"/>
          <w:sz w:val="26"/>
          <w:szCs w:val="26"/>
        </w:rPr>
        <w:t>najciekawsze działania</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uważamy:</w:t>
      </w:r>
    </w:p>
    <w:p w14:paraId="2589917C" w14:textId="3721941F"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z</w:t>
      </w:r>
      <w:r w:rsidRPr="00B53B48">
        <w:rPr>
          <w:rFonts w:ascii="Times New Roman" w:hAnsi="Times New Roman" w:cs="Times New Roman"/>
          <w:sz w:val="26"/>
          <w:szCs w:val="26"/>
        </w:rPr>
        <w:t>organizowanie zajęć w czasie ferii zimowych 2025 dla dzieci i młodzieży</w:t>
      </w:r>
      <w:r w:rsidR="00A66FB5">
        <w:rPr>
          <w:rFonts w:ascii="Times New Roman" w:hAnsi="Times New Roman" w:cs="Times New Roman"/>
          <w:sz w:val="26"/>
          <w:szCs w:val="26"/>
        </w:rPr>
        <w:t>; b</w:t>
      </w:r>
      <w:r w:rsidRPr="00B53B48">
        <w:rPr>
          <w:rFonts w:ascii="Times New Roman" w:hAnsi="Times New Roman" w:cs="Times New Roman"/>
          <w:sz w:val="26"/>
          <w:szCs w:val="26"/>
        </w:rPr>
        <w:t>yły to</w:t>
      </w:r>
      <w:r w:rsidR="00161DF4">
        <w:rPr>
          <w:rFonts w:ascii="Times New Roman" w:hAnsi="Times New Roman" w:cs="Times New Roman"/>
          <w:sz w:val="26"/>
          <w:szCs w:val="26"/>
        </w:rPr>
        <w:t> </w:t>
      </w:r>
      <w:r w:rsidRPr="00B53B48">
        <w:rPr>
          <w:rFonts w:ascii="Times New Roman" w:hAnsi="Times New Roman" w:cs="Times New Roman"/>
          <w:sz w:val="26"/>
          <w:szCs w:val="26"/>
        </w:rPr>
        <w:t>zajęcia</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plastyczne, podstawy programowania, gry planszowe</w:t>
      </w:r>
      <w:r w:rsidR="00A66FB5">
        <w:rPr>
          <w:rFonts w:ascii="Times New Roman" w:hAnsi="Times New Roman" w:cs="Times New Roman"/>
          <w:sz w:val="26"/>
          <w:szCs w:val="26"/>
        </w:rPr>
        <w:t>,</w:t>
      </w:r>
    </w:p>
    <w:p w14:paraId="56799698" w14:textId="36B5E876"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o</w:t>
      </w:r>
      <w:r w:rsidRPr="00B53B48">
        <w:rPr>
          <w:rFonts w:ascii="Times New Roman" w:hAnsi="Times New Roman" w:cs="Times New Roman"/>
          <w:sz w:val="26"/>
          <w:szCs w:val="26"/>
        </w:rPr>
        <w:t>głoszenie i przeprowadzenie konkursu czytelniczego na wzorowego czytelnika roku 2025</w:t>
      </w:r>
      <w:r w:rsidR="00A66FB5">
        <w:rPr>
          <w:rFonts w:ascii="Times New Roman" w:hAnsi="Times New Roman" w:cs="Times New Roman"/>
          <w:sz w:val="26"/>
          <w:szCs w:val="26"/>
        </w:rPr>
        <w:t>; k</w:t>
      </w:r>
      <w:r w:rsidRPr="00B53B48">
        <w:rPr>
          <w:rFonts w:ascii="Times New Roman" w:hAnsi="Times New Roman" w:cs="Times New Roman"/>
          <w:sz w:val="26"/>
          <w:szCs w:val="26"/>
        </w:rPr>
        <w:t>onkursy te mają na celu promowanie, a ponadto zwiększenie czytelnictwa w</w:t>
      </w:r>
      <w:r w:rsidR="00161DF4">
        <w:rPr>
          <w:rFonts w:ascii="Times New Roman" w:hAnsi="Times New Roman" w:cs="Times New Roman"/>
          <w:sz w:val="26"/>
          <w:szCs w:val="26"/>
        </w:rPr>
        <w:t> </w:t>
      </w:r>
      <w:r w:rsidRPr="00B53B48">
        <w:rPr>
          <w:rFonts w:ascii="Times New Roman" w:hAnsi="Times New Roman" w:cs="Times New Roman"/>
          <w:sz w:val="26"/>
          <w:szCs w:val="26"/>
        </w:rPr>
        <w:t>gminie</w:t>
      </w:r>
      <w:r w:rsidR="00A66FB5">
        <w:rPr>
          <w:rFonts w:ascii="Times New Roman" w:hAnsi="Times New Roman" w:cs="Times New Roman"/>
          <w:sz w:val="26"/>
          <w:szCs w:val="26"/>
        </w:rPr>
        <w:t>,</w:t>
      </w:r>
    </w:p>
    <w:p w14:paraId="56ECD3A9" w14:textId="0779DFC8"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k</w:t>
      </w:r>
      <w:r w:rsidRPr="00B53B48">
        <w:rPr>
          <w:rFonts w:ascii="Times New Roman" w:hAnsi="Times New Roman" w:cs="Times New Roman"/>
          <w:sz w:val="26"/>
          <w:szCs w:val="26"/>
        </w:rPr>
        <w:t>ontynuacja akcji „Biblioteka bliżej czytelnika” – skierowanej do osób chorych i</w:t>
      </w:r>
      <w:r w:rsidR="00161DF4">
        <w:rPr>
          <w:rFonts w:ascii="Times New Roman" w:hAnsi="Times New Roman" w:cs="Times New Roman"/>
          <w:sz w:val="26"/>
          <w:szCs w:val="26"/>
        </w:rPr>
        <w:t> </w:t>
      </w:r>
      <w:r w:rsidRPr="00B53B48">
        <w:rPr>
          <w:rFonts w:ascii="Times New Roman" w:hAnsi="Times New Roman" w:cs="Times New Roman"/>
          <w:sz w:val="26"/>
          <w:szCs w:val="26"/>
        </w:rPr>
        <w:t>starszego</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pokolenia</w:t>
      </w:r>
      <w:r w:rsidR="00E164B7">
        <w:rPr>
          <w:rFonts w:ascii="Times New Roman" w:hAnsi="Times New Roman" w:cs="Times New Roman"/>
          <w:sz w:val="26"/>
          <w:szCs w:val="26"/>
        </w:rPr>
        <w:t xml:space="preserve"> </w:t>
      </w:r>
      <w:r w:rsidRPr="00B53B48">
        <w:rPr>
          <w:rFonts w:ascii="Times New Roman" w:hAnsi="Times New Roman" w:cs="Times New Roman"/>
          <w:sz w:val="26"/>
          <w:szCs w:val="26"/>
        </w:rPr>
        <w:t>- współpraca z Klubem Senior+ w Hubenicach</w:t>
      </w:r>
      <w:r w:rsidR="00A66FB5">
        <w:rPr>
          <w:rFonts w:ascii="Times New Roman" w:hAnsi="Times New Roman" w:cs="Times New Roman"/>
          <w:sz w:val="26"/>
          <w:szCs w:val="26"/>
        </w:rPr>
        <w:t>,</w:t>
      </w:r>
    </w:p>
    <w:p w14:paraId="3090A78E" w14:textId="70CDA142"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z</w:t>
      </w:r>
      <w:r w:rsidRPr="00B53B48">
        <w:rPr>
          <w:rFonts w:ascii="Times New Roman" w:hAnsi="Times New Roman" w:cs="Times New Roman"/>
          <w:sz w:val="26"/>
          <w:szCs w:val="26"/>
        </w:rPr>
        <w:t>ajęcia i warsztaty pod hasłem „Kreatywne wakacje z biblioteką” w ramach, których dwie</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grupy dzieci spędzało czas na warsztatach organizowanych przez bibliotekę</w:t>
      </w:r>
      <w:r w:rsidR="00A66FB5">
        <w:rPr>
          <w:rFonts w:ascii="Times New Roman" w:hAnsi="Times New Roman" w:cs="Times New Roman"/>
          <w:sz w:val="26"/>
          <w:szCs w:val="26"/>
        </w:rPr>
        <w:t>; b</w:t>
      </w:r>
      <w:r w:rsidRPr="00B53B48">
        <w:rPr>
          <w:rFonts w:ascii="Times New Roman" w:hAnsi="Times New Roman" w:cs="Times New Roman"/>
          <w:sz w:val="26"/>
          <w:szCs w:val="26"/>
        </w:rPr>
        <w:t>yły to warsztaty</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kulinarne, sportowe prowadzone przez animatora sportu, plastyczne, zajęcia z kodowania</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z wykorzystaniem robotów edukacyjnych, warsztaty literackie oraz młodzieżowe z tworzenia</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gry terenowej – Quest</w:t>
      </w:r>
      <w:r w:rsidR="00A66FB5">
        <w:rPr>
          <w:rFonts w:ascii="Times New Roman" w:hAnsi="Times New Roman" w:cs="Times New Roman"/>
          <w:sz w:val="26"/>
          <w:szCs w:val="26"/>
        </w:rPr>
        <w:t>,</w:t>
      </w:r>
    </w:p>
    <w:p w14:paraId="3878C635" w14:textId="55EC51B8"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c</w:t>
      </w:r>
      <w:r w:rsidRPr="00B53B48">
        <w:rPr>
          <w:rFonts w:ascii="Times New Roman" w:hAnsi="Times New Roman" w:cs="Times New Roman"/>
          <w:sz w:val="26"/>
          <w:szCs w:val="26"/>
        </w:rPr>
        <w:t>omiesięczne spotkania Dyskusyjnego Klubu Książki działającego przy naszej bibliotece,</w:t>
      </w:r>
    </w:p>
    <w:p w14:paraId="41183288" w14:textId="1D449372"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A66FB5">
        <w:rPr>
          <w:rFonts w:ascii="Times New Roman" w:hAnsi="Times New Roman" w:cs="Times New Roman"/>
          <w:sz w:val="26"/>
          <w:szCs w:val="26"/>
        </w:rPr>
        <w:t>w</w:t>
      </w:r>
      <w:r w:rsidRPr="00B53B48">
        <w:rPr>
          <w:rFonts w:ascii="Times New Roman" w:hAnsi="Times New Roman" w:cs="Times New Roman"/>
          <w:sz w:val="26"/>
          <w:szCs w:val="26"/>
        </w:rPr>
        <w:t xml:space="preserve"> działaniach DKK w maju mieliśmy sposobność goszczenia Pana Przemysława</w:t>
      </w:r>
      <w:r w:rsidR="00E164B7">
        <w:rPr>
          <w:rFonts w:ascii="Times New Roman" w:hAnsi="Times New Roman" w:cs="Times New Roman"/>
          <w:sz w:val="26"/>
          <w:szCs w:val="26"/>
        </w:rPr>
        <w:t xml:space="preserve"> </w:t>
      </w:r>
      <w:r w:rsidRPr="00B53B48">
        <w:rPr>
          <w:rFonts w:ascii="Times New Roman" w:hAnsi="Times New Roman" w:cs="Times New Roman"/>
          <w:sz w:val="26"/>
          <w:szCs w:val="26"/>
        </w:rPr>
        <w:t>Kossakowskiego na spotkaniu autorskim</w:t>
      </w:r>
      <w:r w:rsidR="00E164B7">
        <w:rPr>
          <w:rFonts w:ascii="Times New Roman" w:hAnsi="Times New Roman" w:cs="Times New Roman"/>
          <w:sz w:val="26"/>
          <w:szCs w:val="26"/>
        </w:rPr>
        <w:t>.</w:t>
      </w:r>
    </w:p>
    <w:p w14:paraId="013F90AF" w14:textId="08359D93" w:rsidR="00B53B48" w:rsidRPr="00B53B48" w:rsidRDefault="00B53B48" w:rsidP="00A66FB5">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W 2025 r</w:t>
      </w:r>
      <w:r w:rsidR="00A66FB5">
        <w:rPr>
          <w:rFonts w:ascii="Times New Roman" w:hAnsi="Times New Roman" w:cs="Times New Roman"/>
          <w:sz w:val="26"/>
          <w:szCs w:val="26"/>
        </w:rPr>
        <w:t>.</w:t>
      </w:r>
      <w:r w:rsidRPr="00B53B48">
        <w:rPr>
          <w:rFonts w:ascii="Times New Roman" w:hAnsi="Times New Roman" w:cs="Times New Roman"/>
          <w:sz w:val="26"/>
          <w:szCs w:val="26"/>
        </w:rPr>
        <w:t xml:space="preserve"> przy</w:t>
      </w:r>
      <w:r w:rsidR="00A66FB5">
        <w:rPr>
          <w:rFonts w:ascii="Times New Roman" w:hAnsi="Times New Roman" w:cs="Times New Roman"/>
          <w:sz w:val="26"/>
          <w:szCs w:val="26"/>
        </w:rPr>
        <w:t xml:space="preserve"> bibliotece</w:t>
      </w:r>
      <w:r w:rsidRPr="00B53B48">
        <w:rPr>
          <w:rFonts w:ascii="Times New Roman" w:hAnsi="Times New Roman" w:cs="Times New Roman"/>
          <w:sz w:val="26"/>
          <w:szCs w:val="26"/>
        </w:rPr>
        <w:t xml:space="preserve"> w Gręboszowie prężnie rozwijała swoją działalność nowa inicjatywa</w:t>
      </w:r>
      <w:r w:rsidR="00A66FB5">
        <w:rPr>
          <w:rFonts w:ascii="Times New Roman" w:hAnsi="Times New Roman" w:cs="Times New Roman"/>
          <w:sz w:val="26"/>
          <w:szCs w:val="26"/>
        </w:rPr>
        <w:t xml:space="preserve"> - </w:t>
      </w:r>
      <w:r w:rsidRPr="00B53B48">
        <w:rPr>
          <w:rFonts w:ascii="Times New Roman" w:hAnsi="Times New Roman" w:cs="Times New Roman"/>
          <w:sz w:val="26"/>
          <w:szCs w:val="26"/>
        </w:rPr>
        <w:t>Klub Gier Planszowych „Gręboszów”. W ramach rozwoju tej sekcji, biblioteka zakupiła gry</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planszowe oraz podjęła następujące działania:</w:t>
      </w:r>
    </w:p>
    <w:p w14:paraId="0AEEDC17" w14:textId="49359BE6" w:rsidR="00B53B48" w:rsidRPr="00B53B48" w:rsidRDefault="00A66FB5" w:rsidP="00B53B4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p</w:t>
      </w:r>
      <w:r w:rsidR="00B53B48" w:rsidRPr="00B53B48">
        <w:rPr>
          <w:rFonts w:ascii="Times New Roman" w:hAnsi="Times New Roman" w:cs="Times New Roman"/>
          <w:sz w:val="26"/>
          <w:szCs w:val="26"/>
        </w:rPr>
        <w:t>od koniec kwietnia 2025 r. złoż</w:t>
      </w:r>
      <w:r>
        <w:rPr>
          <w:rFonts w:ascii="Times New Roman" w:hAnsi="Times New Roman" w:cs="Times New Roman"/>
          <w:sz w:val="26"/>
          <w:szCs w:val="26"/>
        </w:rPr>
        <w:t>ono</w:t>
      </w:r>
      <w:r w:rsidR="00B53B48" w:rsidRPr="00B53B48">
        <w:rPr>
          <w:rFonts w:ascii="Times New Roman" w:hAnsi="Times New Roman" w:cs="Times New Roman"/>
          <w:sz w:val="26"/>
          <w:szCs w:val="26"/>
        </w:rPr>
        <w:t xml:space="preserve"> wniosek do ogólnopolskiej akcji</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„Inkubator Gier Planszowych”</w:t>
      </w:r>
      <w:r w:rsidR="00176D58">
        <w:rPr>
          <w:rFonts w:ascii="Times New Roman" w:hAnsi="Times New Roman" w:cs="Times New Roman"/>
          <w:sz w:val="26"/>
          <w:szCs w:val="26"/>
        </w:rPr>
        <w:t>; c</w:t>
      </w:r>
      <w:r w:rsidR="00B53B48" w:rsidRPr="00B53B48">
        <w:rPr>
          <w:rFonts w:ascii="Times New Roman" w:hAnsi="Times New Roman" w:cs="Times New Roman"/>
          <w:sz w:val="26"/>
          <w:szCs w:val="26"/>
        </w:rPr>
        <w:t>elem aplikacji było pozyskanie wsparcia merytorycznego</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oraz wzbogacenie zasobów biblioteki o nowe, wartościowe tytuły gier, które wspierają rozwój</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kompetencji kluczowych, takich jak logiczne myślenie, współpraca w grupie oraz strategia.</w:t>
      </w:r>
    </w:p>
    <w:p w14:paraId="2846F6D2" w14:textId="6D29EF86" w:rsidR="00B53B48" w:rsidRPr="00B53B48" w:rsidRDefault="00B53B48" w:rsidP="00A66FB5">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Klub stał się miejscem regularnych spotkań, integrujących różne grupy wiekowe. Gry</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planszowe wykorzystywane były nie tylko podczas dedykowanych spotkań z</w:t>
      </w:r>
      <w:r w:rsidR="00161DF4">
        <w:rPr>
          <w:rFonts w:ascii="Times New Roman" w:hAnsi="Times New Roman" w:cs="Times New Roman"/>
          <w:sz w:val="26"/>
          <w:szCs w:val="26"/>
        </w:rPr>
        <w:t> </w:t>
      </w:r>
      <w:r w:rsidRPr="00B53B48">
        <w:rPr>
          <w:rFonts w:ascii="Times New Roman" w:hAnsi="Times New Roman" w:cs="Times New Roman"/>
          <w:sz w:val="26"/>
          <w:szCs w:val="26"/>
        </w:rPr>
        <w:t>planszówkami –</w:t>
      </w:r>
      <w:r w:rsidR="00A66FB5">
        <w:rPr>
          <w:rFonts w:ascii="Times New Roman" w:hAnsi="Times New Roman" w:cs="Times New Roman"/>
          <w:sz w:val="26"/>
          <w:szCs w:val="26"/>
        </w:rPr>
        <w:t xml:space="preserve"> </w:t>
      </w:r>
      <w:r w:rsidRPr="00B53B48">
        <w:rPr>
          <w:rFonts w:ascii="Times New Roman" w:hAnsi="Times New Roman" w:cs="Times New Roman"/>
          <w:sz w:val="26"/>
          <w:szCs w:val="26"/>
        </w:rPr>
        <w:t>„Spotkajmy się</w:t>
      </w:r>
      <w:r w:rsidR="00176D58">
        <w:rPr>
          <w:rFonts w:ascii="Times New Roman" w:hAnsi="Times New Roman" w:cs="Times New Roman"/>
          <w:sz w:val="26"/>
          <w:szCs w:val="26"/>
        </w:rPr>
        <w:t>,</w:t>
      </w:r>
      <w:r w:rsidRPr="00B53B48">
        <w:rPr>
          <w:rFonts w:ascii="Times New Roman" w:hAnsi="Times New Roman" w:cs="Times New Roman"/>
          <w:sz w:val="26"/>
          <w:szCs w:val="26"/>
        </w:rPr>
        <w:t xml:space="preserve"> pograjmy”, ale również jako element uzupełniający zajęcia feryjne i wakacyjne.</w:t>
      </w:r>
    </w:p>
    <w:p w14:paraId="1DF80C79" w14:textId="77777777" w:rsidR="00B05E5A" w:rsidRDefault="00A66FB5" w:rsidP="00B05E5A">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P</w:t>
      </w:r>
      <w:r w:rsidR="00B53B48" w:rsidRPr="00B53B48">
        <w:rPr>
          <w:rFonts w:ascii="Times New Roman" w:hAnsi="Times New Roman" w:cs="Times New Roman"/>
          <w:sz w:val="26"/>
          <w:szCs w:val="26"/>
        </w:rPr>
        <w:t>lacówka przeprowadzała</w:t>
      </w:r>
      <w:r w:rsidR="00B05E5A">
        <w:rPr>
          <w:rFonts w:ascii="Times New Roman" w:hAnsi="Times New Roman" w:cs="Times New Roman"/>
          <w:sz w:val="26"/>
          <w:szCs w:val="26"/>
        </w:rPr>
        <w:t>:</w:t>
      </w:r>
    </w:p>
    <w:p w14:paraId="0CE51A3F" w14:textId="26D454FB" w:rsidR="00B53B48" w:rsidRPr="00B53B48" w:rsidRDefault="00B05E5A" w:rsidP="00B53B4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w:t>
      </w:r>
      <w:r w:rsidR="00B53B48" w:rsidRPr="00B53B48">
        <w:rPr>
          <w:rFonts w:ascii="Times New Roman" w:hAnsi="Times New Roman" w:cs="Times New Roman"/>
          <w:sz w:val="26"/>
          <w:szCs w:val="26"/>
        </w:rPr>
        <w:t xml:space="preserve"> lekcje biblioteczne, warsztaty rękodzielnicze,</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tematyczne i edukacyjne, konkursy czytelnicze, zajęcia promujące czytelnictwo, akcje</w:t>
      </w:r>
      <w:r>
        <w:rPr>
          <w:rFonts w:ascii="Times New Roman" w:hAnsi="Times New Roman" w:cs="Times New Roman"/>
          <w:sz w:val="26"/>
          <w:szCs w:val="26"/>
        </w:rPr>
        <w:t xml:space="preserve"> </w:t>
      </w:r>
      <w:r w:rsidR="00B53B48" w:rsidRPr="00B53B48">
        <w:rPr>
          <w:rFonts w:ascii="Times New Roman" w:hAnsi="Times New Roman" w:cs="Times New Roman"/>
          <w:sz w:val="26"/>
          <w:szCs w:val="26"/>
        </w:rPr>
        <w:t>czytelnicze („Przedszkolak w</w:t>
      </w:r>
      <w:r w:rsidR="00161DF4">
        <w:rPr>
          <w:rFonts w:ascii="Times New Roman" w:hAnsi="Times New Roman" w:cs="Times New Roman"/>
          <w:sz w:val="26"/>
          <w:szCs w:val="26"/>
        </w:rPr>
        <w:t> </w:t>
      </w:r>
      <w:r w:rsidR="00B53B48" w:rsidRPr="00B53B48">
        <w:rPr>
          <w:rFonts w:ascii="Times New Roman" w:hAnsi="Times New Roman" w:cs="Times New Roman"/>
          <w:sz w:val="26"/>
          <w:szCs w:val="26"/>
        </w:rPr>
        <w:t>bibliotece” naprzemiennie z „Bibliotekarz w przedszkolu”),</w:t>
      </w:r>
    </w:p>
    <w:p w14:paraId="4C2CA32D" w14:textId="1592AB2D"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F14C1D">
        <w:rPr>
          <w:rFonts w:ascii="Times New Roman" w:hAnsi="Times New Roman" w:cs="Times New Roman"/>
          <w:sz w:val="26"/>
          <w:szCs w:val="26"/>
        </w:rPr>
        <w:t>a</w:t>
      </w:r>
      <w:r w:rsidRPr="00B53B48">
        <w:rPr>
          <w:rFonts w:ascii="Times New Roman" w:hAnsi="Times New Roman" w:cs="Times New Roman"/>
          <w:sz w:val="26"/>
          <w:szCs w:val="26"/>
        </w:rPr>
        <w:t>kcja Narodowe Czytanie 2025, w którą włączają się liczni mieszkańcy naszej gminy</w:t>
      </w:r>
      <w:r w:rsidR="00F14C1D">
        <w:rPr>
          <w:rFonts w:ascii="Times New Roman" w:hAnsi="Times New Roman" w:cs="Times New Roman"/>
          <w:sz w:val="26"/>
          <w:szCs w:val="26"/>
        </w:rPr>
        <w:t>,</w:t>
      </w:r>
    </w:p>
    <w:p w14:paraId="677CC957" w14:textId="241021CE"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F14C1D">
        <w:rPr>
          <w:rFonts w:ascii="Times New Roman" w:hAnsi="Times New Roman" w:cs="Times New Roman"/>
          <w:sz w:val="26"/>
          <w:szCs w:val="26"/>
        </w:rPr>
        <w:t>a</w:t>
      </w:r>
      <w:r w:rsidRPr="00B53B48">
        <w:rPr>
          <w:rFonts w:ascii="Times New Roman" w:hAnsi="Times New Roman" w:cs="Times New Roman"/>
          <w:sz w:val="26"/>
          <w:szCs w:val="26"/>
        </w:rPr>
        <w:t>kcja „Noc Bibliotek” - podczas której grupa młodych czytelników spędziła miło czas</w:t>
      </w:r>
    </w:p>
    <w:p w14:paraId="39450033" w14:textId="626A4165"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lastRenderedPageBreak/>
        <w:t>w bibliotece</w:t>
      </w:r>
      <w:r w:rsidR="00F14C1D">
        <w:rPr>
          <w:rFonts w:ascii="Times New Roman" w:hAnsi="Times New Roman" w:cs="Times New Roman"/>
          <w:sz w:val="26"/>
          <w:szCs w:val="26"/>
        </w:rPr>
        <w:t>; d</w:t>
      </w:r>
      <w:r w:rsidRPr="00B53B48">
        <w:rPr>
          <w:rFonts w:ascii="Times New Roman" w:hAnsi="Times New Roman" w:cs="Times New Roman"/>
          <w:sz w:val="26"/>
          <w:szCs w:val="26"/>
        </w:rPr>
        <w:t>o godz</w:t>
      </w:r>
      <w:r w:rsidR="00F14C1D">
        <w:rPr>
          <w:rFonts w:ascii="Times New Roman" w:hAnsi="Times New Roman" w:cs="Times New Roman"/>
          <w:sz w:val="26"/>
          <w:szCs w:val="26"/>
        </w:rPr>
        <w:t>.</w:t>
      </w:r>
      <w:r w:rsidRPr="00B53B48">
        <w:rPr>
          <w:rFonts w:ascii="Times New Roman" w:hAnsi="Times New Roman" w:cs="Times New Roman"/>
          <w:sz w:val="26"/>
          <w:szCs w:val="26"/>
        </w:rPr>
        <w:t xml:space="preserve"> 24</w:t>
      </w:r>
      <w:r w:rsidR="00F14C1D">
        <w:rPr>
          <w:rFonts w:ascii="Times New Roman" w:hAnsi="Times New Roman" w:cs="Times New Roman"/>
          <w:sz w:val="26"/>
          <w:szCs w:val="26"/>
          <w:vertAlign w:val="superscript"/>
        </w:rPr>
        <w:t>00</w:t>
      </w:r>
      <w:r w:rsidRPr="00B53B48">
        <w:rPr>
          <w:rFonts w:ascii="Times New Roman" w:hAnsi="Times New Roman" w:cs="Times New Roman"/>
          <w:sz w:val="26"/>
          <w:szCs w:val="26"/>
        </w:rPr>
        <w:t xml:space="preserve"> odbywały się zajęcia plastyczne, kulinarne, muzyczne oraz</w:t>
      </w:r>
    </w:p>
    <w:p w14:paraId="27256617" w14:textId="56A9F3B3"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projekcja filmu</w:t>
      </w:r>
      <w:r w:rsidR="00F14C1D">
        <w:rPr>
          <w:rFonts w:ascii="Times New Roman" w:hAnsi="Times New Roman" w:cs="Times New Roman"/>
          <w:sz w:val="26"/>
          <w:szCs w:val="26"/>
        </w:rPr>
        <w:t>,</w:t>
      </w:r>
    </w:p>
    <w:p w14:paraId="60CA57B8" w14:textId="18E18417"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F14C1D">
        <w:rPr>
          <w:rFonts w:ascii="Times New Roman" w:hAnsi="Times New Roman" w:cs="Times New Roman"/>
          <w:sz w:val="26"/>
          <w:szCs w:val="26"/>
        </w:rPr>
        <w:t>u</w:t>
      </w:r>
      <w:r w:rsidRPr="00B53B48">
        <w:rPr>
          <w:rFonts w:ascii="Times New Roman" w:hAnsi="Times New Roman" w:cs="Times New Roman"/>
          <w:sz w:val="26"/>
          <w:szCs w:val="26"/>
        </w:rPr>
        <w:t>dział w organizacji imprez Gminnego Centrum Kultury i Czytelnictwa</w:t>
      </w:r>
      <w:r w:rsidR="009D4591">
        <w:rPr>
          <w:rFonts w:ascii="Times New Roman" w:hAnsi="Times New Roman" w:cs="Times New Roman"/>
          <w:sz w:val="26"/>
          <w:szCs w:val="26"/>
        </w:rPr>
        <w:t>,</w:t>
      </w:r>
      <w:r w:rsidRPr="00B53B48">
        <w:rPr>
          <w:rFonts w:ascii="Times New Roman" w:hAnsi="Times New Roman" w:cs="Times New Roman"/>
          <w:sz w:val="26"/>
          <w:szCs w:val="26"/>
        </w:rPr>
        <w:t xml:space="preserve"> takich jak:</w:t>
      </w:r>
    </w:p>
    <w:p w14:paraId="4D94261A" w14:textId="0C58C2BF"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w:t>
      </w:r>
      <w:r w:rsidR="00F14C1D">
        <w:rPr>
          <w:rFonts w:ascii="Times New Roman" w:hAnsi="Times New Roman" w:cs="Times New Roman"/>
          <w:sz w:val="26"/>
          <w:szCs w:val="26"/>
        </w:rPr>
        <w:t xml:space="preserve"> k</w:t>
      </w:r>
      <w:r w:rsidRPr="00B53B48">
        <w:rPr>
          <w:rFonts w:ascii="Times New Roman" w:hAnsi="Times New Roman" w:cs="Times New Roman"/>
          <w:sz w:val="26"/>
          <w:szCs w:val="26"/>
        </w:rPr>
        <w:t>onkurs „Czarowny Świat Bajek i Poezji w Oczach Dziecka” (praca w komisji jury,</w:t>
      </w:r>
    </w:p>
    <w:p w14:paraId="4786A1BD" w14:textId="3E033E44"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pomoc przy wykonaniu scenografii na imprezę),</w:t>
      </w:r>
    </w:p>
    <w:p w14:paraId="12F7B7E3" w14:textId="105B8213"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F14C1D">
        <w:rPr>
          <w:rFonts w:ascii="Times New Roman" w:hAnsi="Times New Roman" w:cs="Times New Roman"/>
          <w:sz w:val="26"/>
          <w:szCs w:val="26"/>
        </w:rPr>
        <w:t>k</w:t>
      </w:r>
      <w:r w:rsidRPr="00B53B48">
        <w:rPr>
          <w:rFonts w:ascii="Times New Roman" w:hAnsi="Times New Roman" w:cs="Times New Roman"/>
          <w:sz w:val="26"/>
          <w:szCs w:val="26"/>
        </w:rPr>
        <w:t>onkurs plastyki obrzędowej związanej z okresem Wielkanocy,</w:t>
      </w:r>
    </w:p>
    <w:p w14:paraId="44564C57" w14:textId="0AAA389B" w:rsidR="00B53B48" w:rsidRPr="00B53B48" w:rsidRDefault="00B53B48" w:rsidP="00B53B48">
      <w:pPr>
        <w:spacing w:after="0" w:line="276" w:lineRule="auto"/>
        <w:jc w:val="both"/>
        <w:rPr>
          <w:rFonts w:ascii="Times New Roman" w:hAnsi="Times New Roman" w:cs="Times New Roman"/>
          <w:sz w:val="26"/>
          <w:szCs w:val="26"/>
        </w:rPr>
      </w:pPr>
      <w:r w:rsidRPr="00B53B48">
        <w:rPr>
          <w:rFonts w:ascii="Times New Roman" w:hAnsi="Times New Roman" w:cs="Times New Roman"/>
          <w:sz w:val="26"/>
          <w:szCs w:val="26"/>
        </w:rPr>
        <w:t xml:space="preserve">* </w:t>
      </w:r>
      <w:r w:rsidR="00F14C1D">
        <w:rPr>
          <w:rFonts w:ascii="Times New Roman" w:hAnsi="Times New Roman" w:cs="Times New Roman"/>
          <w:sz w:val="26"/>
          <w:szCs w:val="26"/>
        </w:rPr>
        <w:t>k</w:t>
      </w:r>
      <w:r w:rsidRPr="00B53B48">
        <w:rPr>
          <w:rFonts w:ascii="Times New Roman" w:hAnsi="Times New Roman" w:cs="Times New Roman"/>
          <w:sz w:val="26"/>
          <w:szCs w:val="26"/>
        </w:rPr>
        <w:t>onkurs plastyki obrzędowej związanej z okresem Bożonarodzeniowym</w:t>
      </w:r>
      <w:r w:rsidR="00F14C1D">
        <w:rPr>
          <w:rFonts w:ascii="Times New Roman" w:hAnsi="Times New Roman" w:cs="Times New Roman"/>
          <w:sz w:val="26"/>
          <w:szCs w:val="26"/>
        </w:rPr>
        <w:t>.</w:t>
      </w:r>
    </w:p>
    <w:p w14:paraId="45DC8439" w14:textId="796D69F5" w:rsidR="00266D70" w:rsidRPr="00B53B48" w:rsidRDefault="00B53B48" w:rsidP="00F14C1D">
      <w:pPr>
        <w:spacing w:after="0" w:line="276" w:lineRule="auto"/>
        <w:ind w:firstLine="708"/>
        <w:jc w:val="both"/>
        <w:rPr>
          <w:rFonts w:ascii="Times New Roman" w:hAnsi="Times New Roman" w:cs="Times New Roman"/>
          <w:sz w:val="26"/>
          <w:szCs w:val="26"/>
        </w:rPr>
      </w:pPr>
      <w:r w:rsidRPr="00B53B48">
        <w:rPr>
          <w:rFonts w:ascii="Times New Roman" w:hAnsi="Times New Roman" w:cs="Times New Roman"/>
          <w:sz w:val="26"/>
          <w:szCs w:val="26"/>
        </w:rPr>
        <w:t>Biblioteka posiada swój profil na portalu społecznościowym Facebook. Promowanie</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 xml:space="preserve">placówki ma miejsce także przy współpracy mediów lokalnych takich jak </w:t>
      </w:r>
      <w:r w:rsidR="00252507">
        <w:rPr>
          <w:rFonts w:ascii="Times New Roman" w:hAnsi="Times New Roman" w:cs="Times New Roman"/>
          <w:sz w:val="26"/>
          <w:szCs w:val="26"/>
        </w:rPr>
        <w:t>„</w:t>
      </w:r>
      <w:r w:rsidRPr="00B53B48">
        <w:rPr>
          <w:rFonts w:ascii="Times New Roman" w:hAnsi="Times New Roman" w:cs="Times New Roman"/>
          <w:sz w:val="26"/>
          <w:szCs w:val="26"/>
        </w:rPr>
        <w:t>Gazeta</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Gręboszowska</w:t>
      </w:r>
      <w:r w:rsidR="00252507">
        <w:rPr>
          <w:rFonts w:ascii="Times New Roman" w:hAnsi="Times New Roman" w:cs="Times New Roman"/>
          <w:sz w:val="26"/>
          <w:szCs w:val="26"/>
        </w:rPr>
        <w:t>”</w:t>
      </w:r>
      <w:r w:rsidRPr="00B53B48">
        <w:rPr>
          <w:rFonts w:ascii="Times New Roman" w:hAnsi="Times New Roman" w:cs="Times New Roman"/>
          <w:sz w:val="26"/>
          <w:szCs w:val="26"/>
        </w:rPr>
        <w:t>.</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 xml:space="preserve">Biblioteka była </w:t>
      </w:r>
      <w:r w:rsidR="00F14C1D">
        <w:rPr>
          <w:rFonts w:ascii="Times New Roman" w:hAnsi="Times New Roman" w:cs="Times New Roman"/>
          <w:sz w:val="26"/>
          <w:szCs w:val="26"/>
        </w:rPr>
        <w:t>b</w:t>
      </w:r>
      <w:r w:rsidRPr="00B53B48">
        <w:rPr>
          <w:rFonts w:ascii="Times New Roman" w:hAnsi="Times New Roman" w:cs="Times New Roman"/>
          <w:sz w:val="26"/>
          <w:szCs w:val="26"/>
        </w:rPr>
        <w:t>eneficjentem</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Narodowego Programu Rozwoju Czytelnictwa 2.0</w:t>
      </w:r>
      <w:r w:rsidR="00F14C1D">
        <w:rPr>
          <w:rFonts w:ascii="Times New Roman" w:hAnsi="Times New Roman" w:cs="Times New Roman"/>
          <w:sz w:val="26"/>
          <w:szCs w:val="26"/>
        </w:rPr>
        <w:t>,</w:t>
      </w:r>
      <w:r w:rsidRPr="00B53B48">
        <w:rPr>
          <w:rFonts w:ascii="Times New Roman" w:hAnsi="Times New Roman" w:cs="Times New Roman"/>
          <w:sz w:val="26"/>
          <w:szCs w:val="26"/>
        </w:rPr>
        <w:t xml:space="preserve"> na lata 2021-2025 Priorytet 1 „Poprawa</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oferty bibliotek publicznych” kierunek interwencji 1.1. „Zakup i zdalny dostęp do nowości</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wydawniczych” placówka otrzymała środki w wysokości 2</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692 zł. Zakupiono publikacje</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z różnych dziedzin dla dzieci, młodzieży i dorosłych, uzupełniono również księgozbiór</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literatury podręcznej o publikacje z dziedzin nauk historycznych, która w</w:t>
      </w:r>
      <w:r w:rsidR="00161DF4">
        <w:rPr>
          <w:rFonts w:ascii="Times New Roman" w:hAnsi="Times New Roman" w:cs="Times New Roman"/>
          <w:sz w:val="26"/>
          <w:szCs w:val="26"/>
        </w:rPr>
        <w:t> </w:t>
      </w:r>
      <w:r w:rsidRPr="00B53B48">
        <w:rPr>
          <w:rFonts w:ascii="Times New Roman" w:hAnsi="Times New Roman" w:cs="Times New Roman"/>
          <w:sz w:val="26"/>
          <w:szCs w:val="26"/>
        </w:rPr>
        <w:t>ostatnim czasie jest</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szczególnie poszukiwana przez czytelników. Biblioteka zgodnie z umową promowała</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zakupione wydawnictwa w mediach społecznościowych placówki i na tablicy informacyjnej</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Biblioteki. Wszystkie zakupy dokonano na podstawie zapotrzebowania, według analizy potrzeb</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czytelniczych lokalnego środowiska czytelniczego. Zakup pozwolił na uzupełnienie zbiorów</w:t>
      </w:r>
      <w:r w:rsidR="00F14C1D">
        <w:rPr>
          <w:rFonts w:ascii="Times New Roman" w:hAnsi="Times New Roman" w:cs="Times New Roman"/>
          <w:sz w:val="26"/>
          <w:szCs w:val="26"/>
        </w:rPr>
        <w:t xml:space="preserve"> </w:t>
      </w:r>
      <w:r w:rsidRPr="00B53B48">
        <w:rPr>
          <w:rFonts w:ascii="Times New Roman" w:hAnsi="Times New Roman" w:cs="Times New Roman"/>
          <w:sz w:val="26"/>
          <w:szCs w:val="26"/>
        </w:rPr>
        <w:t>biblioteki dostosowując je do potrzeb czytelniczych.</w:t>
      </w:r>
    </w:p>
    <w:p w14:paraId="41A1ACAE" w14:textId="77777777" w:rsidR="00266D70" w:rsidRDefault="00266D70" w:rsidP="00B53B48">
      <w:pPr>
        <w:spacing w:after="0" w:line="276" w:lineRule="auto"/>
        <w:jc w:val="both"/>
        <w:rPr>
          <w:rFonts w:ascii="Times New Roman" w:hAnsi="Times New Roman" w:cs="Times New Roman"/>
          <w:b/>
          <w:bCs/>
          <w:i/>
          <w:iCs/>
          <w:sz w:val="28"/>
          <w:szCs w:val="28"/>
        </w:rPr>
      </w:pPr>
    </w:p>
    <w:p w14:paraId="5A8E8A8F" w14:textId="77777777" w:rsidR="00B53B48" w:rsidRDefault="00B53B48" w:rsidP="00B0231E">
      <w:pPr>
        <w:spacing w:after="0" w:line="276" w:lineRule="auto"/>
        <w:jc w:val="both"/>
        <w:rPr>
          <w:rFonts w:ascii="Times New Roman" w:hAnsi="Times New Roman" w:cs="Times New Roman"/>
          <w:b/>
          <w:bCs/>
          <w:i/>
          <w:iCs/>
          <w:sz w:val="28"/>
          <w:szCs w:val="28"/>
        </w:rPr>
      </w:pPr>
    </w:p>
    <w:bookmarkEnd w:id="10"/>
    <w:p w14:paraId="774C81F4" w14:textId="77777777" w:rsidR="00B0231E" w:rsidRPr="00DE2B41" w:rsidRDefault="00B0231E" w:rsidP="00B0231E">
      <w:pPr>
        <w:spacing w:line="276" w:lineRule="auto"/>
        <w:jc w:val="both"/>
        <w:rPr>
          <w:rFonts w:ascii="Times New Roman" w:eastAsia="Calibri" w:hAnsi="Times New Roman" w:cs="Times New Roman"/>
          <w:i/>
          <w:iCs/>
          <w:color w:val="000000"/>
          <w:sz w:val="26"/>
          <w:szCs w:val="26"/>
        </w:rPr>
      </w:pPr>
    </w:p>
    <w:p w14:paraId="4D226D9E" w14:textId="77777777" w:rsidR="00B0231E" w:rsidRPr="00CD6FDF" w:rsidRDefault="00B0231E" w:rsidP="00B0231E">
      <w:pPr>
        <w:spacing w:line="276" w:lineRule="auto"/>
        <w:jc w:val="both"/>
        <w:rPr>
          <w:rFonts w:ascii="Times New Roman" w:hAnsi="Times New Roman" w:cs="Times New Roman"/>
          <w:b/>
          <w:bCs/>
          <w:sz w:val="28"/>
          <w:szCs w:val="28"/>
        </w:rPr>
      </w:pPr>
      <w:r w:rsidRPr="00CD6FDF">
        <w:rPr>
          <w:rFonts w:ascii="Times New Roman" w:hAnsi="Times New Roman" w:cs="Times New Roman"/>
          <w:b/>
          <w:bCs/>
          <w:sz w:val="28"/>
          <w:szCs w:val="28"/>
        </w:rPr>
        <w:t>Ochrona środowiska</w:t>
      </w:r>
    </w:p>
    <w:p w14:paraId="586462AB" w14:textId="77777777" w:rsidR="009962CB" w:rsidRDefault="009962CB" w:rsidP="00B0231E">
      <w:pPr>
        <w:tabs>
          <w:tab w:val="left" w:pos="1680"/>
        </w:tabs>
        <w:spacing w:line="276" w:lineRule="auto"/>
        <w:jc w:val="both"/>
        <w:rPr>
          <w:rFonts w:ascii="Times New Roman" w:hAnsi="Times New Roman" w:cs="Times New Roman"/>
          <w:b/>
          <w:bCs/>
          <w:i/>
          <w:iCs/>
          <w:sz w:val="26"/>
          <w:szCs w:val="26"/>
        </w:rPr>
      </w:pPr>
    </w:p>
    <w:p w14:paraId="1F05D5EC" w14:textId="655FD104" w:rsidR="00F504A6" w:rsidRPr="008B717B" w:rsidRDefault="00F504A6" w:rsidP="008B717B">
      <w:pPr>
        <w:ind w:firstLine="708"/>
        <w:jc w:val="both"/>
        <w:rPr>
          <w:rFonts w:ascii="Times New Roman" w:hAnsi="Times New Roman" w:cs="Times New Roman"/>
          <w:sz w:val="26"/>
          <w:szCs w:val="26"/>
        </w:rPr>
      </w:pPr>
      <w:r w:rsidRPr="008B717B">
        <w:rPr>
          <w:rFonts w:ascii="Times New Roman" w:hAnsi="Times New Roman" w:cs="Times New Roman"/>
          <w:sz w:val="26"/>
          <w:szCs w:val="26"/>
        </w:rPr>
        <w:t xml:space="preserve">Od 2024 r. w przypadku ryzyka wystąpienia dobowych stężeń pyłu PM10 przekraczających wartość dopuszczalną 50 µg/m3 wydawane jest ostrzeżenie dla osób szczególnie wrażliwych </w:t>
      </w:r>
      <w:r w:rsidRPr="008B717B">
        <w:rPr>
          <w:rFonts w:ascii="Times New Roman" w:hAnsi="Times New Roman" w:cs="Times New Roman"/>
          <w:b/>
          <w:bCs/>
          <w:sz w:val="26"/>
          <w:szCs w:val="26"/>
        </w:rPr>
        <w:t>POZIOM 0</w:t>
      </w:r>
      <w:r w:rsidRPr="008B717B">
        <w:rPr>
          <w:rFonts w:ascii="Times New Roman" w:hAnsi="Times New Roman" w:cs="Times New Roman"/>
          <w:sz w:val="26"/>
          <w:szCs w:val="26"/>
        </w:rPr>
        <w:t xml:space="preserve">. Ostrzeżenia przekazywane są przez automatyczny system informatyczny </w:t>
      </w:r>
      <w:hyperlink r:id="rId14" w:tooltip="Ostrzeżenia przekazywane są przez automatyczny system informatyczny" w:history="1">
        <w:r w:rsidRPr="008B717B">
          <w:rPr>
            <w:rStyle w:val="Hipercze"/>
            <w:rFonts w:ascii="Times New Roman" w:hAnsi="Times New Roman" w:cs="Times New Roman"/>
            <w:sz w:val="26"/>
            <w:szCs w:val="26"/>
          </w:rPr>
          <w:t>https://portal.syslop.pl/</w:t>
        </w:r>
      </w:hyperlink>
      <w:r w:rsidRPr="008B717B">
        <w:rPr>
          <w:rFonts w:ascii="Times New Roman" w:hAnsi="Times New Roman" w:cs="Times New Roman"/>
          <w:sz w:val="26"/>
          <w:szCs w:val="26"/>
        </w:rPr>
        <w:t>. Ostrzeżenie ma charakter informacyjny</w:t>
      </w:r>
      <w:r w:rsidR="00161DF4">
        <w:rPr>
          <w:rFonts w:ascii="Times New Roman" w:hAnsi="Times New Roman" w:cs="Times New Roman"/>
          <w:sz w:val="26"/>
          <w:szCs w:val="26"/>
        </w:rPr>
        <w:t xml:space="preserve"> </w:t>
      </w:r>
      <w:r w:rsidRPr="008B717B">
        <w:rPr>
          <w:rFonts w:ascii="Times New Roman" w:hAnsi="Times New Roman" w:cs="Times New Roman"/>
          <w:sz w:val="26"/>
          <w:szCs w:val="26"/>
        </w:rPr>
        <w:t>i</w:t>
      </w:r>
      <w:r w:rsidR="00161DF4">
        <w:rPr>
          <w:rFonts w:ascii="Times New Roman" w:hAnsi="Times New Roman" w:cs="Times New Roman"/>
          <w:sz w:val="26"/>
          <w:szCs w:val="26"/>
        </w:rPr>
        <w:t> </w:t>
      </w:r>
      <w:r w:rsidRPr="008B717B">
        <w:rPr>
          <w:rFonts w:ascii="Times New Roman" w:hAnsi="Times New Roman" w:cs="Times New Roman"/>
          <w:sz w:val="26"/>
          <w:szCs w:val="26"/>
        </w:rPr>
        <w:t>ostrzegawczy dla ochrony wrażliwych grup ludności, do których należą: dzieci i</w:t>
      </w:r>
      <w:r w:rsidR="00161DF4">
        <w:rPr>
          <w:rFonts w:ascii="Times New Roman" w:hAnsi="Times New Roman" w:cs="Times New Roman"/>
          <w:sz w:val="26"/>
          <w:szCs w:val="26"/>
        </w:rPr>
        <w:t> </w:t>
      </w:r>
      <w:r w:rsidRPr="008B717B">
        <w:rPr>
          <w:rFonts w:ascii="Times New Roman" w:hAnsi="Times New Roman" w:cs="Times New Roman"/>
          <w:sz w:val="26"/>
          <w:szCs w:val="26"/>
        </w:rPr>
        <w:t>młodzież poniżej 25 roku życia, osoby starsze i w podeszłym wieku, osoby z</w:t>
      </w:r>
      <w:r w:rsidR="00161DF4">
        <w:rPr>
          <w:rFonts w:ascii="Times New Roman" w:hAnsi="Times New Roman" w:cs="Times New Roman"/>
          <w:sz w:val="26"/>
          <w:szCs w:val="26"/>
        </w:rPr>
        <w:t> </w:t>
      </w:r>
      <w:r w:rsidRPr="008B717B">
        <w:rPr>
          <w:rFonts w:ascii="Times New Roman" w:hAnsi="Times New Roman" w:cs="Times New Roman"/>
          <w:sz w:val="26"/>
          <w:szCs w:val="26"/>
        </w:rPr>
        <w:t>zaburzeniami funkcjonowania układu oddechowego, osoby z zaburzeniami funkcjonowania układu krwionośnego, osoby zawodowo narażone na działanie pyłów i</w:t>
      </w:r>
      <w:r w:rsidR="00646E09">
        <w:rPr>
          <w:rFonts w:ascii="Times New Roman" w:hAnsi="Times New Roman" w:cs="Times New Roman"/>
          <w:sz w:val="26"/>
          <w:szCs w:val="26"/>
        </w:rPr>
        <w:t> </w:t>
      </w:r>
      <w:r w:rsidRPr="008B717B">
        <w:rPr>
          <w:rFonts w:ascii="Times New Roman" w:hAnsi="Times New Roman" w:cs="Times New Roman"/>
          <w:sz w:val="26"/>
          <w:szCs w:val="26"/>
        </w:rPr>
        <w:t>innych zanieczyszczeń oraz osoby palące papierosy i bierni palacze. Dla Gminy Gręboszów w 2025 r. wydano 1 ostrzeżenie</w:t>
      </w:r>
      <w:r w:rsidR="008B717B">
        <w:rPr>
          <w:rFonts w:ascii="Times New Roman" w:hAnsi="Times New Roman" w:cs="Times New Roman"/>
          <w:sz w:val="26"/>
          <w:szCs w:val="26"/>
        </w:rPr>
        <w:t xml:space="preserve"> </w:t>
      </w:r>
      <w:r w:rsidRPr="008B717B">
        <w:rPr>
          <w:rFonts w:ascii="Times New Roman" w:hAnsi="Times New Roman" w:cs="Times New Roman"/>
          <w:sz w:val="26"/>
          <w:szCs w:val="26"/>
        </w:rPr>
        <w:t>- POZIOM 0.</w:t>
      </w:r>
    </w:p>
    <w:p w14:paraId="3DEC87B7" w14:textId="77777777" w:rsidR="00F504A6" w:rsidRPr="008B717B" w:rsidRDefault="00F504A6" w:rsidP="008B717B">
      <w:pPr>
        <w:ind w:firstLine="708"/>
        <w:jc w:val="both"/>
        <w:rPr>
          <w:rFonts w:ascii="Times New Roman" w:hAnsi="Times New Roman" w:cs="Times New Roman"/>
          <w:sz w:val="26"/>
          <w:szCs w:val="26"/>
        </w:rPr>
      </w:pPr>
      <w:r w:rsidRPr="008B717B">
        <w:rPr>
          <w:rFonts w:ascii="Times New Roman" w:hAnsi="Times New Roman" w:cs="Times New Roman"/>
          <w:sz w:val="26"/>
          <w:szCs w:val="26"/>
        </w:rPr>
        <w:t xml:space="preserve">Natomiast </w:t>
      </w:r>
      <w:r w:rsidRPr="008B717B">
        <w:rPr>
          <w:rFonts w:ascii="Times New Roman" w:hAnsi="Times New Roman" w:cs="Times New Roman"/>
          <w:b/>
          <w:bCs/>
          <w:sz w:val="26"/>
          <w:szCs w:val="26"/>
        </w:rPr>
        <w:t>nie wydano!</w:t>
      </w:r>
      <w:r w:rsidRPr="008B717B">
        <w:rPr>
          <w:rFonts w:ascii="Times New Roman" w:hAnsi="Times New Roman" w:cs="Times New Roman"/>
          <w:sz w:val="26"/>
          <w:szCs w:val="26"/>
        </w:rPr>
        <w:t xml:space="preserve"> ostrzeżeń o ryzyku przekroczenia poziomu alarmowego (3 stopień- kod czerwony), informowania (2 stopień- kod pomarańczowy) lub dopuszczalnego (1 stopień- kod żółty) zanieczyszczeń w powietrzu.</w:t>
      </w:r>
    </w:p>
    <w:p w14:paraId="361F4E2C" w14:textId="77777777" w:rsidR="00F504A6" w:rsidRPr="008B717B" w:rsidRDefault="00F504A6" w:rsidP="008B717B">
      <w:pPr>
        <w:ind w:firstLine="708"/>
        <w:jc w:val="both"/>
        <w:rPr>
          <w:rFonts w:ascii="Times New Roman" w:hAnsi="Times New Roman" w:cs="Times New Roman"/>
          <w:sz w:val="26"/>
          <w:szCs w:val="26"/>
        </w:rPr>
      </w:pPr>
      <w:r w:rsidRPr="008B717B">
        <w:rPr>
          <w:rFonts w:ascii="Times New Roman" w:hAnsi="Times New Roman" w:cs="Times New Roman"/>
          <w:sz w:val="26"/>
          <w:szCs w:val="26"/>
        </w:rPr>
        <w:lastRenderedPageBreak/>
        <w:t xml:space="preserve">Na stronie internetowej Gminy Gręboszów znajduje się aktualny stan jakości powietrza w naszej gminie. Czujniki powietrza umieszczone są na budynku Szkoły Podstawowej w Gręboszowie oraz na wiacie obok Domu Ludowego w Borusowej. </w:t>
      </w:r>
    </w:p>
    <w:p w14:paraId="221590DA" w14:textId="7DB5FFE9" w:rsidR="00F504A6" w:rsidRPr="008B717B" w:rsidRDefault="00F504A6" w:rsidP="002C6199">
      <w:pPr>
        <w:ind w:firstLine="708"/>
        <w:jc w:val="both"/>
        <w:rPr>
          <w:rFonts w:ascii="Times New Roman" w:hAnsi="Times New Roman" w:cs="Times New Roman"/>
          <w:sz w:val="26"/>
          <w:szCs w:val="26"/>
        </w:rPr>
      </w:pPr>
      <w:r w:rsidRPr="008B717B">
        <w:rPr>
          <w:rFonts w:ascii="Times New Roman" w:hAnsi="Times New Roman" w:cs="Times New Roman"/>
          <w:sz w:val="26"/>
          <w:szCs w:val="26"/>
        </w:rPr>
        <w:t xml:space="preserve">W 2025 r. w wyniku analizy rocznych pomiarów z czujnika w Borusowej stwierdzono przekroczenie dopuszczalnego stężenia dobowego dla pyłu PM10 (powyżej 45 </w:t>
      </w:r>
      <w:proofErr w:type="spellStart"/>
      <w:r w:rsidRPr="008B717B">
        <w:rPr>
          <w:rFonts w:ascii="Times New Roman" w:hAnsi="Times New Roman" w:cs="Times New Roman"/>
          <w:sz w:val="26"/>
          <w:szCs w:val="26"/>
        </w:rPr>
        <w:t>μg</w:t>
      </w:r>
      <w:proofErr w:type="spellEnd"/>
      <w:r w:rsidRPr="008B717B">
        <w:rPr>
          <w:rFonts w:ascii="Times New Roman" w:hAnsi="Times New Roman" w:cs="Times New Roman"/>
          <w:sz w:val="26"/>
          <w:szCs w:val="26"/>
        </w:rPr>
        <w:t xml:space="preserve">/m3) 1-krotnie (14-krotnie w 2024 r.), natomiast przekroczenie dla pyłu PM2,5 (powyżej 15 </w:t>
      </w:r>
      <w:proofErr w:type="spellStart"/>
      <w:r w:rsidRPr="008B717B">
        <w:rPr>
          <w:rFonts w:ascii="Times New Roman" w:hAnsi="Times New Roman" w:cs="Times New Roman"/>
          <w:sz w:val="26"/>
          <w:szCs w:val="26"/>
        </w:rPr>
        <w:t>μg</w:t>
      </w:r>
      <w:proofErr w:type="spellEnd"/>
      <w:r w:rsidRPr="008B717B">
        <w:rPr>
          <w:rFonts w:ascii="Times New Roman" w:hAnsi="Times New Roman" w:cs="Times New Roman"/>
          <w:sz w:val="26"/>
          <w:szCs w:val="26"/>
        </w:rPr>
        <w:t>/m3) odnotowano 92-krotnie (143-krotnie w 2024 r.). Sensor bada również stężenie tlenków azotu NO i NO</w:t>
      </w:r>
      <w:r w:rsidR="007F1D91">
        <w:rPr>
          <w:rFonts w:ascii="Times New Roman" w:hAnsi="Times New Roman" w:cs="Times New Roman"/>
          <w:sz w:val="26"/>
          <w:szCs w:val="26"/>
        </w:rPr>
        <w:t xml:space="preserve">2, lecz w omawianym okresie był </w:t>
      </w:r>
      <w:r w:rsidR="008333DB">
        <w:rPr>
          <w:rFonts w:ascii="Times New Roman" w:hAnsi="Times New Roman" w:cs="Times New Roman"/>
          <w:sz w:val="26"/>
          <w:szCs w:val="26"/>
        </w:rPr>
        <w:t>on</w:t>
      </w:r>
      <w:r w:rsidR="00646E09">
        <w:rPr>
          <w:rFonts w:ascii="Times New Roman" w:hAnsi="Times New Roman" w:cs="Times New Roman"/>
          <w:sz w:val="26"/>
          <w:szCs w:val="26"/>
        </w:rPr>
        <w:t> </w:t>
      </w:r>
      <w:r w:rsidR="007F1D91">
        <w:rPr>
          <w:rFonts w:ascii="Times New Roman" w:hAnsi="Times New Roman" w:cs="Times New Roman"/>
          <w:sz w:val="26"/>
          <w:szCs w:val="26"/>
        </w:rPr>
        <w:t>uszkodzony.</w:t>
      </w:r>
    </w:p>
    <w:p w14:paraId="3CD42987" w14:textId="2C84421B" w:rsidR="00B0231E" w:rsidRPr="002F0ED4" w:rsidRDefault="00F504A6" w:rsidP="004121C9">
      <w:pPr>
        <w:ind w:firstLine="708"/>
        <w:jc w:val="both"/>
        <w:rPr>
          <w:rFonts w:ascii="Times New Roman" w:hAnsi="Times New Roman" w:cs="Times New Roman"/>
          <w:sz w:val="26"/>
          <w:szCs w:val="26"/>
        </w:rPr>
      </w:pPr>
      <w:r w:rsidRPr="008B717B">
        <w:rPr>
          <w:rFonts w:ascii="Times New Roman" w:hAnsi="Times New Roman" w:cs="Times New Roman"/>
          <w:sz w:val="26"/>
          <w:szCs w:val="26"/>
        </w:rPr>
        <w:t>Na terenie gminy brak jest zbiorczej sieci kanalizacyjnej. Na początku roku funkcjonowało 178 indywidualnych oczyszczalni ścieków</w:t>
      </w:r>
      <w:r w:rsidR="00F81121">
        <w:rPr>
          <w:rFonts w:ascii="Times New Roman" w:hAnsi="Times New Roman" w:cs="Times New Roman"/>
          <w:sz w:val="26"/>
          <w:szCs w:val="26"/>
        </w:rPr>
        <w:t>. W</w:t>
      </w:r>
      <w:r w:rsidRPr="008B717B">
        <w:rPr>
          <w:rFonts w:ascii="Times New Roman" w:hAnsi="Times New Roman" w:cs="Times New Roman"/>
          <w:sz w:val="26"/>
          <w:szCs w:val="26"/>
        </w:rPr>
        <w:t xml:space="preserve"> ciągu roku przybyło 7</w:t>
      </w:r>
      <w:r w:rsidR="00795141">
        <w:rPr>
          <w:rFonts w:ascii="Times New Roman" w:hAnsi="Times New Roman" w:cs="Times New Roman"/>
          <w:sz w:val="26"/>
          <w:szCs w:val="26"/>
        </w:rPr>
        <w:t> </w:t>
      </w:r>
      <w:r w:rsidRPr="008B717B">
        <w:rPr>
          <w:rFonts w:ascii="Times New Roman" w:hAnsi="Times New Roman" w:cs="Times New Roman"/>
          <w:sz w:val="26"/>
          <w:szCs w:val="26"/>
        </w:rPr>
        <w:t xml:space="preserve">oczyszczalni. Ilość </w:t>
      </w:r>
      <w:r w:rsidR="00B27423">
        <w:rPr>
          <w:rFonts w:ascii="Times New Roman" w:hAnsi="Times New Roman" w:cs="Times New Roman"/>
          <w:sz w:val="26"/>
          <w:szCs w:val="26"/>
        </w:rPr>
        <w:t xml:space="preserve">osób </w:t>
      </w:r>
      <w:r w:rsidRPr="008B717B">
        <w:rPr>
          <w:rFonts w:ascii="Times New Roman" w:hAnsi="Times New Roman" w:cs="Times New Roman"/>
          <w:sz w:val="26"/>
          <w:szCs w:val="26"/>
        </w:rPr>
        <w:t>korzystających z tych oczyszczalni wynosiła 807. Ponadto 548 gospodarstw domowych posiada czynne zbiorniki wybieralne, z których nieczystości są wywożone przez Spółdzielnię Kółek Rolniczych w Gręboszowie, Gminne Przedsiębiorstwo Kanalizacyjne w Niedomicach i Rejonowe Przedsiębiorstwo Wodociągów i Kanalizacji w Dąbrowie Tarnowskiej.</w:t>
      </w:r>
    </w:p>
    <w:p w14:paraId="36837D41" w14:textId="67DED5BB" w:rsidR="00B0231E" w:rsidRPr="002F0ED4" w:rsidRDefault="00B0231E" w:rsidP="00B0231E">
      <w:pPr>
        <w:spacing w:line="276" w:lineRule="auto"/>
        <w:jc w:val="both"/>
        <w:rPr>
          <w:rFonts w:ascii="Times New Roman" w:hAnsi="Times New Roman" w:cs="Times New Roman"/>
          <w:sz w:val="26"/>
          <w:szCs w:val="26"/>
        </w:rPr>
      </w:pPr>
      <w:r w:rsidRPr="002F0ED4">
        <w:rPr>
          <w:rFonts w:ascii="Times New Roman" w:hAnsi="Times New Roman" w:cs="Times New Roman"/>
          <w:sz w:val="26"/>
          <w:szCs w:val="26"/>
        </w:rPr>
        <w:tab/>
        <w:t>Nie prowadzono naukowych pomiarów hałasu drogowego na terenie gminy, ale</w:t>
      </w:r>
      <w:r w:rsidR="009535B8">
        <w:rPr>
          <w:rFonts w:ascii="Times New Roman" w:hAnsi="Times New Roman" w:cs="Times New Roman"/>
          <w:sz w:val="26"/>
          <w:szCs w:val="26"/>
        </w:rPr>
        <w:t> </w:t>
      </w:r>
      <w:r w:rsidRPr="002F0ED4">
        <w:rPr>
          <w:rFonts w:ascii="Times New Roman" w:hAnsi="Times New Roman" w:cs="Times New Roman"/>
          <w:sz w:val="26"/>
          <w:szCs w:val="26"/>
        </w:rPr>
        <w:t>też nie zgłaszano takiej uciążliwości przez mieszkańców.</w:t>
      </w:r>
    </w:p>
    <w:p w14:paraId="6D6901E0" w14:textId="44B404B3" w:rsidR="00B0231E" w:rsidRPr="002F0ED4" w:rsidRDefault="00B0231E" w:rsidP="00B0231E">
      <w:pPr>
        <w:spacing w:line="276" w:lineRule="auto"/>
        <w:jc w:val="both"/>
        <w:rPr>
          <w:rFonts w:ascii="Times New Roman" w:hAnsi="Times New Roman" w:cs="Times New Roman"/>
          <w:sz w:val="26"/>
          <w:szCs w:val="26"/>
        </w:rPr>
      </w:pPr>
      <w:r w:rsidRPr="002F0ED4">
        <w:rPr>
          <w:rFonts w:ascii="Times New Roman" w:hAnsi="Times New Roman" w:cs="Times New Roman"/>
          <w:sz w:val="26"/>
          <w:szCs w:val="26"/>
        </w:rPr>
        <w:tab/>
        <w:t>Na terenie gminy nie funkcjonują zakłady szczególnie uciążliwe dla środowiska. Nie były prowadzone badania dot. emisji zanieczyszczeń gazowych (dwutlenku siarki, tlenku węgla czy dwutlenku węgla).</w:t>
      </w:r>
    </w:p>
    <w:p w14:paraId="7079D15A" w14:textId="042BDFD7" w:rsidR="00B0231E" w:rsidRPr="00D85551" w:rsidRDefault="00B0231E" w:rsidP="00B0231E">
      <w:pPr>
        <w:spacing w:line="276" w:lineRule="auto"/>
        <w:ind w:firstLine="708"/>
        <w:jc w:val="both"/>
        <w:rPr>
          <w:rFonts w:ascii="Times New Roman" w:hAnsi="Times New Roman" w:cs="Times New Roman"/>
          <w:sz w:val="26"/>
          <w:szCs w:val="26"/>
        </w:rPr>
      </w:pPr>
      <w:r w:rsidRPr="00D85551">
        <w:rPr>
          <w:rFonts w:ascii="Times New Roman" w:hAnsi="Times New Roman" w:cs="Times New Roman"/>
          <w:sz w:val="26"/>
          <w:szCs w:val="26"/>
        </w:rPr>
        <w:t>Na terenie gminy brak jest wysypisk odpadów komunalnych. Sporadycznie stwierdzano wyrzucanie odpadów do rowów przydrożnych. Odpady zbierała firma</w:t>
      </w:r>
      <w:r w:rsidR="00B77D87" w:rsidRPr="00D85551">
        <w:rPr>
          <w:rFonts w:ascii="Times New Roman" w:hAnsi="Times New Roman" w:cs="Times New Roman"/>
          <w:sz w:val="26"/>
          <w:szCs w:val="26"/>
        </w:rPr>
        <w:t xml:space="preserve"> EKOM Maciejczyk S</w:t>
      </w:r>
      <w:r w:rsidR="00817ABA" w:rsidRPr="00D85551">
        <w:rPr>
          <w:rFonts w:ascii="Times New Roman" w:hAnsi="Times New Roman" w:cs="Times New Roman"/>
          <w:sz w:val="26"/>
          <w:szCs w:val="26"/>
        </w:rPr>
        <w:t>p</w:t>
      </w:r>
      <w:r w:rsidR="00B77D87" w:rsidRPr="00D85551">
        <w:rPr>
          <w:rFonts w:ascii="Times New Roman" w:hAnsi="Times New Roman" w:cs="Times New Roman"/>
          <w:sz w:val="26"/>
          <w:szCs w:val="26"/>
        </w:rPr>
        <w:t>. jawna z Nowin woj. świętokrzyskie. W</w:t>
      </w:r>
      <w:r w:rsidRPr="00D85551">
        <w:rPr>
          <w:rFonts w:ascii="Times New Roman" w:hAnsi="Times New Roman" w:cs="Times New Roman"/>
          <w:sz w:val="26"/>
          <w:szCs w:val="26"/>
        </w:rPr>
        <w:t xml:space="preserve"> 202</w:t>
      </w:r>
      <w:r w:rsidR="00817ABA" w:rsidRPr="00D85551">
        <w:rPr>
          <w:rFonts w:ascii="Times New Roman" w:hAnsi="Times New Roman" w:cs="Times New Roman"/>
          <w:sz w:val="26"/>
          <w:szCs w:val="26"/>
        </w:rPr>
        <w:t>5</w:t>
      </w:r>
      <w:r w:rsidRPr="00D85551">
        <w:rPr>
          <w:rFonts w:ascii="Times New Roman" w:hAnsi="Times New Roman" w:cs="Times New Roman"/>
          <w:sz w:val="26"/>
          <w:szCs w:val="26"/>
        </w:rPr>
        <w:t xml:space="preserve"> r. na 1 mieszkańca gminy przypadało</w:t>
      </w:r>
      <w:r w:rsidR="00B77D87" w:rsidRPr="00D85551">
        <w:rPr>
          <w:rFonts w:ascii="Times New Roman" w:hAnsi="Times New Roman" w:cs="Times New Roman"/>
          <w:sz w:val="26"/>
          <w:szCs w:val="26"/>
        </w:rPr>
        <w:t xml:space="preserve"> 260 kg (</w:t>
      </w:r>
      <w:r w:rsidRPr="00D85551">
        <w:rPr>
          <w:rFonts w:ascii="Times New Roman" w:hAnsi="Times New Roman" w:cs="Times New Roman"/>
          <w:sz w:val="26"/>
          <w:szCs w:val="26"/>
        </w:rPr>
        <w:t>219,58 kg</w:t>
      </w:r>
      <w:r w:rsidR="00B77D87" w:rsidRPr="00D85551">
        <w:rPr>
          <w:rFonts w:ascii="Times New Roman" w:hAnsi="Times New Roman" w:cs="Times New Roman"/>
          <w:sz w:val="26"/>
          <w:szCs w:val="26"/>
        </w:rPr>
        <w:t xml:space="preserve"> w 2024 r., </w:t>
      </w:r>
      <w:r w:rsidRPr="00D85551">
        <w:rPr>
          <w:rFonts w:ascii="Times New Roman" w:hAnsi="Times New Roman" w:cs="Times New Roman"/>
          <w:sz w:val="26"/>
          <w:szCs w:val="26"/>
        </w:rPr>
        <w:t>210,70 kg w 2023 r., 202,05 kg w 2022</w:t>
      </w:r>
      <w:r w:rsidR="006230B4">
        <w:rPr>
          <w:rFonts w:ascii="Times New Roman" w:hAnsi="Times New Roman" w:cs="Times New Roman"/>
          <w:sz w:val="26"/>
          <w:szCs w:val="26"/>
        </w:rPr>
        <w:t xml:space="preserve"> </w:t>
      </w:r>
      <w:r w:rsidRPr="00D85551">
        <w:rPr>
          <w:rFonts w:ascii="Times New Roman" w:hAnsi="Times New Roman" w:cs="Times New Roman"/>
          <w:sz w:val="26"/>
          <w:szCs w:val="26"/>
        </w:rPr>
        <w:t>r</w:t>
      </w:r>
      <w:r w:rsidR="006230B4">
        <w:rPr>
          <w:rFonts w:ascii="Times New Roman" w:hAnsi="Times New Roman" w:cs="Times New Roman"/>
          <w:sz w:val="26"/>
          <w:szCs w:val="26"/>
        </w:rPr>
        <w:t>oku</w:t>
      </w:r>
      <w:r w:rsidRPr="00D85551">
        <w:rPr>
          <w:rFonts w:ascii="Times New Roman" w:hAnsi="Times New Roman" w:cs="Times New Roman"/>
          <w:sz w:val="26"/>
          <w:szCs w:val="26"/>
        </w:rPr>
        <w:t>) odpadów na 1 mieszkańca. Dla porównania statystyczny mieszkaniec Polski, wg</w:t>
      </w:r>
      <w:r w:rsidR="00795141">
        <w:rPr>
          <w:rFonts w:ascii="Times New Roman" w:hAnsi="Times New Roman" w:cs="Times New Roman"/>
          <w:sz w:val="26"/>
          <w:szCs w:val="26"/>
        </w:rPr>
        <w:t> </w:t>
      </w:r>
      <w:r w:rsidRPr="00D85551">
        <w:rPr>
          <w:rFonts w:ascii="Times New Roman" w:hAnsi="Times New Roman" w:cs="Times New Roman"/>
          <w:sz w:val="26"/>
          <w:szCs w:val="26"/>
        </w:rPr>
        <w:t>GUS, produkował</w:t>
      </w:r>
      <w:r w:rsidR="00B77D87" w:rsidRPr="00D85551">
        <w:rPr>
          <w:rFonts w:ascii="Times New Roman" w:hAnsi="Times New Roman" w:cs="Times New Roman"/>
          <w:sz w:val="26"/>
          <w:szCs w:val="26"/>
        </w:rPr>
        <w:t xml:space="preserve"> 376 kg w 2024 r.</w:t>
      </w:r>
      <w:r w:rsidRPr="00D85551">
        <w:rPr>
          <w:rFonts w:ascii="Times New Roman" w:hAnsi="Times New Roman" w:cs="Times New Roman"/>
          <w:sz w:val="26"/>
          <w:szCs w:val="26"/>
        </w:rPr>
        <w:t xml:space="preserve"> </w:t>
      </w:r>
      <w:r w:rsidR="00B77D87" w:rsidRPr="00D85551">
        <w:rPr>
          <w:rFonts w:ascii="Times New Roman" w:hAnsi="Times New Roman" w:cs="Times New Roman"/>
          <w:sz w:val="26"/>
          <w:szCs w:val="26"/>
        </w:rPr>
        <w:t>(</w:t>
      </w:r>
      <w:r w:rsidRPr="00D85551">
        <w:rPr>
          <w:rFonts w:ascii="Times New Roman" w:hAnsi="Times New Roman" w:cs="Times New Roman"/>
          <w:sz w:val="26"/>
          <w:szCs w:val="26"/>
        </w:rPr>
        <w:t>357 kg w 2023 r. i 355 kg w 2022 r.</w:t>
      </w:r>
      <w:r w:rsidR="00B77D87" w:rsidRPr="00D85551">
        <w:rPr>
          <w:rFonts w:ascii="Times New Roman" w:hAnsi="Times New Roman" w:cs="Times New Roman"/>
          <w:sz w:val="26"/>
          <w:szCs w:val="26"/>
        </w:rPr>
        <w:t>).</w:t>
      </w:r>
      <w:r w:rsidRPr="00D85551">
        <w:rPr>
          <w:rFonts w:ascii="Times New Roman" w:hAnsi="Times New Roman" w:cs="Times New Roman"/>
          <w:sz w:val="26"/>
          <w:szCs w:val="26"/>
        </w:rPr>
        <w:t xml:space="preserve"> W</w:t>
      </w:r>
      <w:r w:rsidR="00795141">
        <w:rPr>
          <w:rFonts w:ascii="Times New Roman" w:hAnsi="Times New Roman" w:cs="Times New Roman"/>
          <w:sz w:val="26"/>
          <w:szCs w:val="26"/>
        </w:rPr>
        <w:t> </w:t>
      </w:r>
      <w:r w:rsidRPr="00D85551">
        <w:rPr>
          <w:rFonts w:ascii="Times New Roman" w:hAnsi="Times New Roman" w:cs="Times New Roman"/>
          <w:sz w:val="26"/>
          <w:szCs w:val="26"/>
        </w:rPr>
        <w:t>202</w:t>
      </w:r>
      <w:r w:rsidR="00B77D87" w:rsidRPr="00D85551">
        <w:rPr>
          <w:rFonts w:ascii="Times New Roman" w:hAnsi="Times New Roman" w:cs="Times New Roman"/>
          <w:sz w:val="26"/>
          <w:szCs w:val="26"/>
        </w:rPr>
        <w:t>5</w:t>
      </w:r>
      <w:r w:rsidR="00795141">
        <w:rPr>
          <w:rFonts w:ascii="Times New Roman" w:hAnsi="Times New Roman" w:cs="Times New Roman"/>
          <w:sz w:val="26"/>
          <w:szCs w:val="26"/>
        </w:rPr>
        <w:t> </w:t>
      </w:r>
      <w:r w:rsidRPr="00D85551">
        <w:rPr>
          <w:rFonts w:ascii="Times New Roman" w:hAnsi="Times New Roman" w:cs="Times New Roman"/>
          <w:sz w:val="26"/>
          <w:szCs w:val="26"/>
        </w:rPr>
        <w:t>r.</w:t>
      </w:r>
      <w:r w:rsidR="00795141">
        <w:rPr>
          <w:rFonts w:ascii="Times New Roman" w:hAnsi="Times New Roman" w:cs="Times New Roman"/>
          <w:sz w:val="26"/>
          <w:szCs w:val="26"/>
        </w:rPr>
        <w:t> </w:t>
      </w:r>
      <w:r w:rsidRPr="00D85551">
        <w:rPr>
          <w:rFonts w:ascii="Times New Roman" w:hAnsi="Times New Roman" w:cs="Times New Roman"/>
          <w:sz w:val="26"/>
          <w:szCs w:val="26"/>
        </w:rPr>
        <w:t>firma odebrała i zagospodarowała</w:t>
      </w:r>
      <w:r w:rsidR="00B77D87" w:rsidRPr="00D85551">
        <w:rPr>
          <w:rFonts w:ascii="Times New Roman" w:hAnsi="Times New Roman" w:cs="Times New Roman"/>
          <w:sz w:val="26"/>
          <w:szCs w:val="26"/>
        </w:rPr>
        <w:t xml:space="preserve"> 268,94 Mg (</w:t>
      </w:r>
      <w:r w:rsidRPr="00D85551">
        <w:rPr>
          <w:rFonts w:ascii="Times New Roman" w:hAnsi="Times New Roman" w:cs="Times New Roman"/>
          <w:sz w:val="26"/>
          <w:szCs w:val="26"/>
        </w:rPr>
        <w:t>248,80 Mg</w:t>
      </w:r>
      <w:r w:rsidR="00B77D87" w:rsidRPr="00D85551">
        <w:rPr>
          <w:rFonts w:ascii="Times New Roman" w:hAnsi="Times New Roman" w:cs="Times New Roman"/>
          <w:sz w:val="26"/>
          <w:szCs w:val="26"/>
        </w:rPr>
        <w:t xml:space="preserve"> w 2024 r.,</w:t>
      </w:r>
      <w:r w:rsidR="00817ABA" w:rsidRPr="00D85551">
        <w:rPr>
          <w:rFonts w:ascii="Times New Roman" w:hAnsi="Times New Roman" w:cs="Times New Roman"/>
          <w:sz w:val="26"/>
          <w:szCs w:val="26"/>
        </w:rPr>
        <w:t xml:space="preserve"> </w:t>
      </w:r>
      <w:r w:rsidRPr="00D85551">
        <w:rPr>
          <w:rFonts w:ascii="Times New Roman" w:hAnsi="Times New Roman" w:cs="Times New Roman"/>
          <w:sz w:val="26"/>
          <w:szCs w:val="26"/>
        </w:rPr>
        <w:t>243,09 Mg w 2023 r.) zmieszanych odpadów komunalnych i</w:t>
      </w:r>
      <w:r w:rsidR="00817ABA" w:rsidRPr="00D85551">
        <w:rPr>
          <w:rFonts w:ascii="Times New Roman" w:hAnsi="Times New Roman" w:cs="Times New Roman"/>
          <w:sz w:val="26"/>
          <w:szCs w:val="26"/>
        </w:rPr>
        <w:t xml:space="preserve"> 268,15 Mg (</w:t>
      </w:r>
      <w:r w:rsidRPr="00D85551">
        <w:rPr>
          <w:rFonts w:ascii="Times New Roman" w:hAnsi="Times New Roman" w:cs="Times New Roman"/>
          <w:sz w:val="26"/>
          <w:szCs w:val="26"/>
        </w:rPr>
        <w:t>256,12 Mg</w:t>
      </w:r>
      <w:r w:rsidR="00817ABA" w:rsidRPr="00D85551">
        <w:rPr>
          <w:rFonts w:ascii="Times New Roman" w:hAnsi="Times New Roman" w:cs="Times New Roman"/>
          <w:sz w:val="26"/>
          <w:szCs w:val="26"/>
        </w:rPr>
        <w:t xml:space="preserve"> w</w:t>
      </w:r>
      <w:r w:rsidR="00795141">
        <w:rPr>
          <w:rFonts w:ascii="Times New Roman" w:hAnsi="Times New Roman" w:cs="Times New Roman"/>
          <w:sz w:val="26"/>
          <w:szCs w:val="26"/>
        </w:rPr>
        <w:t> </w:t>
      </w:r>
      <w:r w:rsidR="00817ABA" w:rsidRPr="00D85551">
        <w:rPr>
          <w:rFonts w:ascii="Times New Roman" w:hAnsi="Times New Roman" w:cs="Times New Roman"/>
          <w:sz w:val="26"/>
          <w:szCs w:val="26"/>
        </w:rPr>
        <w:t xml:space="preserve">2024 r. </w:t>
      </w:r>
      <w:r w:rsidRPr="00D85551">
        <w:rPr>
          <w:rFonts w:ascii="Times New Roman" w:hAnsi="Times New Roman" w:cs="Times New Roman"/>
          <w:sz w:val="26"/>
          <w:szCs w:val="26"/>
        </w:rPr>
        <w:t>208,02 Mg w 2023 r.) odpadów komunalnych segregowanych, łącznie</w:t>
      </w:r>
      <w:r w:rsidR="00817ABA" w:rsidRPr="00D85551">
        <w:rPr>
          <w:rFonts w:ascii="Times New Roman" w:hAnsi="Times New Roman" w:cs="Times New Roman"/>
          <w:sz w:val="26"/>
          <w:szCs w:val="26"/>
        </w:rPr>
        <w:t xml:space="preserve"> 537,09 Mg (</w:t>
      </w:r>
      <w:r w:rsidRPr="00D85551">
        <w:rPr>
          <w:rFonts w:ascii="Times New Roman" w:hAnsi="Times New Roman" w:cs="Times New Roman"/>
          <w:sz w:val="26"/>
          <w:szCs w:val="26"/>
        </w:rPr>
        <w:t>504,92 Mg</w:t>
      </w:r>
      <w:r w:rsidR="00817ABA" w:rsidRPr="00D85551">
        <w:rPr>
          <w:rFonts w:ascii="Times New Roman" w:hAnsi="Times New Roman" w:cs="Times New Roman"/>
          <w:sz w:val="26"/>
          <w:szCs w:val="26"/>
        </w:rPr>
        <w:t xml:space="preserve"> w 2024 r. i </w:t>
      </w:r>
      <w:r w:rsidRPr="00D85551">
        <w:rPr>
          <w:rFonts w:ascii="Times New Roman" w:hAnsi="Times New Roman" w:cs="Times New Roman"/>
          <w:sz w:val="26"/>
          <w:szCs w:val="26"/>
        </w:rPr>
        <w:t>451,11 Mg w 2023 r.) odpadów.</w:t>
      </w:r>
    </w:p>
    <w:p w14:paraId="36B52C85" w14:textId="724D578B" w:rsidR="00EB3C82" w:rsidRPr="006D1160" w:rsidRDefault="00B0231E" w:rsidP="00B0231E">
      <w:pPr>
        <w:spacing w:line="276" w:lineRule="auto"/>
        <w:ind w:firstLine="708"/>
        <w:jc w:val="both"/>
        <w:rPr>
          <w:rFonts w:ascii="Times New Roman" w:hAnsi="Times New Roman" w:cs="Times New Roman"/>
          <w:sz w:val="26"/>
          <w:szCs w:val="26"/>
        </w:rPr>
      </w:pPr>
      <w:r w:rsidRPr="006D1160">
        <w:rPr>
          <w:rFonts w:ascii="Times New Roman" w:hAnsi="Times New Roman" w:cs="Times New Roman"/>
          <w:sz w:val="26"/>
          <w:szCs w:val="26"/>
        </w:rPr>
        <w:t>Łączny koszt gospodarki odpadami komunalnymi wyniósł</w:t>
      </w:r>
      <w:r w:rsidR="00EB3C82" w:rsidRPr="006D1160">
        <w:rPr>
          <w:rFonts w:ascii="Times New Roman" w:hAnsi="Times New Roman" w:cs="Times New Roman"/>
          <w:sz w:val="26"/>
          <w:szCs w:val="26"/>
        </w:rPr>
        <w:t xml:space="preserve"> 715 780,07 zł (</w:t>
      </w:r>
      <w:r w:rsidRPr="006D1160">
        <w:rPr>
          <w:rFonts w:ascii="Times New Roman" w:hAnsi="Times New Roman" w:cs="Times New Roman"/>
          <w:sz w:val="26"/>
          <w:szCs w:val="26"/>
        </w:rPr>
        <w:t>645 445,34 zł</w:t>
      </w:r>
      <w:r w:rsidR="00EB3C82" w:rsidRPr="006D1160">
        <w:rPr>
          <w:rFonts w:ascii="Times New Roman" w:hAnsi="Times New Roman" w:cs="Times New Roman"/>
          <w:sz w:val="26"/>
          <w:szCs w:val="26"/>
        </w:rPr>
        <w:t xml:space="preserve"> w 2024 r. i </w:t>
      </w:r>
      <w:r w:rsidRPr="006D1160">
        <w:rPr>
          <w:rFonts w:ascii="Times New Roman" w:hAnsi="Times New Roman" w:cs="Times New Roman"/>
          <w:sz w:val="26"/>
          <w:szCs w:val="26"/>
        </w:rPr>
        <w:t>669 376,83 zł w 2023 r.), zaś wpływy z opłat od mieszkańców gminy wyniosły</w:t>
      </w:r>
      <w:r w:rsidR="00EB3C82" w:rsidRPr="006D1160">
        <w:rPr>
          <w:rFonts w:ascii="Times New Roman" w:hAnsi="Times New Roman" w:cs="Times New Roman"/>
          <w:sz w:val="26"/>
          <w:szCs w:val="26"/>
        </w:rPr>
        <w:t xml:space="preserve"> 645 655,90 zł (</w:t>
      </w:r>
      <w:r w:rsidRPr="006D1160">
        <w:rPr>
          <w:rFonts w:ascii="Times New Roman" w:hAnsi="Times New Roman" w:cs="Times New Roman"/>
          <w:sz w:val="26"/>
          <w:szCs w:val="26"/>
        </w:rPr>
        <w:t>579 490,79 zł</w:t>
      </w:r>
      <w:r w:rsidR="00EB3C82" w:rsidRPr="006D1160">
        <w:rPr>
          <w:rFonts w:ascii="Times New Roman" w:hAnsi="Times New Roman" w:cs="Times New Roman"/>
          <w:sz w:val="26"/>
          <w:szCs w:val="26"/>
        </w:rPr>
        <w:t xml:space="preserve"> w 2024 r. i </w:t>
      </w:r>
      <w:r w:rsidRPr="006D1160">
        <w:rPr>
          <w:rFonts w:ascii="Times New Roman" w:hAnsi="Times New Roman" w:cs="Times New Roman"/>
          <w:sz w:val="26"/>
          <w:szCs w:val="26"/>
        </w:rPr>
        <w:t>623 261,00 zł w 2023 r.). Jak</w:t>
      </w:r>
      <w:r w:rsidR="00795141">
        <w:rPr>
          <w:rFonts w:ascii="Times New Roman" w:hAnsi="Times New Roman" w:cs="Times New Roman"/>
          <w:sz w:val="26"/>
          <w:szCs w:val="26"/>
        </w:rPr>
        <w:t> </w:t>
      </w:r>
      <w:r w:rsidRPr="006D1160">
        <w:rPr>
          <w:rFonts w:ascii="Times New Roman" w:hAnsi="Times New Roman" w:cs="Times New Roman"/>
          <w:sz w:val="26"/>
          <w:szCs w:val="26"/>
        </w:rPr>
        <w:t>więc widać,</w:t>
      </w:r>
      <w:r w:rsidR="006D1160" w:rsidRPr="006D1160">
        <w:rPr>
          <w:rFonts w:ascii="Times New Roman" w:hAnsi="Times New Roman" w:cs="Times New Roman"/>
          <w:sz w:val="26"/>
          <w:szCs w:val="26"/>
        </w:rPr>
        <w:t xml:space="preserve"> po raz kolejny,</w:t>
      </w:r>
      <w:r w:rsidRPr="006D1160">
        <w:rPr>
          <w:rFonts w:ascii="Times New Roman" w:hAnsi="Times New Roman" w:cs="Times New Roman"/>
          <w:sz w:val="26"/>
          <w:szCs w:val="26"/>
        </w:rPr>
        <w:t xml:space="preserve"> budżet gospodarki odpadami</w:t>
      </w:r>
      <w:r w:rsidR="006D1160" w:rsidRPr="006D1160">
        <w:rPr>
          <w:rFonts w:ascii="Times New Roman" w:hAnsi="Times New Roman" w:cs="Times New Roman"/>
          <w:sz w:val="26"/>
          <w:szCs w:val="26"/>
        </w:rPr>
        <w:t>,</w:t>
      </w:r>
      <w:r w:rsidRPr="006D1160">
        <w:rPr>
          <w:rFonts w:ascii="Times New Roman" w:hAnsi="Times New Roman" w:cs="Times New Roman"/>
          <w:sz w:val="26"/>
          <w:szCs w:val="26"/>
        </w:rPr>
        <w:t xml:space="preserve"> wykazał niedobór</w:t>
      </w:r>
      <w:r w:rsidR="006D1160" w:rsidRPr="006D1160">
        <w:rPr>
          <w:rFonts w:ascii="Times New Roman" w:hAnsi="Times New Roman" w:cs="Times New Roman"/>
          <w:sz w:val="26"/>
          <w:szCs w:val="26"/>
        </w:rPr>
        <w:t xml:space="preserve"> </w:t>
      </w:r>
      <w:r w:rsidR="005D7BA7">
        <w:rPr>
          <w:rFonts w:ascii="Times New Roman" w:hAnsi="Times New Roman" w:cs="Times New Roman"/>
          <w:sz w:val="26"/>
          <w:szCs w:val="26"/>
        </w:rPr>
        <w:t xml:space="preserve">- </w:t>
      </w:r>
      <w:r w:rsidR="006D1160" w:rsidRPr="006D1160">
        <w:rPr>
          <w:rFonts w:ascii="Times New Roman" w:hAnsi="Times New Roman" w:cs="Times New Roman"/>
          <w:sz w:val="26"/>
          <w:szCs w:val="26"/>
        </w:rPr>
        <w:t>za</w:t>
      </w:r>
      <w:r w:rsidR="00795141">
        <w:rPr>
          <w:rFonts w:ascii="Times New Roman" w:hAnsi="Times New Roman" w:cs="Times New Roman"/>
          <w:sz w:val="26"/>
          <w:szCs w:val="26"/>
        </w:rPr>
        <w:t> </w:t>
      </w:r>
      <w:r w:rsidR="006D1160" w:rsidRPr="006D1160">
        <w:rPr>
          <w:rFonts w:ascii="Times New Roman" w:hAnsi="Times New Roman" w:cs="Times New Roman"/>
          <w:sz w:val="26"/>
          <w:szCs w:val="26"/>
        </w:rPr>
        <w:t>2025 r.</w:t>
      </w:r>
      <w:r w:rsidR="00EB3C82" w:rsidRPr="006D1160">
        <w:rPr>
          <w:rFonts w:ascii="Times New Roman" w:hAnsi="Times New Roman" w:cs="Times New Roman"/>
          <w:sz w:val="26"/>
          <w:szCs w:val="26"/>
        </w:rPr>
        <w:t xml:space="preserve"> w kwocie 70 124,17 zł</w:t>
      </w:r>
      <w:r w:rsidRPr="006D1160">
        <w:rPr>
          <w:rFonts w:ascii="Times New Roman" w:hAnsi="Times New Roman" w:cs="Times New Roman"/>
          <w:sz w:val="26"/>
          <w:szCs w:val="26"/>
        </w:rPr>
        <w:t>,</w:t>
      </w:r>
      <w:r w:rsidR="00EB3C82" w:rsidRPr="006D1160">
        <w:rPr>
          <w:rFonts w:ascii="Times New Roman" w:hAnsi="Times New Roman" w:cs="Times New Roman"/>
          <w:sz w:val="26"/>
          <w:szCs w:val="26"/>
        </w:rPr>
        <w:t xml:space="preserve"> k</w:t>
      </w:r>
      <w:r w:rsidRPr="006D1160">
        <w:rPr>
          <w:rFonts w:ascii="Times New Roman" w:hAnsi="Times New Roman" w:cs="Times New Roman"/>
          <w:sz w:val="26"/>
          <w:szCs w:val="26"/>
        </w:rPr>
        <w:t>tóry</w:t>
      </w:r>
      <w:r w:rsidR="00EB3C82" w:rsidRPr="006D1160">
        <w:rPr>
          <w:rFonts w:ascii="Times New Roman" w:hAnsi="Times New Roman" w:cs="Times New Roman"/>
          <w:sz w:val="26"/>
          <w:szCs w:val="26"/>
        </w:rPr>
        <w:t xml:space="preserve"> </w:t>
      </w:r>
      <w:r w:rsidR="006D1160" w:rsidRPr="006D1160">
        <w:rPr>
          <w:rFonts w:ascii="Times New Roman" w:hAnsi="Times New Roman" w:cs="Times New Roman"/>
          <w:sz w:val="26"/>
          <w:szCs w:val="26"/>
        </w:rPr>
        <w:t xml:space="preserve">to </w:t>
      </w:r>
      <w:r w:rsidRPr="006D1160">
        <w:rPr>
          <w:rFonts w:ascii="Times New Roman" w:hAnsi="Times New Roman" w:cs="Times New Roman"/>
          <w:sz w:val="26"/>
          <w:szCs w:val="26"/>
        </w:rPr>
        <w:t>został pokryty</w:t>
      </w:r>
      <w:r w:rsidR="00EB3C82" w:rsidRPr="006D1160">
        <w:rPr>
          <w:rFonts w:ascii="Times New Roman" w:hAnsi="Times New Roman" w:cs="Times New Roman"/>
          <w:sz w:val="26"/>
          <w:szCs w:val="26"/>
        </w:rPr>
        <w:t xml:space="preserve"> z innych dochodów własnych gminy. </w:t>
      </w:r>
    </w:p>
    <w:p w14:paraId="0C6167F4" w14:textId="03F20F85" w:rsidR="00B0231E" w:rsidRPr="000614EA" w:rsidRDefault="00B0231E" w:rsidP="00B0231E">
      <w:pPr>
        <w:spacing w:line="276" w:lineRule="auto"/>
        <w:ind w:firstLine="708"/>
        <w:jc w:val="both"/>
        <w:rPr>
          <w:rFonts w:ascii="Times New Roman" w:hAnsi="Times New Roman" w:cs="Times New Roman"/>
          <w:i/>
          <w:iCs/>
          <w:color w:val="000000" w:themeColor="text1"/>
          <w:sz w:val="26"/>
          <w:szCs w:val="26"/>
          <w:u w:val="single"/>
        </w:rPr>
      </w:pPr>
      <w:r w:rsidRPr="00696ACA">
        <w:rPr>
          <w:rFonts w:ascii="Times New Roman" w:hAnsi="Times New Roman" w:cs="Times New Roman"/>
          <w:sz w:val="26"/>
          <w:szCs w:val="26"/>
        </w:rPr>
        <w:lastRenderedPageBreak/>
        <w:t>Analiza uwzględniająca wzrost opłat za odbiór odpadów komunalnych, wzrost strumienia wytwarzanych odpadów oraz szacowane koszty realizacji zadania, była podstawą do podniesienia pobieranej opłaty za odbiór odpadów</w:t>
      </w:r>
      <w:r w:rsidR="00EB3C82" w:rsidRPr="00696ACA">
        <w:rPr>
          <w:rFonts w:ascii="Times New Roman" w:hAnsi="Times New Roman" w:cs="Times New Roman"/>
          <w:sz w:val="26"/>
          <w:szCs w:val="26"/>
        </w:rPr>
        <w:t xml:space="preserve"> od stycznia 2026 r.</w:t>
      </w:r>
      <w:r w:rsidRPr="00696ACA">
        <w:rPr>
          <w:rFonts w:ascii="Times New Roman" w:hAnsi="Times New Roman" w:cs="Times New Roman"/>
          <w:sz w:val="26"/>
          <w:szCs w:val="26"/>
        </w:rPr>
        <w:t xml:space="preserve">, gdyż </w:t>
      </w:r>
      <w:r w:rsidRPr="00696ACA">
        <w:rPr>
          <w:rFonts w:ascii="Times New Roman" w:hAnsi="Times New Roman" w:cs="Times New Roman"/>
          <w:color w:val="000000" w:themeColor="text1"/>
          <w:sz w:val="26"/>
          <w:szCs w:val="26"/>
        </w:rPr>
        <w:t>ustawa o utrzymaniu czystości i porządku w gminach wymaga, aby wpływy pokrywały wydatki związane z realizacją celów i zadań nałożonych przez tą ustawę.</w:t>
      </w:r>
    </w:p>
    <w:p w14:paraId="5EBCF28E" w14:textId="623AC706" w:rsidR="00B85AA2" w:rsidRPr="00B85AA2" w:rsidRDefault="00B85AA2" w:rsidP="00B0231E">
      <w:pPr>
        <w:spacing w:line="276" w:lineRule="auto"/>
        <w:ind w:firstLine="708"/>
        <w:jc w:val="both"/>
        <w:rPr>
          <w:rFonts w:ascii="Times New Roman" w:hAnsi="Times New Roman" w:cs="Times New Roman"/>
          <w:sz w:val="26"/>
          <w:szCs w:val="26"/>
        </w:rPr>
      </w:pPr>
      <w:r>
        <w:rPr>
          <w:rFonts w:ascii="Times New Roman" w:hAnsi="Times New Roman" w:cs="Times New Roman"/>
          <w:color w:val="000000" w:themeColor="text1"/>
          <w:sz w:val="26"/>
          <w:szCs w:val="26"/>
        </w:rPr>
        <w:t>Na terenie gminy brak jest zbiorczej sieci kanalizacyjnej. Na początku roku funkcjonowało 178 indywidualnych oczyszczalni ścieków, a w ciągu roku przybyło 7</w:t>
      </w:r>
      <w:r w:rsidR="00795141">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 xml:space="preserve">oczyszczalni. Ilość korzystających z tych oczyszczalni wynosiła 807 osoby. Ponadto 548 gospodarstw domowych posiada czynne zbiorniki wybieralne, z których nieczystości są wywożone przez SKR w Gręboszowie, GPL w Niedomicach i </w:t>
      </w:r>
      <w:proofErr w:type="spellStart"/>
      <w:r>
        <w:rPr>
          <w:rFonts w:ascii="Times New Roman" w:hAnsi="Times New Roman" w:cs="Times New Roman"/>
          <w:color w:val="000000" w:themeColor="text1"/>
          <w:sz w:val="26"/>
          <w:szCs w:val="26"/>
        </w:rPr>
        <w:t>RPWiK</w:t>
      </w:r>
      <w:proofErr w:type="spellEnd"/>
      <w:r>
        <w:rPr>
          <w:rFonts w:ascii="Times New Roman" w:hAnsi="Times New Roman" w:cs="Times New Roman"/>
          <w:color w:val="000000" w:themeColor="text1"/>
          <w:sz w:val="26"/>
          <w:szCs w:val="26"/>
        </w:rPr>
        <w:t xml:space="preserve"> w Dąbrowie Tarnowskiej.</w:t>
      </w:r>
    </w:p>
    <w:p w14:paraId="0FDDB1AB" w14:textId="198526F1" w:rsidR="00B0231E" w:rsidRPr="002918D8" w:rsidRDefault="00B0231E" w:rsidP="00B0231E">
      <w:pPr>
        <w:spacing w:line="276" w:lineRule="auto"/>
        <w:ind w:right="20" w:firstLine="708"/>
        <w:jc w:val="both"/>
        <w:rPr>
          <w:rFonts w:ascii="Times New Roman" w:hAnsi="Times New Roman" w:cs="Times New Roman"/>
          <w:sz w:val="26"/>
          <w:szCs w:val="26"/>
        </w:rPr>
      </w:pPr>
      <w:r w:rsidRPr="002918D8">
        <w:rPr>
          <w:rFonts w:ascii="Times New Roman" w:hAnsi="Times New Roman" w:cs="Times New Roman"/>
          <w:sz w:val="26"/>
          <w:szCs w:val="26"/>
        </w:rPr>
        <w:t>Na początku 202</w:t>
      </w:r>
      <w:r w:rsidR="00AC50EF" w:rsidRPr="002918D8">
        <w:rPr>
          <w:rFonts w:ascii="Times New Roman" w:hAnsi="Times New Roman" w:cs="Times New Roman"/>
          <w:sz w:val="26"/>
          <w:szCs w:val="26"/>
        </w:rPr>
        <w:t>5</w:t>
      </w:r>
      <w:r w:rsidRPr="002918D8">
        <w:rPr>
          <w:rFonts w:ascii="Times New Roman" w:hAnsi="Times New Roman" w:cs="Times New Roman"/>
          <w:sz w:val="26"/>
          <w:szCs w:val="26"/>
        </w:rPr>
        <w:t xml:space="preserve"> r. udział ścieków oczyszczonych w ściekach wymagających oczyszczenia wynosił</w:t>
      </w:r>
      <w:r w:rsidR="00AC50EF" w:rsidRPr="002918D8">
        <w:rPr>
          <w:rFonts w:ascii="Times New Roman" w:hAnsi="Times New Roman" w:cs="Times New Roman"/>
          <w:sz w:val="26"/>
          <w:szCs w:val="26"/>
        </w:rPr>
        <w:t xml:space="preserve"> </w:t>
      </w:r>
      <w:r w:rsidRPr="002918D8">
        <w:rPr>
          <w:rFonts w:ascii="Times New Roman" w:hAnsi="Times New Roman" w:cs="Times New Roman"/>
          <w:sz w:val="26"/>
          <w:szCs w:val="26"/>
        </w:rPr>
        <w:t>3</w:t>
      </w:r>
      <w:r w:rsidR="00AC50EF" w:rsidRPr="002918D8">
        <w:rPr>
          <w:rFonts w:ascii="Times New Roman" w:hAnsi="Times New Roman" w:cs="Times New Roman"/>
          <w:sz w:val="26"/>
          <w:szCs w:val="26"/>
        </w:rPr>
        <w:t>2</w:t>
      </w:r>
      <w:r w:rsidRPr="002918D8">
        <w:rPr>
          <w:rFonts w:ascii="Times New Roman" w:hAnsi="Times New Roman" w:cs="Times New Roman"/>
          <w:sz w:val="26"/>
          <w:szCs w:val="26"/>
        </w:rPr>
        <w:t>,</w:t>
      </w:r>
      <w:r w:rsidR="00AC50EF" w:rsidRPr="002918D8">
        <w:rPr>
          <w:rFonts w:ascii="Times New Roman" w:hAnsi="Times New Roman" w:cs="Times New Roman"/>
          <w:sz w:val="26"/>
          <w:szCs w:val="26"/>
        </w:rPr>
        <w:t>6</w:t>
      </w:r>
      <w:r w:rsidR="002918D8" w:rsidRPr="002918D8">
        <w:rPr>
          <w:rFonts w:ascii="Times New Roman" w:hAnsi="Times New Roman" w:cs="Times New Roman"/>
          <w:sz w:val="26"/>
          <w:szCs w:val="26"/>
        </w:rPr>
        <w:t xml:space="preserve"> </w:t>
      </w:r>
      <w:r w:rsidRPr="002918D8">
        <w:rPr>
          <w:rFonts w:ascii="Times New Roman" w:hAnsi="Times New Roman" w:cs="Times New Roman"/>
          <w:sz w:val="26"/>
          <w:szCs w:val="26"/>
        </w:rPr>
        <w:t>%, zaś pod koniec roku 3</w:t>
      </w:r>
      <w:r w:rsidR="00AC50EF" w:rsidRPr="002918D8">
        <w:rPr>
          <w:rFonts w:ascii="Times New Roman" w:hAnsi="Times New Roman" w:cs="Times New Roman"/>
          <w:sz w:val="26"/>
          <w:szCs w:val="26"/>
        </w:rPr>
        <w:t>4</w:t>
      </w:r>
      <w:r w:rsidRPr="002918D8">
        <w:rPr>
          <w:rFonts w:ascii="Times New Roman" w:hAnsi="Times New Roman" w:cs="Times New Roman"/>
          <w:sz w:val="26"/>
          <w:szCs w:val="26"/>
        </w:rPr>
        <w:t>,</w:t>
      </w:r>
      <w:r w:rsidR="00AC50EF" w:rsidRPr="002918D8">
        <w:rPr>
          <w:rFonts w:ascii="Times New Roman" w:hAnsi="Times New Roman" w:cs="Times New Roman"/>
          <w:sz w:val="26"/>
          <w:szCs w:val="26"/>
        </w:rPr>
        <w:t>7</w:t>
      </w:r>
      <w:r w:rsidR="002918D8" w:rsidRPr="002918D8">
        <w:rPr>
          <w:rFonts w:ascii="Times New Roman" w:hAnsi="Times New Roman" w:cs="Times New Roman"/>
          <w:sz w:val="26"/>
          <w:szCs w:val="26"/>
        </w:rPr>
        <w:t xml:space="preserve"> </w:t>
      </w:r>
      <w:r w:rsidRPr="002918D8">
        <w:rPr>
          <w:rFonts w:ascii="Times New Roman" w:hAnsi="Times New Roman" w:cs="Times New Roman"/>
          <w:sz w:val="26"/>
          <w:szCs w:val="26"/>
        </w:rPr>
        <w:t>%. W 202</w:t>
      </w:r>
      <w:r w:rsidR="00AC50EF" w:rsidRPr="002918D8">
        <w:rPr>
          <w:rFonts w:ascii="Times New Roman" w:hAnsi="Times New Roman" w:cs="Times New Roman"/>
          <w:sz w:val="26"/>
          <w:szCs w:val="26"/>
        </w:rPr>
        <w:t>5</w:t>
      </w:r>
      <w:r w:rsidRPr="002918D8">
        <w:rPr>
          <w:rFonts w:ascii="Times New Roman" w:hAnsi="Times New Roman" w:cs="Times New Roman"/>
          <w:sz w:val="26"/>
          <w:szCs w:val="26"/>
        </w:rPr>
        <w:t xml:space="preserve"> r. z terenu gminy wywieziono do oczyszczalni ścieków</w:t>
      </w:r>
      <w:r w:rsidR="00AC50EF" w:rsidRPr="002918D8">
        <w:rPr>
          <w:rFonts w:ascii="Times New Roman" w:hAnsi="Times New Roman" w:cs="Times New Roman"/>
          <w:sz w:val="26"/>
          <w:szCs w:val="26"/>
        </w:rPr>
        <w:t xml:space="preserve"> 5 772,3 m</w:t>
      </w:r>
      <w:r w:rsidR="00AC50EF" w:rsidRPr="002918D8">
        <w:rPr>
          <w:rFonts w:ascii="Times New Roman" w:hAnsi="Times New Roman" w:cs="Times New Roman"/>
          <w:sz w:val="26"/>
          <w:szCs w:val="26"/>
          <w:vertAlign w:val="superscript"/>
        </w:rPr>
        <w:t>3</w:t>
      </w:r>
      <w:r w:rsidRPr="002918D8">
        <w:rPr>
          <w:rFonts w:ascii="Times New Roman" w:hAnsi="Times New Roman" w:cs="Times New Roman"/>
          <w:sz w:val="26"/>
          <w:szCs w:val="26"/>
        </w:rPr>
        <w:t xml:space="preserve"> </w:t>
      </w:r>
      <w:r w:rsidRPr="002918D8">
        <w:rPr>
          <w:rFonts w:ascii="Times New Roman" w:hAnsi="Times New Roman" w:cs="Times New Roman"/>
          <w:sz w:val="26"/>
          <w:szCs w:val="26"/>
          <w:vertAlign w:val="superscript"/>
        </w:rPr>
        <w:t xml:space="preserve"> </w:t>
      </w:r>
      <w:r w:rsidRPr="002918D8">
        <w:rPr>
          <w:rFonts w:ascii="Times New Roman" w:hAnsi="Times New Roman" w:cs="Times New Roman"/>
          <w:sz w:val="26"/>
          <w:szCs w:val="26"/>
        </w:rPr>
        <w:t>ścieków, gdy w 202</w:t>
      </w:r>
      <w:r w:rsidR="00AC50EF" w:rsidRPr="002918D8">
        <w:rPr>
          <w:rFonts w:ascii="Times New Roman" w:hAnsi="Times New Roman" w:cs="Times New Roman"/>
          <w:sz w:val="26"/>
          <w:szCs w:val="26"/>
        </w:rPr>
        <w:t>4</w:t>
      </w:r>
      <w:r w:rsidRPr="002918D8">
        <w:rPr>
          <w:rFonts w:ascii="Times New Roman" w:hAnsi="Times New Roman" w:cs="Times New Roman"/>
          <w:sz w:val="26"/>
          <w:szCs w:val="26"/>
        </w:rPr>
        <w:t> r., było to</w:t>
      </w:r>
      <w:r w:rsidR="00AC50EF" w:rsidRPr="002918D8">
        <w:rPr>
          <w:rFonts w:ascii="Times New Roman" w:hAnsi="Times New Roman" w:cs="Times New Roman"/>
          <w:sz w:val="26"/>
          <w:szCs w:val="26"/>
        </w:rPr>
        <w:t xml:space="preserve"> 4 993,5</w:t>
      </w:r>
      <w:r w:rsidRPr="002918D8">
        <w:rPr>
          <w:rFonts w:ascii="Times New Roman" w:hAnsi="Times New Roman" w:cs="Times New Roman"/>
          <w:sz w:val="26"/>
          <w:szCs w:val="26"/>
        </w:rPr>
        <w:t xml:space="preserve"> m</w:t>
      </w:r>
      <w:r w:rsidRPr="002918D8">
        <w:rPr>
          <w:rFonts w:ascii="Times New Roman" w:hAnsi="Times New Roman" w:cs="Times New Roman"/>
          <w:sz w:val="26"/>
          <w:szCs w:val="26"/>
          <w:vertAlign w:val="superscript"/>
        </w:rPr>
        <w:t xml:space="preserve">3 </w:t>
      </w:r>
      <w:r w:rsidRPr="002918D8">
        <w:rPr>
          <w:rFonts w:ascii="Times New Roman" w:hAnsi="Times New Roman" w:cs="Times New Roman"/>
          <w:sz w:val="26"/>
          <w:szCs w:val="26"/>
        </w:rPr>
        <w:t xml:space="preserve"> (</w:t>
      </w:r>
      <w:r w:rsidR="00AC50EF" w:rsidRPr="002918D8">
        <w:rPr>
          <w:rFonts w:ascii="Times New Roman" w:hAnsi="Times New Roman" w:cs="Times New Roman"/>
          <w:sz w:val="26"/>
          <w:szCs w:val="26"/>
        </w:rPr>
        <w:t>wzrost o 15,6</w:t>
      </w:r>
      <w:r w:rsidRPr="002918D8">
        <w:rPr>
          <w:rFonts w:ascii="Times New Roman" w:hAnsi="Times New Roman" w:cs="Times New Roman"/>
          <w:sz w:val="26"/>
          <w:szCs w:val="26"/>
        </w:rPr>
        <w:t xml:space="preserve"> %</w:t>
      </w:r>
      <w:r w:rsidR="00AC50EF" w:rsidRPr="002918D8">
        <w:rPr>
          <w:rFonts w:ascii="Times New Roman" w:hAnsi="Times New Roman" w:cs="Times New Roman"/>
          <w:sz w:val="26"/>
          <w:szCs w:val="26"/>
        </w:rPr>
        <w:t>)</w:t>
      </w:r>
      <w:r w:rsidRPr="002918D8">
        <w:rPr>
          <w:rFonts w:ascii="Times New Roman" w:hAnsi="Times New Roman" w:cs="Times New Roman"/>
          <w:sz w:val="26"/>
          <w:szCs w:val="26"/>
        </w:rPr>
        <w:t>.</w:t>
      </w:r>
    </w:p>
    <w:p w14:paraId="6ED82788" w14:textId="77777777" w:rsidR="00F12FA6" w:rsidRDefault="00F12FA6" w:rsidP="00B0231E">
      <w:pPr>
        <w:spacing w:line="276" w:lineRule="auto"/>
        <w:jc w:val="both"/>
        <w:rPr>
          <w:rFonts w:ascii="Times New Roman" w:hAnsi="Times New Roman" w:cs="Times New Roman"/>
          <w:i/>
          <w:iCs/>
          <w:sz w:val="26"/>
          <w:szCs w:val="26"/>
        </w:rPr>
      </w:pPr>
      <w:bookmarkStart w:id="11" w:name="_Hlk103081247"/>
    </w:p>
    <w:p w14:paraId="20824A8B" w14:textId="77777777" w:rsidR="00F12FA6" w:rsidRDefault="00F12FA6" w:rsidP="00B0231E">
      <w:pPr>
        <w:spacing w:line="276" w:lineRule="auto"/>
        <w:jc w:val="both"/>
        <w:rPr>
          <w:rFonts w:ascii="Times New Roman" w:hAnsi="Times New Roman" w:cs="Times New Roman"/>
          <w:i/>
          <w:iCs/>
          <w:sz w:val="26"/>
          <w:szCs w:val="26"/>
        </w:rPr>
      </w:pPr>
    </w:p>
    <w:p w14:paraId="5D0D8A7D" w14:textId="77777777" w:rsidR="00F12FA6" w:rsidRDefault="00F12FA6" w:rsidP="00B0231E">
      <w:pPr>
        <w:spacing w:line="276" w:lineRule="auto"/>
        <w:jc w:val="both"/>
        <w:rPr>
          <w:rFonts w:ascii="Times New Roman" w:hAnsi="Times New Roman" w:cs="Times New Roman"/>
          <w:i/>
          <w:iCs/>
          <w:sz w:val="26"/>
          <w:szCs w:val="26"/>
        </w:rPr>
      </w:pPr>
    </w:p>
    <w:p w14:paraId="46F59F2C" w14:textId="41726806" w:rsidR="00B0231E" w:rsidRDefault="00B0231E" w:rsidP="00B0231E">
      <w:pPr>
        <w:spacing w:line="276" w:lineRule="auto"/>
        <w:jc w:val="both"/>
        <w:rPr>
          <w:rFonts w:ascii="Times New Roman" w:hAnsi="Times New Roman" w:cs="Times New Roman"/>
          <w:b/>
          <w:bCs/>
          <w:sz w:val="28"/>
          <w:szCs w:val="28"/>
        </w:rPr>
      </w:pPr>
      <w:r w:rsidRPr="00AD0FBF">
        <w:rPr>
          <w:rFonts w:ascii="Times New Roman" w:hAnsi="Times New Roman" w:cs="Times New Roman"/>
          <w:b/>
          <w:bCs/>
          <w:sz w:val="28"/>
          <w:szCs w:val="28"/>
        </w:rPr>
        <w:t>Planowanie przestrzenne</w:t>
      </w:r>
    </w:p>
    <w:p w14:paraId="6405A12C" w14:textId="77777777" w:rsidR="00B251C0" w:rsidRPr="00AD0FBF" w:rsidRDefault="00B251C0" w:rsidP="00B0231E">
      <w:pPr>
        <w:spacing w:line="276" w:lineRule="auto"/>
        <w:jc w:val="both"/>
        <w:rPr>
          <w:rFonts w:ascii="Times New Roman" w:hAnsi="Times New Roman" w:cs="Times New Roman"/>
          <w:b/>
          <w:bCs/>
          <w:sz w:val="28"/>
          <w:szCs w:val="28"/>
        </w:rPr>
      </w:pPr>
    </w:p>
    <w:p w14:paraId="57E841B6" w14:textId="1A4A531C" w:rsidR="00B0231E" w:rsidRPr="00B251C0" w:rsidRDefault="00B251C0" w:rsidP="00B0231E">
      <w:pPr>
        <w:spacing w:line="276" w:lineRule="auto"/>
        <w:jc w:val="both"/>
        <w:rPr>
          <w:rFonts w:ascii="Times New Roman" w:hAnsi="Times New Roman" w:cs="Times New Roman"/>
          <w:sz w:val="28"/>
          <w:szCs w:val="28"/>
        </w:rPr>
      </w:pPr>
      <w:r>
        <w:rPr>
          <w:rFonts w:ascii="Times New Roman" w:hAnsi="Times New Roman" w:cs="Times New Roman"/>
          <w:sz w:val="28"/>
          <w:szCs w:val="28"/>
        </w:rPr>
        <w:t>W ramach realizacji zadań w zakresie planowania przestrzennego:</w:t>
      </w:r>
    </w:p>
    <w:p w14:paraId="2ACA095B" w14:textId="492C8534" w:rsidR="00061F69" w:rsidRPr="002C4AD2" w:rsidRDefault="00061F69">
      <w:pPr>
        <w:numPr>
          <w:ilvl w:val="0"/>
          <w:numId w:val="68"/>
        </w:numPr>
        <w:spacing w:after="0" w:line="276" w:lineRule="auto"/>
        <w:jc w:val="both"/>
        <w:rPr>
          <w:rFonts w:ascii="Times New Roman" w:hAnsi="Times New Roman" w:cs="Times New Roman"/>
          <w:kern w:val="2"/>
          <w:sz w:val="26"/>
          <w:szCs w:val="26"/>
          <w14:ligatures w14:val="standardContextual"/>
        </w:rPr>
      </w:pPr>
      <w:r w:rsidRPr="002C4AD2">
        <w:rPr>
          <w:rFonts w:ascii="Times New Roman" w:hAnsi="Times New Roman" w:cs="Times New Roman"/>
          <w:kern w:val="2"/>
          <w:sz w:val="26"/>
          <w:szCs w:val="26"/>
          <w14:ligatures w14:val="standardContextual"/>
        </w:rPr>
        <w:t xml:space="preserve">w dniu 11 września 2025 r. Rada Gminy Gręboszów podjęła </w:t>
      </w:r>
      <w:r w:rsidR="002C4AD2">
        <w:rPr>
          <w:rFonts w:ascii="Times New Roman" w:hAnsi="Times New Roman" w:cs="Times New Roman"/>
          <w:kern w:val="2"/>
          <w:sz w:val="26"/>
          <w:szCs w:val="26"/>
          <w14:ligatures w14:val="standardContextual"/>
        </w:rPr>
        <w:t>u</w:t>
      </w:r>
      <w:r w:rsidRPr="002C4AD2">
        <w:rPr>
          <w:rFonts w:ascii="Times New Roman" w:hAnsi="Times New Roman" w:cs="Times New Roman"/>
          <w:kern w:val="2"/>
          <w:sz w:val="26"/>
          <w:szCs w:val="26"/>
          <w14:ligatures w14:val="standardContextual"/>
        </w:rPr>
        <w:t>chwałę Nr</w:t>
      </w:r>
      <w:r w:rsidR="00795141">
        <w:rPr>
          <w:rFonts w:ascii="Times New Roman" w:hAnsi="Times New Roman" w:cs="Times New Roman"/>
          <w:kern w:val="2"/>
          <w:sz w:val="26"/>
          <w:szCs w:val="26"/>
          <w14:ligatures w14:val="standardContextual"/>
        </w:rPr>
        <w:t> </w:t>
      </w:r>
      <w:r w:rsidRPr="002C4AD2">
        <w:rPr>
          <w:rFonts w:ascii="Times New Roman" w:hAnsi="Times New Roman" w:cs="Times New Roman"/>
          <w:kern w:val="2"/>
          <w:sz w:val="26"/>
          <w:szCs w:val="26"/>
          <w14:ligatures w14:val="standardContextual"/>
        </w:rPr>
        <w:t>XV/104/2025 w sprawie uchwalenia miejscowego planu zagospodarowania przestrzennego dla funkcji produkcyjnych i usługowych w Gminie Gręboszów,</w:t>
      </w:r>
    </w:p>
    <w:p w14:paraId="480485D6" w14:textId="77777777" w:rsidR="00061F69" w:rsidRPr="002C4AD2" w:rsidRDefault="00061F69">
      <w:pPr>
        <w:numPr>
          <w:ilvl w:val="0"/>
          <w:numId w:val="68"/>
        </w:numPr>
        <w:spacing w:after="0" w:line="276" w:lineRule="auto"/>
        <w:ind w:left="714" w:hanging="357"/>
        <w:jc w:val="both"/>
        <w:rPr>
          <w:rFonts w:ascii="Times New Roman" w:hAnsi="Times New Roman" w:cs="Times New Roman"/>
          <w:kern w:val="2"/>
          <w:sz w:val="26"/>
          <w:szCs w:val="26"/>
          <w14:ligatures w14:val="standardContextual"/>
        </w:rPr>
      </w:pPr>
      <w:r w:rsidRPr="002C4AD2">
        <w:rPr>
          <w:rFonts w:ascii="Times New Roman" w:hAnsi="Times New Roman" w:cs="Times New Roman"/>
          <w:kern w:val="2"/>
          <w:sz w:val="26"/>
          <w:szCs w:val="26"/>
          <w14:ligatures w14:val="standardContextual"/>
        </w:rPr>
        <w:t>wydano dwie decyzje zezwalające na umieszczenie urządzenia (infrastruktury technicznej) w pasie drogowym dróg gminnych, opłata z tego tytułu w roku 2025 wyniosła 206,58 zł, opłata w latach kolejnych wynosić będzie 400,00 zł rocznie,</w:t>
      </w:r>
    </w:p>
    <w:p w14:paraId="5024B767" w14:textId="448B0BA5" w:rsidR="00061F69" w:rsidRPr="002C4AD2" w:rsidRDefault="00061F69">
      <w:pPr>
        <w:numPr>
          <w:ilvl w:val="0"/>
          <w:numId w:val="68"/>
        </w:numPr>
        <w:spacing w:after="120" w:line="276" w:lineRule="auto"/>
        <w:ind w:left="714" w:hanging="357"/>
        <w:jc w:val="both"/>
        <w:rPr>
          <w:rFonts w:ascii="Times New Roman" w:hAnsi="Times New Roman" w:cs="Times New Roman"/>
          <w:kern w:val="2"/>
          <w:sz w:val="26"/>
          <w:szCs w:val="26"/>
          <w14:ligatures w14:val="standardContextual"/>
        </w:rPr>
      </w:pPr>
      <w:r w:rsidRPr="002C4AD2">
        <w:rPr>
          <w:rFonts w:ascii="Times New Roman" w:hAnsi="Times New Roman" w:cs="Times New Roman"/>
          <w:kern w:val="2"/>
          <w:sz w:val="26"/>
          <w:szCs w:val="26"/>
          <w14:ligatures w14:val="standardContextual"/>
        </w:rPr>
        <w:t>wydano trzy decyzję zezwalające na prowadzenie prac w pasie drogowym dróg gminnych z sumaryczną opłatą w kwocie 175,30 zł.</w:t>
      </w:r>
    </w:p>
    <w:p w14:paraId="69E1F2BC" w14:textId="27E279C5" w:rsidR="00B0231E" w:rsidRPr="00061F69" w:rsidRDefault="00B0231E" w:rsidP="00B0231E">
      <w:pPr>
        <w:spacing w:line="276" w:lineRule="auto"/>
        <w:jc w:val="both"/>
        <w:rPr>
          <w:rFonts w:ascii="Times New Roman" w:hAnsi="Times New Roman" w:cs="Times New Roman"/>
          <w:sz w:val="26"/>
          <w:szCs w:val="26"/>
        </w:rPr>
      </w:pPr>
      <w:r w:rsidRPr="00061F69">
        <w:rPr>
          <w:rFonts w:ascii="Times New Roman" w:hAnsi="Times New Roman" w:cs="Times New Roman"/>
          <w:sz w:val="26"/>
          <w:szCs w:val="26"/>
        </w:rPr>
        <w:tab/>
        <w:t>Na podstawie uchwały Nr V/46/2024 Rady Gminy Gręboszów z dnia 29</w:t>
      </w:r>
      <w:r w:rsidR="00795141">
        <w:rPr>
          <w:rFonts w:ascii="Times New Roman" w:hAnsi="Times New Roman" w:cs="Times New Roman"/>
          <w:sz w:val="26"/>
          <w:szCs w:val="26"/>
        </w:rPr>
        <w:t> </w:t>
      </w:r>
      <w:r w:rsidRPr="00061F69">
        <w:rPr>
          <w:rFonts w:ascii="Times New Roman" w:hAnsi="Times New Roman" w:cs="Times New Roman"/>
          <w:sz w:val="26"/>
          <w:szCs w:val="26"/>
        </w:rPr>
        <w:t>października 2024 r. przystąpiono do opracowania planu ogólnego. W ramach procedury planistycznej od grudnia rozpoczęto zbieranie wniosków do tego planu</w:t>
      </w:r>
      <w:r w:rsidR="00061F69" w:rsidRPr="00061F69">
        <w:rPr>
          <w:rFonts w:ascii="Times New Roman" w:hAnsi="Times New Roman" w:cs="Times New Roman"/>
          <w:sz w:val="26"/>
          <w:szCs w:val="26"/>
        </w:rPr>
        <w:t xml:space="preserve">. </w:t>
      </w:r>
      <w:r w:rsidR="00061F69">
        <w:rPr>
          <w:rFonts w:ascii="Times New Roman" w:hAnsi="Times New Roman" w:cs="Times New Roman"/>
          <w:sz w:val="26"/>
          <w:szCs w:val="26"/>
        </w:rPr>
        <w:t>W</w:t>
      </w:r>
      <w:r w:rsidR="00795141">
        <w:rPr>
          <w:rFonts w:ascii="Times New Roman" w:hAnsi="Times New Roman" w:cs="Times New Roman"/>
          <w:sz w:val="26"/>
          <w:szCs w:val="26"/>
        </w:rPr>
        <w:t> </w:t>
      </w:r>
      <w:r w:rsidR="00061F69">
        <w:rPr>
          <w:rFonts w:ascii="Times New Roman" w:hAnsi="Times New Roman" w:cs="Times New Roman"/>
          <w:sz w:val="26"/>
          <w:szCs w:val="26"/>
        </w:rPr>
        <w:t>ciągu 2025 r. p</w:t>
      </w:r>
      <w:r w:rsidR="00061F69" w:rsidRPr="00061F69">
        <w:rPr>
          <w:rFonts w:ascii="Times New Roman" w:hAnsi="Times New Roman" w:cs="Times New Roman"/>
          <w:sz w:val="26"/>
          <w:szCs w:val="26"/>
        </w:rPr>
        <w:t>rowadzona była procedura uzgodnień z uprawnionymi podmiotami. U</w:t>
      </w:r>
      <w:r w:rsidRPr="00061F69">
        <w:rPr>
          <w:rFonts w:ascii="Times New Roman" w:hAnsi="Times New Roman" w:cs="Times New Roman"/>
          <w:sz w:val="26"/>
          <w:szCs w:val="26"/>
        </w:rPr>
        <w:t>chwalenie</w:t>
      </w:r>
      <w:r w:rsidR="00061F69" w:rsidRPr="00061F69">
        <w:rPr>
          <w:rFonts w:ascii="Times New Roman" w:hAnsi="Times New Roman" w:cs="Times New Roman"/>
          <w:sz w:val="26"/>
          <w:szCs w:val="26"/>
        </w:rPr>
        <w:t xml:space="preserve"> planu</w:t>
      </w:r>
      <w:r w:rsidR="00061F69">
        <w:rPr>
          <w:rFonts w:ascii="Times New Roman" w:hAnsi="Times New Roman" w:cs="Times New Roman"/>
          <w:sz w:val="26"/>
          <w:szCs w:val="26"/>
        </w:rPr>
        <w:t xml:space="preserve"> ogólnego powinno nastąpić w</w:t>
      </w:r>
      <w:r w:rsidRPr="00061F69">
        <w:rPr>
          <w:rFonts w:ascii="Times New Roman" w:hAnsi="Times New Roman" w:cs="Times New Roman"/>
          <w:sz w:val="26"/>
          <w:szCs w:val="26"/>
        </w:rPr>
        <w:t xml:space="preserve"> 202</w:t>
      </w:r>
      <w:r w:rsidR="00061F69" w:rsidRPr="00061F69">
        <w:rPr>
          <w:rFonts w:ascii="Times New Roman" w:hAnsi="Times New Roman" w:cs="Times New Roman"/>
          <w:sz w:val="26"/>
          <w:szCs w:val="26"/>
        </w:rPr>
        <w:t>6</w:t>
      </w:r>
      <w:r w:rsidRPr="00061F69">
        <w:rPr>
          <w:rFonts w:ascii="Times New Roman" w:hAnsi="Times New Roman" w:cs="Times New Roman"/>
          <w:sz w:val="26"/>
          <w:szCs w:val="26"/>
        </w:rPr>
        <w:t xml:space="preserve"> rok</w:t>
      </w:r>
      <w:r w:rsidR="00061F69">
        <w:rPr>
          <w:rFonts w:ascii="Times New Roman" w:hAnsi="Times New Roman" w:cs="Times New Roman"/>
          <w:sz w:val="26"/>
          <w:szCs w:val="26"/>
        </w:rPr>
        <w:t>u</w:t>
      </w:r>
      <w:r w:rsidRPr="00061F69">
        <w:rPr>
          <w:rFonts w:ascii="Times New Roman" w:hAnsi="Times New Roman" w:cs="Times New Roman"/>
          <w:sz w:val="26"/>
          <w:szCs w:val="26"/>
        </w:rPr>
        <w:t>. Zgodnie ze zmianami ustawy o planowaniu i zagospodarowaniu przestrzennym</w:t>
      </w:r>
      <w:r w:rsidR="00061F69">
        <w:rPr>
          <w:rFonts w:ascii="Times New Roman" w:hAnsi="Times New Roman" w:cs="Times New Roman"/>
          <w:sz w:val="26"/>
          <w:szCs w:val="26"/>
        </w:rPr>
        <w:t>,</w:t>
      </w:r>
      <w:r w:rsidRPr="00061F69">
        <w:rPr>
          <w:rFonts w:ascii="Times New Roman" w:hAnsi="Times New Roman" w:cs="Times New Roman"/>
          <w:sz w:val="26"/>
          <w:szCs w:val="26"/>
        </w:rPr>
        <w:t xml:space="preserve"> plan ogólny zastąpi </w:t>
      </w:r>
      <w:r w:rsidRPr="00061F69">
        <w:rPr>
          <w:rFonts w:ascii="Times New Roman" w:hAnsi="Times New Roman" w:cs="Times New Roman"/>
          <w:sz w:val="26"/>
          <w:szCs w:val="26"/>
        </w:rPr>
        <w:lastRenderedPageBreak/>
        <w:t>obowiązujące obecnie Studium Uwarunkowań i Kierunków Zagospodarowania Przestrzennego.</w:t>
      </w:r>
    </w:p>
    <w:p w14:paraId="1C29FE99" w14:textId="4604DDE9" w:rsidR="00B0231E" w:rsidRPr="007D6EBD" w:rsidRDefault="00B0231E" w:rsidP="00B0231E">
      <w:pPr>
        <w:spacing w:line="276" w:lineRule="auto"/>
        <w:jc w:val="both"/>
        <w:rPr>
          <w:rFonts w:ascii="Times New Roman" w:hAnsi="Times New Roman" w:cs="Times New Roman"/>
          <w:sz w:val="26"/>
          <w:szCs w:val="26"/>
        </w:rPr>
      </w:pPr>
      <w:r w:rsidRPr="007D6EBD">
        <w:rPr>
          <w:rFonts w:ascii="Times New Roman" w:hAnsi="Times New Roman" w:cs="Times New Roman"/>
          <w:sz w:val="26"/>
          <w:szCs w:val="26"/>
        </w:rPr>
        <w:tab/>
        <w:t xml:space="preserve">W ciągu roku wydano </w:t>
      </w:r>
      <w:r w:rsidR="007D6EBD" w:rsidRPr="007D6EBD">
        <w:rPr>
          <w:rFonts w:ascii="Times New Roman" w:hAnsi="Times New Roman" w:cs="Times New Roman"/>
          <w:sz w:val="26"/>
          <w:szCs w:val="26"/>
        </w:rPr>
        <w:t>3</w:t>
      </w:r>
      <w:r w:rsidRPr="007D6EBD">
        <w:rPr>
          <w:rFonts w:ascii="Times New Roman" w:hAnsi="Times New Roman" w:cs="Times New Roman"/>
          <w:sz w:val="26"/>
          <w:szCs w:val="26"/>
        </w:rPr>
        <w:t xml:space="preserve"> decyzje (</w:t>
      </w:r>
      <w:r w:rsidR="007D6EBD" w:rsidRPr="007D6EBD">
        <w:rPr>
          <w:rFonts w:ascii="Times New Roman" w:hAnsi="Times New Roman" w:cs="Times New Roman"/>
          <w:sz w:val="26"/>
          <w:szCs w:val="26"/>
        </w:rPr>
        <w:t>5</w:t>
      </w:r>
      <w:r w:rsidRPr="007D6EBD">
        <w:rPr>
          <w:rFonts w:ascii="Times New Roman" w:hAnsi="Times New Roman" w:cs="Times New Roman"/>
          <w:sz w:val="26"/>
          <w:szCs w:val="26"/>
        </w:rPr>
        <w:t xml:space="preserve"> rok wcześniej) o ustaleniu lokalizacji inwestycji celu publicznego. Inwestycje te dotyczyły:</w:t>
      </w:r>
    </w:p>
    <w:p w14:paraId="46E1E847" w14:textId="33D4A28D" w:rsidR="007D6EBD" w:rsidRPr="007D6EBD" w:rsidRDefault="007D6EBD">
      <w:pPr>
        <w:pStyle w:val="Akapitzlist"/>
        <w:numPr>
          <w:ilvl w:val="0"/>
          <w:numId w:val="35"/>
        </w:numPr>
        <w:tabs>
          <w:tab w:val="left" w:pos="6237"/>
        </w:tabs>
        <w:spacing w:line="276" w:lineRule="auto"/>
        <w:jc w:val="both"/>
        <w:rPr>
          <w:rFonts w:ascii="Times New Roman" w:hAnsi="Times New Roman" w:cs="Times New Roman"/>
          <w:i/>
          <w:iCs/>
          <w:sz w:val="26"/>
          <w:szCs w:val="26"/>
        </w:rPr>
      </w:pPr>
      <w:r>
        <w:rPr>
          <w:rFonts w:ascii="Times New Roman" w:hAnsi="Times New Roman" w:cs="Times New Roman"/>
          <w:kern w:val="2"/>
          <w:sz w:val="26"/>
          <w:szCs w:val="26"/>
          <w14:ligatures w14:val="standardContextual"/>
        </w:rPr>
        <w:t>z</w:t>
      </w:r>
      <w:r w:rsidRPr="007D6EBD">
        <w:rPr>
          <w:rFonts w:ascii="Times New Roman" w:hAnsi="Times New Roman" w:cs="Times New Roman"/>
          <w:kern w:val="2"/>
          <w:sz w:val="26"/>
          <w:szCs w:val="26"/>
          <w14:ligatures w14:val="standardContextual"/>
        </w:rPr>
        <w:t>agospodarowanie ogólnodostępnego terenu publicznego poprzez budowę i</w:t>
      </w:r>
      <w:r w:rsidR="00795141">
        <w:rPr>
          <w:rFonts w:ascii="Times New Roman" w:hAnsi="Times New Roman" w:cs="Times New Roman"/>
          <w:kern w:val="2"/>
          <w:sz w:val="26"/>
          <w:szCs w:val="26"/>
          <w14:ligatures w14:val="standardContextual"/>
        </w:rPr>
        <w:t> </w:t>
      </w:r>
      <w:r w:rsidRPr="007D6EBD">
        <w:rPr>
          <w:rFonts w:ascii="Times New Roman" w:hAnsi="Times New Roman" w:cs="Times New Roman"/>
          <w:kern w:val="2"/>
          <w:sz w:val="26"/>
          <w:szCs w:val="26"/>
          <w14:ligatures w14:val="standardContextual"/>
        </w:rPr>
        <w:t>przebudowę utwardzonych placów manewrowych, miejsc postojowych, obiektów małej architektury, oświetlenia wraz z niezbędną infrastrukturą techniczną, na terenie obejmującym działki nr 364, 363/1, 363/2, 362 położone w m</w:t>
      </w:r>
      <w:r>
        <w:rPr>
          <w:rFonts w:ascii="Times New Roman" w:hAnsi="Times New Roman" w:cs="Times New Roman"/>
          <w:kern w:val="2"/>
          <w:sz w:val="26"/>
          <w:szCs w:val="26"/>
          <w14:ligatures w14:val="standardContextual"/>
        </w:rPr>
        <w:t>.</w:t>
      </w:r>
      <w:r w:rsidRPr="007D6EBD">
        <w:rPr>
          <w:rFonts w:ascii="Times New Roman" w:hAnsi="Times New Roman" w:cs="Times New Roman"/>
          <w:kern w:val="2"/>
          <w:sz w:val="26"/>
          <w:szCs w:val="26"/>
          <w14:ligatures w14:val="standardContextual"/>
        </w:rPr>
        <w:t xml:space="preserve"> Gręboszów,</w:t>
      </w:r>
    </w:p>
    <w:p w14:paraId="76F5F159" w14:textId="77777777" w:rsidR="007D6EBD" w:rsidRDefault="007D6EBD">
      <w:pPr>
        <w:pStyle w:val="Akapitzlist"/>
        <w:numPr>
          <w:ilvl w:val="0"/>
          <w:numId w:val="35"/>
        </w:numPr>
        <w:tabs>
          <w:tab w:val="left" w:pos="6237"/>
        </w:tabs>
        <w:spacing w:line="276" w:lineRule="auto"/>
        <w:jc w:val="both"/>
        <w:rPr>
          <w:rFonts w:ascii="Times New Roman" w:hAnsi="Times New Roman" w:cs="Times New Roman"/>
          <w:i/>
          <w:iCs/>
          <w:sz w:val="26"/>
          <w:szCs w:val="26"/>
        </w:rPr>
      </w:pPr>
      <w:r w:rsidRPr="007D6EBD">
        <w:rPr>
          <w:rFonts w:ascii="Times New Roman" w:hAnsi="Times New Roman" w:cs="Times New Roman"/>
          <w:kern w:val="2"/>
          <w:sz w:val="26"/>
          <w:szCs w:val="26"/>
          <w14:ligatures w14:val="standardContextual"/>
        </w:rPr>
        <w:t xml:space="preserve">rozbudowy drogi gminnej wraz z budową placu manewrowego, na terenie obejmującym działki nr 17, 35, 36, 37 położone w m. </w:t>
      </w:r>
      <w:proofErr w:type="spellStart"/>
      <w:r w:rsidRPr="007D6EBD">
        <w:rPr>
          <w:rFonts w:ascii="Times New Roman" w:hAnsi="Times New Roman" w:cs="Times New Roman"/>
          <w:kern w:val="2"/>
          <w:sz w:val="26"/>
          <w:szCs w:val="26"/>
          <w14:ligatures w14:val="standardContextual"/>
        </w:rPr>
        <w:t>Zapasternicze</w:t>
      </w:r>
      <w:proofErr w:type="spellEnd"/>
      <w:r w:rsidRPr="007D6EBD">
        <w:rPr>
          <w:rFonts w:ascii="Times New Roman" w:hAnsi="Times New Roman" w:cs="Times New Roman"/>
          <w:kern w:val="2"/>
          <w:sz w:val="26"/>
          <w:szCs w:val="26"/>
          <w14:ligatures w14:val="standardContextual"/>
        </w:rPr>
        <w:t>,</w:t>
      </w:r>
    </w:p>
    <w:p w14:paraId="225334FD" w14:textId="29D4BCF9" w:rsidR="007D6EBD" w:rsidRDefault="007D6EBD">
      <w:pPr>
        <w:pStyle w:val="Akapitzlist"/>
        <w:numPr>
          <w:ilvl w:val="0"/>
          <w:numId w:val="35"/>
        </w:numPr>
        <w:tabs>
          <w:tab w:val="left" w:pos="6237"/>
        </w:tabs>
        <w:spacing w:line="276" w:lineRule="auto"/>
        <w:jc w:val="both"/>
        <w:rPr>
          <w:rFonts w:ascii="Times New Roman" w:hAnsi="Times New Roman" w:cs="Times New Roman"/>
          <w:i/>
          <w:iCs/>
          <w:sz w:val="26"/>
          <w:szCs w:val="26"/>
        </w:rPr>
      </w:pPr>
      <w:r>
        <w:rPr>
          <w:rFonts w:ascii="Times New Roman" w:hAnsi="Times New Roman" w:cs="Times New Roman"/>
          <w:kern w:val="2"/>
          <w:sz w:val="26"/>
          <w:szCs w:val="26"/>
          <w14:ligatures w14:val="standardContextual"/>
        </w:rPr>
        <w:t>b</w:t>
      </w:r>
      <w:r w:rsidRPr="007D6EBD">
        <w:rPr>
          <w:rFonts w:ascii="Times New Roman" w:hAnsi="Times New Roman" w:cs="Times New Roman"/>
          <w:kern w:val="2"/>
          <w:sz w:val="26"/>
          <w:szCs w:val="26"/>
          <w14:ligatures w14:val="standardContextual"/>
        </w:rPr>
        <w:t>udow</w:t>
      </w:r>
      <w:r>
        <w:rPr>
          <w:rFonts w:ascii="Times New Roman" w:hAnsi="Times New Roman" w:cs="Times New Roman"/>
          <w:kern w:val="2"/>
          <w:sz w:val="26"/>
          <w:szCs w:val="26"/>
          <w14:ligatures w14:val="standardContextual"/>
        </w:rPr>
        <w:t>y</w:t>
      </w:r>
      <w:r w:rsidRPr="007D6EBD">
        <w:rPr>
          <w:rFonts w:ascii="Times New Roman" w:hAnsi="Times New Roman" w:cs="Times New Roman"/>
          <w:kern w:val="2"/>
          <w:sz w:val="26"/>
          <w:szCs w:val="26"/>
          <w14:ligatures w14:val="standardContextual"/>
        </w:rPr>
        <w:t xml:space="preserve"> budynku magazynu obrony cywilnej wraz z wykonaniem niezbędnej infrastruktury technicznej, na terenie obejmującym działki nr 608/1</w:t>
      </w:r>
      <w:r w:rsidR="00857025">
        <w:rPr>
          <w:rFonts w:ascii="Times New Roman" w:hAnsi="Times New Roman" w:cs="Times New Roman"/>
          <w:kern w:val="2"/>
          <w:sz w:val="26"/>
          <w:szCs w:val="26"/>
          <w14:ligatures w14:val="standardContextual"/>
        </w:rPr>
        <w:t xml:space="preserve"> i</w:t>
      </w:r>
      <w:r w:rsidRPr="007D6EBD">
        <w:rPr>
          <w:rFonts w:ascii="Times New Roman" w:hAnsi="Times New Roman" w:cs="Times New Roman"/>
          <w:kern w:val="2"/>
          <w:sz w:val="26"/>
          <w:szCs w:val="26"/>
          <w14:ligatures w14:val="standardContextual"/>
        </w:rPr>
        <w:t xml:space="preserve"> 608/4 położone w m</w:t>
      </w:r>
      <w:r>
        <w:rPr>
          <w:rFonts w:ascii="Times New Roman" w:hAnsi="Times New Roman" w:cs="Times New Roman"/>
          <w:kern w:val="2"/>
          <w:sz w:val="26"/>
          <w:szCs w:val="26"/>
          <w14:ligatures w14:val="standardContextual"/>
        </w:rPr>
        <w:t xml:space="preserve">. </w:t>
      </w:r>
      <w:r w:rsidRPr="007D6EBD">
        <w:rPr>
          <w:rFonts w:ascii="Times New Roman" w:hAnsi="Times New Roman" w:cs="Times New Roman"/>
          <w:kern w:val="2"/>
          <w:sz w:val="26"/>
          <w:szCs w:val="26"/>
          <w14:ligatures w14:val="standardContextual"/>
        </w:rPr>
        <w:t>Gręboszów</w:t>
      </w:r>
      <w:r>
        <w:rPr>
          <w:rFonts w:ascii="Times New Roman" w:hAnsi="Times New Roman" w:cs="Times New Roman"/>
          <w:kern w:val="2"/>
          <w:sz w:val="26"/>
          <w:szCs w:val="26"/>
          <w14:ligatures w14:val="standardContextual"/>
        </w:rPr>
        <w:t>.</w:t>
      </w:r>
    </w:p>
    <w:p w14:paraId="6FDBC979" w14:textId="77777777" w:rsidR="00B0231E" w:rsidRPr="00DE2B41" w:rsidRDefault="00B0231E" w:rsidP="00B0231E">
      <w:pPr>
        <w:pStyle w:val="Akapitzlist"/>
        <w:spacing w:line="240" w:lineRule="auto"/>
        <w:jc w:val="both"/>
        <w:rPr>
          <w:rFonts w:ascii="Times New Roman" w:hAnsi="Times New Roman" w:cs="Times New Roman"/>
          <w:i/>
          <w:iCs/>
          <w:sz w:val="26"/>
          <w:szCs w:val="26"/>
        </w:rPr>
      </w:pPr>
    </w:p>
    <w:p w14:paraId="5DCD0B96" w14:textId="1F77A4D8" w:rsidR="00B0231E" w:rsidRPr="00530725" w:rsidRDefault="00B0231E" w:rsidP="00B0231E">
      <w:pPr>
        <w:spacing w:line="276" w:lineRule="auto"/>
        <w:jc w:val="both"/>
        <w:rPr>
          <w:rFonts w:ascii="Times New Roman" w:hAnsi="Times New Roman" w:cs="Times New Roman"/>
          <w:sz w:val="26"/>
          <w:szCs w:val="26"/>
        </w:rPr>
      </w:pPr>
      <w:r w:rsidRPr="00530725">
        <w:rPr>
          <w:rFonts w:ascii="Times New Roman" w:hAnsi="Times New Roman" w:cs="Times New Roman"/>
          <w:sz w:val="26"/>
          <w:szCs w:val="26"/>
        </w:rPr>
        <w:tab/>
        <w:t xml:space="preserve">Wydano </w:t>
      </w:r>
      <w:r w:rsidR="00FC5183" w:rsidRPr="00530725">
        <w:rPr>
          <w:rFonts w:ascii="Times New Roman" w:hAnsi="Times New Roman" w:cs="Times New Roman"/>
          <w:sz w:val="26"/>
          <w:szCs w:val="26"/>
        </w:rPr>
        <w:t>71</w:t>
      </w:r>
      <w:r w:rsidRPr="00530725">
        <w:rPr>
          <w:rFonts w:ascii="Times New Roman" w:hAnsi="Times New Roman" w:cs="Times New Roman"/>
          <w:sz w:val="26"/>
          <w:szCs w:val="26"/>
        </w:rPr>
        <w:t xml:space="preserve"> decyzji (2</w:t>
      </w:r>
      <w:r w:rsidR="00FC5183" w:rsidRPr="00530725">
        <w:rPr>
          <w:rFonts w:ascii="Times New Roman" w:hAnsi="Times New Roman" w:cs="Times New Roman"/>
          <w:sz w:val="26"/>
          <w:szCs w:val="26"/>
        </w:rPr>
        <w:t>9</w:t>
      </w:r>
      <w:r w:rsidRPr="00530725">
        <w:rPr>
          <w:rFonts w:ascii="Times New Roman" w:hAnsi="Times New Roman" w:cs="Times New Roman"/>
          <w:sz w:val="26"/>
          <w:szCs w:val="26"/>
        </w:rPr>
        <w:t xml:space="preserve"> w 202</w:t>
      </w:r>
      <w:r w:rsidR="00FC5183" w:rsidRPr="00530725">
        <w:rPr>
          <w:rFonts w:ascii="Times New Roman" w:hAnsi="Times New Roman" w:cs="Times New Roman"/>
          <w:sz w:val="26"/>
          <w:szCs w:val="26"/>
        </w:rPr>
        <w:t>4</w:t>
      </w:r>
      <w:r w:rsidRPr="00530725">
        <w:rPr>
          <w:rFonts w:ascii="Times New Roman" w:hAnsi="Times New Roman" w:cs="Times New Roman"/>
          <w:sz w:val="26"/>
          <w:szCs w:val="26"/>
        </w:rPr>
        <w:t xml:space="preserve"> r.) o warunkach zabudowy, w tym:</w:t>
      </w:r>
    </w:p>
    <w:p w14:paraId="1E42513C" w14:textId="7F6CD270" w:rsidR="00B0231E" w:rsidRPr="00530725" w:rsidRDefault="00FC5183">
      <w:pPr>
        <w:pStyle w:val="Akapitzlist"/>
        <w:numPr>
          <w:ilvl w:val="0"/>
          <w:numId w:val="36"/>
        </w:numPr>
        <w:spacing w:after="0" w:line="276" w:lineRule="auto"/>
        <w:jc w:val="both"/>
        <w:rPr>
          <w:rFonts w:ascii="Times New Roman" w:hAnsi="Times New Roman" w:cs="Times New Roman"/>
          <w:sz w:val="26"/>
          <w:szCs w:val="26"/>
        </w:rPr>
      </w:pPr>
      <w:r w:rsidRPr="00530725">
        <w:rPr>
          <w:rFonts w:ascii="Times New Roman" w:hAnsi="Times New Roman" w:cs="Times New Roman"/>
          <w:sz w:val="26"/>
          <w:szCs w:val="26"/>
        </w:rPr>
        <w:t>56</w:t>
      </w:r>
      <w:r w:rsidR="00B0231E" w:rsidRPr="00530725">
        <w:rPr>
          <w:rFonts w:ascii="Times New Roman" w:hAnsi="Times New Roman" w:cs="Times New Roman"/>
          <w:sz w:val="26"/>
          <w:szCs w:val="26"/>
        </w:rPr>
        <w:t xml:space="preserve"> decyzji dotyczących zabudowy mieszkaniowej jednorodzinnej,</w:t>
      </w:r>
    </w:p>
    <w:p w14:paraId="7133392B" w14:textId="6C697684" w:rsidR="00B0231E" w:rsidRPr="00530725" w:rsidRDefault="00FC5183">
      <w:pPr>
        <w:pStyle w:val="Akapitzlist"/>
        <w:numPr>
          <w:ilvl w:val="0"/>
          <w:numId w:val="36"/>
        </w:numPr>
        <w:spacing w:after="0" w:line="276" w:lineRule="auto"/>
        <w:jc w:val="both"/>
        <w:rPr>
          <w:rFonts w:ascii="Times New Roman" w:hAnsi="Times New Roman" w:cs="Times New Roman"/>
          <w:sz w:val="26"/>
          <w:szCs w:val="26"/>
        </w:rPr>
      </w:pPr>
      <w:r w:rsidRPr="00530725">
        <w:rPr>
          <w:rFonts w:ascii="Times New Roman" w:hAnsi="Times New Roman" w:cs="Times New Roman"/>
          <w:sz w:val="26"/>
          <w:szCs w:val="26"/>
        </w:rPr>
        <w:t>9</w:t>
      </w:r>
      <w:r w:rsidR="00B0231E" w:rsidRPr="00530725">
        <w:rPr>
          <w:rFonts w:ascii="Times New Roman" w:hAnsi="Times New Roman" w:cs="Times New Roman"/>
          <w:sz w:val="26"/>
          <w:szCs w:val="26"/>
        </w:rPr>
        <w:t xml:space="preserve"> decyzji dotyczących zabudowy gospodarczej,</w:t>
      </w:r>
    </w:p>
    <w:p w14:paraId="0D497EA9" w14:textId="5631E24C" w:rsidR="00B0231E" w:rsidRPr="00530725" w:rsidRDefault="00FC5183">
      <w:pPr>
        <w:pStyle w:val="Akapitzlist"/>
        <w:numPr>
          <w:ilvl w:val="0"/>
          <w:numId w:val="36"/>
        </w:numPr>
        <w:spacing w:after="0" w:line="276" w:lineRule="auto"/>
        <w:jc w:val="both"/>
        <w:rPr>
          <w:rFonts w:ascii="Times New Roman" w:hAnsi="Times New Roman" w:cs="Times New Roman"/>
          <w:sz w:val="26"/>
          <w:szCs w:val="26"/>
        </w:rPr>
      </w:pPr>
      <w:r w:rsidRPr="00530725">
        <w:rPr>
          <w:rFonts w:ascii="Times New Roman" w:hAnsi="Times New Roman" w:cs="Times New Roman"/>
          <w:sz w:val="26"/>
          <w:szCs w:val="26"/>
        </w:rPr>
        <w:t>4</w:t>
      </w:r>
      <w:r w:rsidR="00B0231E" w:rsidRPr="00530725">
        <w:rPr>
          <w:rFonts w:ascii="Times New Roman" w:hAnsi="Times New Roman" w:cs="Times New Roman"/>
          <w:sz w:val="26"/>
          <w:szCs w:val="26"/>
        </w:rPr>
        <w:t xml:space="preserve"> decyzj</w:t>
      </w:r>
      <w:r w:rsidR="00F81121">
        <w:rPr>
          <w:rFonts w:ascii="Times New Roman" w:hAnsi="Times New Roman" w:cs="Times New Roman"/>
          <w:sz w:val="26"/>
          <w:szCs w:val="26"/>
        </w:rPr>
        <w:t>e</w:t>
      </w:r>
      <w:r w:rsidR="00B0231E" w:rsidRPr="00530725">
        <w:rPr>
          <w:rFonts w:ascii="Times New Roman" w:hAnsi="Times New Roman" w:cs="Times New Roman"/>
          <w:sz w:val="26"/>
          <w:szCs w:val="26"/>
        </w:rPr>
        <w:t xml:space="preserve"> dotycząc</w:t>
      </w:r>
      <w:r w:rsidR="00F81121">
        <w:rPr>
          <w:rFonts w:ascii="Times New Roman" w:hAnsi="Times New Roman" w:cs="Times New Roman"/>
          <w:sz w:val="26"/>
          <w:szCs w:val="26"/>
        </w:rPr>
        <w:t>e</w:t>
      </w:r>
      <w:r w:rsidR="00B0231E" w:rsidRPr="00530725">
        <w:rPr>
          <w:rFonts w:ascii="Times New Roman" w:hAnsi="Times New Roman" w:cs="Times New Roman"/>
          <w:sz w:val="26"/>
          <w:szCs w:val="26"/>
        </w:rPr>
        <w:t xml:space="preserve"> infrastruktury technicznej,</w:t>
      </w:r>
    </w:p>
    <w:p w14:paraId="7FDFD7C0" w14:textId="77777777" w:rsidR="00FC5183" w:rsidRPr="00530725" w:rsidRDefault="00B0231E">
      <w:pPr>
        <w:pStyle w:val="Akapitzlist"/>
        <w:numPr>
          <w:ilvl w:val="0"/>
          <w:numId w:val="36"/>
        </w:numPr>
        <w:spacing w:after="0" w:line="276" w:lineRule="auto"/>
        <w:jc w:val="both"/>
        <w:rPr>
          <w:rFonts w:ascii="Times New Roman" w:hAnsi="Times New Roman" w:cs="Times New Roman"/>
          <w:sz w:val="26"/>
          <w:szCs w:val="26"/>
        </w:rPr>
      </w:pPr>
      <w:r w:rsidRPr="00530725">
        <w:rPr>
          <w:rFonts w:ascii="Times New Roman" w:hAnsi="Times New Roman" w:cs="Times New Roman"/>
          <w:sz w:val="26"/>
          <w:szCs w:val="26"/>
        </w:rPr>
        <w:t>1 decyzję dotyczącą zabudowy usługow</w:t>
      </w:r>
      <w:r w:rsidR="00FC5183" w:rsidRPr="00530725">
        <w:rPr>
          <w:rFonts w:ascii="Times New Roman" w:hAnsi="Times New Roman" w:cs="Times New Roman"/>
          <w:sz w:val="26"/>
          <w:szCs w:val="26"/>
        </w:rPr>
        <w:t>ej,</w:t>
      </w:r>
    </w:p>
    <w:p w14:paraId="578CDBA1" w14:textId="29144B2C" w:rsidR="00B0231E" w:rsidRPr="00530725" w:rsidRDefault="00FC5183">
      <w:pPr>
        <w:pStyle w:val="Akapitzlist"/>
        <w:numPr>
          <w:ilvl w:val="0"/>
          <w:numId w:val="36"/>
        </w:numPr>
        <w:spacing w:after="0" w:line="276" w:lineRule="auto"/>
        <w:jc w:val="both"/>
        <w:rPr>
          <w:rFonts w:ascii="Times New Roman" w:hAnsi="Times New Roman" w:cs="Times New Roman"/>
          <w:sz w:val="26"/>
          <w:szCs w:val="26"/>
        </w:rPr>
      </w:pPr>
      <w:r w:rsidRPr="00530725">
        <w:rPr>
          <w:rFonts w:ascii="Times New Roman" w:hAnsi="Times New Roman" w:cs="Times New Roman"/>
          <w:sz w:val="26"/>
          <w:szCs w:val="26"/>
        </w:rPr>
        <w:t xml:space="preserve">1 decyzję dotyczącą zabudowy </w:t>
      </w:r>
      <w:r w:rsidR="00B0231E" w:rsidRPr="00530725">
        <w:rPr>
          <w:rFonts w:ascii="Times New Roman" w:hAnsi="Times New Roman" w:cs="Times New Roman"/>
          <w:sz w:val="26"/>
          <w:szCs w:val="26"/>
        </w:rPr>
        <w:t>produkcyjnej.</w:t>
      </w:r>
    </w:p>
    <w:p w14:paraId="51D29F35" w14:textId="77777777" w:rsidR="00B0231E" w:rsidRPr="00DE2B41" w:rsidRDefault="00B0231E" w:rsidP="00B0231E">
      <w:pPr>
        <w:spacing w:after="0" w:line="276" w:lineRule="auto"/>
        <w:jc w:val="both"/>
        <w:rPr>
          <w:rFonts w:ascii="Times New Roman" w:hAnsi="Times New Roman" w:cs="Times New Roman"/>
          <w:i/>
          <w:iCs/>
          <w:sz w:val="26"/>
          <w:szCs w:val="26"/>
        </w:rPr>
      </w:pPr>
    </w:p>
    <w:p w14:paraId="1832876D" w14:textId="6B63F88D" w:rsidR="00B0231E" w:rsidRPr="00830795" w:rsidRDefault="00B0231E" w:rsidP="00B0231E">
      <w:pPr>
        <w:spacing w:after="0" w:line="276" w:lineRule="auto"/>
        <w:ind w:firstLine="708"/>
        <w:jc w:val="both"/>
        <w:rPr>
          <w:rFonts w:ascii="Times New Roman" w:hAnsi="Times New Roman" w:cs="Times New Roman"/>
          <w:sz w:val="26"/>
          <w:szCs w:val="26"/>
        </w:rPr>
      </w:pPr>
      <w:r w:rsidRPr="00830795">
        <w:rPr>
          <w:rFonts w:ascii="Times New Roman" w:hAnsi="Times New Roman" w:cs="Times New Roman"/>
          <w:sz w:val="26"/>
          <w:szCs w:val="26"/>
        </w:rPr>
        <w:t>Wydano też 11</w:t>
      </w:r>
      <w:r w:rsidR="00830795" w:rsidRPr="00830795">
        <w:rPr>
          <w:rFonts w:ascii="Times New Roman" w:hAnsi="Times New Roman" w:cs="Times New Roman"/>
          <w:sz w:val="26"/>
          <w:szCs w:val="26"/>
        </w:rPr>
        <w:t>4 (118 w 2024 r.)</w:t>
      </w:r>
      <w:r w:rsidRPr="00830795">
        <w:rPr>
          <w:rFonts w:ascii="Times New Roman" w:hAnsi="Times New Roman" w:cs="Times New Roman"/>
          <w:sz w:val="26"/>
          <w:szCs w:val="26"/>
        </w:rPr>
        <w:t xml:space="preserve"> zaświadczeń o położeniu działki oraz ustalono </w:t>
      </w:r>
      <w:r w:rsidR="00830795" w:rsidRPr="00830795">
        <w:rPr>
          <w:rFonts w:ascii="Times New Roman" w:hAnsi="Times New Roman" w:cs="Times New Roman"/>
          <w:sz w:val="26"/>
          <w:szCs w:val="26"/>
        </w:rPr>
        <w:t>12 (</w:t>
      </w:r>
      <w:r w:rsidRPr="00830795">
        <w:rPr>
          <w:rFonts w:ascii="Times New Roman" w:hAnsi="Times New Roman" w:cs="Times New Roman"/>
          <w:sz w:val="26"/>
          <w:szCs w:val="26"/>
        </w:rPr>
        <w:t>10</w:t>
      </w:r>
      <w:r w:rsidR="00830795" w:rsidRPr="00830795">
        <w:rPr>
          <w:rFonts w:ascii="Times New Roman" w:hAnsi="Times New Roman" w:cs="Times New Roman"/>
          <w:sz w:val="26"/>
          <w:szCs w:val="26"/>
        </w:rPr>
        <w:t xml:space="preserve"> w 2024 r.)</w:t>
      </w:r>
      <w:r w:rsidRPr="00830795">
        <w:rPr>
          <w:rFonts w:ascii="Times New Roman" w:hAnsi="Times New Roman" w:cs="Times New Roman"/>
          <w:sz w:val="26"/>
          <w:szCs w:val="26"/>
        </w:rPr>
        <w:t xml:space="preserve"> warunków przyłączenia do sieci wodociągowej.</w:t>
      </w:r>
    </w:p>
    <w:p w14:paraId="65822BE6" w14:textId="77777777" w:rsidR="00B0231E" w:rsidRPr="00DE2B41" w:rsidRDefault="00B0231E" w:rsidP="00B0231E">
      <w:pPr>
        <w:pStyle w:val="Akapitzlist"/>
        <w:spacing w:after="0" w:line="276" w:lineRule="auto"/>
        <w:jc w:val="both"/>
        <w:rPr>
          <w:rFonts w:ascii="Times New Roman" w:hAnsi="Times New Roman" w:cs="Times New Roman"/>
          <w:i/>
          <w:iCs/>
          <w:sz w:val="26"/>
          <w:szCs w:val="26"/>
        </w:rPr>
      </w:pPr>
    </w:p>
    <w:p w14:paraId="4DDB0573" w14:textId="77777777" w:rsidR="00B0231E" w:rsidRPr="00830795" w:rsidRDefault="00B0231E" w:rsidP="00B0231E">
      <w:pPr>
        <w:spacing w:line="276" w:lineRule="auto"/>
        <w:ind w:firstLine="708"/>
        <w:jc w:val="both"/>
        <w:rPr>
          <w:rFonts w:ascii="Times New Roman" w:hAnsi="Times New Roman" w:cs="Times New Roman"/>
          <w:sz w:val="26"/>
          <w:szCs w:val="26"/>
        </w:rPr>
      </w:pPr>
      <w:r w:rsidRPr="00830795">
        <w:rPr>
          <w:rFonts w:ascii="Times New Roman" w:hAnsi="Times New Roman" w:cs="Times New Roman"/>
          <w:sz w:val="26"/>
          <w:szCs w:val="26"/>
        </w:rPr>
        <w:t xml:space="preserve">Gmina posiada 1 ofertę inwestycyjną zamieszczoną w Bazie Ofert Polskiej Agencji Inwestycji i Handlu, a dotyczy ona dz. nr 222. </w:t>
      </w:r>
      <w:proofErr w:type="spellStart"/>
      <w:r w:rsidRPr="00830795">
        <w:rPr>
          <w:rFonts w:ascii="Times New Roman" w:hAnsi="Times New Roman" w:cs="Times New Roman"/>
          <w:sz w:val="26"/>
          <w:szCs w:val="26"/>
        </w:rPr>
        <w:t>obr</w:t>
      </w:r>
      <w:proofErr w:type="spellEnd"/>
      <w:r w:rsidRPr="00830795">
        <w:rPr>
          <w:rFonts w:ascii="Times New Roman" w:hAnsi="Times New Roman" w:cs="Times New Roman"/>
          <w:sz w:val="26"/>
          <w:szCs w:val="26"/>
        </w:rPr>
        <w:t>. Hubenice.</w:t>
      </w:r>
      <w:bookmarkEnd w:id="11"/>
    </w:p>
    <w:p w14:paraId="666CE005" w14:textId="1EF11B1C" w:rsidR="00B06E0E" w:rsidRDefault="00B06E0E">
      <w:pPr>
        <w:spacing w:line="259" w:lineRule="auto"/>
        <w:rPr>
          <w:rFonts w:ascii="Times New Roman" w:hAnsi="Times New Roman" w:cs="Times New Roman"/>
          <w:b/>
          <w:bCs/>
          <w:i/>
          <w:iCs/>
          <w:sz w:val="28"/>
          <w:szCs w:val="28"/>
        </w:rPr>
      </w:pPr>
      <w:bookmarkStart w:id="12" w:name="_Hlk103081307"/>
      <w:r>
        <w:rPr>
          <w:rFonts w:ascii="Times New Roman" w:hAnsi="Times New Roman" w:cs="Times New Roman"/>
          <w:b/>
          <w:bCs/>
          <w:i/>
          <w:iCs/>
          <w:sz w:val="28"/>
          <w:szCs w:val="28"/>
        </w:rPr>
        <w:br w:type="page"/>
      </w:r>
    </w:p>
    <w:p w14:paraId="6545DE8C" w14:textId="47ECBCFA" w:rsidR="00B0231E" w:rsidRPr="006C34B1" w:rsidRDefault="00B0231E" w:rsidP="00B0231E">
      <w:pPr>
        <w:spacing w:line="276" w:lineRule="auto"/>
        <w:jc w:val="both"/>
        <w:rPr>
          <w:rFonts w:ascii="Times New Roman" w:hAnsi="Times New Roman" w:cs="Times New Roman"/>
          <w:b/>
          <w:bCs/>
          <w:sz w:val="28"/>
          <w:szCs w:val="28"/>
        </w:rPr>
      </w:pPr>
      <w:r w:rsidRPr="006C34B1">
        <w:rPr>
          <w:rFonts w:ascii="Times New Roman" w:hAnsi="Times New Roman" w:cs="Times New Roman"/>
          <w:b/>
          <w:bCs/>
          <w:sz w:val="28"/>
          <w:szCs w:val="28"/>
        </w:rPr>
        <w:lastRenderedPageBreak/>
        <w:t>Sprawy administracyjne</w:t>
      </w:r>
    </w:p>
    <w:p w14:paraId="44779AEB" w14:textId="77777777" w:rsidR="00B0231E" w:rsidRPr="00DE2B41" w:rsidRDefault="00B0231E" w:rsidP="00B0231E">
      <w:pPr>
        <w:spacing w:line="276" w:lineRule="auto"/>
        <w:jc w:val="both"/>
        <w:rPr>
          <w:rFonts w:ascii="Times New Roman" w:hAnsi="Times New Roman" w:cs="Times New Roman"/>
          <w:i/>
          <w:iCs/>
          <w:sz w:val="26"/>
          <w:szCs w:val="26"/>
        </w:rPr>
      </w:pPr>
    </w:p>
    <w:p w14:paraId="3B7EFF17" w14:textId="6EE42C56" w:rsidR="00B0231E" w:rsidRPr="008C3C7C" w:rsidRDefault="00B0231E" w:rsidP="00B0231E">
      <w:pPr>
        <w:spacing w:line="276" w:lineRule="auto"/>
        <w:ind w:firstLine="708"/>
        <w:jc w:val="both"/>
        <w:rPr>
          <w:rFonts w:ascii="Times New Roman" w:hAnsi="Times New Roman" w:cs="Times New Roman"/>
          <w:sz w:val="26"/>
          <w:szCs w:val="26"/>
        </w:rPr>
      </w:pPr>
      <w:r w:rsidRPr="00FA1646">
        <w:rPr>
          <w:rFonts w:ascii="Times New Roman" w:hAnsi="Times New Roman" w:cs="Times New Roman"/>
          <w:sz w:val="26"/>
          <w:szCs w:val="26"/>
        </w:rPr>
        <w:t xml:space="preserve">Średnioroczne przeciętne zatrudnienie w Urzędzie Gminy wyniosło </w:t>
      </w:r>
      <w:r w:rsidR="00FA1646">
        <w:rPr>
          <w:rFonts w:ascii="Times New Roman" w:hAnsi="Times New Roman" w:cs="Times New Roman"/>
          <w:sz w:val="26"/>
          <w:szCs w:val="26"/>
        </w:rPr>
        <w:t>30,34</w:t>
      </w:r>
      <w:r w:rsidRPr="00FA1646">
        <w:rPr>
          <w:rFonts w:ascii="Times New Roman" w:hAnsi="Times New Roman" w:cs="Times New Roman"/>
          <w:sz w:val="26"/>
          <w:szCs w:val="26"/>
        </w:rPr>
        <w:t xml:space="preserve"> osób,</w:t>
      </w:r>
      <w:r w:rsidRPr="00DE2B41">
        <w:rPr>
          <w:rFonts w:ascii="Times New Roman" w:hAnsi="Times New Roman" w:cs="Times New Roman"/>
          <w:i/>
          <w:iCs/>
          <w:sz w:val="26"/>
          <w:szCs w:val="26"/>
        </w:rPr>
        <w:t xml:space="preserve"> </w:t>
      </w:r>
      <w:r w:rsidRPr="008C3C7C">
        <w:rPr>
          <w:rFonts w:ascii="Times New Roman" w:hAnsi="Times New Roman" w:cs="Times New Roman"/>
          <w:sz w:val="26"/>
          <w:szCs w:val="26"/>
        </w:rPr>
        <w:t>wobec 2</w:t>
      </w:r>
      <w:r w:rsidR="008C3C7C" w:rsidRPr="008C3C7C">
        <w:rPr>
          <w:rFonts w:ascii="Times New Roman" w:hAnsi="Times New Roman" w:cs="Times New Roman"/>
          <w:sz w:val="26"/>
          <w:szCs w:val="26"/>
        </w:rPr>
        <w:t>7,27</w:t>
      </w:r>
      <w:r w:rsidRPr="008C3C7C">
        <w:rPr>
          <w:rFonts w:ascii="Times New Roman" w:hAnsi="Times New Roman" w:cs="Times New Roman"/>
          <w:sz w:val="26"/>
          <w:szCs w:val="26"/>
        </w:rPr>
        <w:t xml:space="preserve"> rok wcześniej. W ramach robót interwencyjnych zatrudniano 1 osobę, a na robotach publicznych </w:t>
      </w:r>
      <w:r w:rsidR="008C3C7C" w:rsidRPr="008C3C7C">
        <w:rPr>
          <w:rFonts w:ascii="Times New Roman" w:hAnsi="Times New Roman" w:cs="Times New Roman"/>
          <w:sz w:val="26"/>
          <w:szCs w:val="26"/>
        </w:rPr>
        <w:t>2</w:t>
      </w:r>
      <w:r w:rsidRPr="008C3C7C">
        <w:rPr>
          <w:rFonts w:ascii="Times New Roman" w:hAnsi="Times New Roman" w:cs="Times New Roman"/>
          <w:sz w:val="26"/>
          <w:szCs w:val="26"/>
        </w:rPr>
        <w:t xml:space="preserve"> osoby.</w:t>
      </w:r>
      <w:r w:rsidR="008C3C7C" w:rsidRPr="008C3C7C">
        <w:rPr>
          <w:rFonts w:ascii="Times New Roman" w:hAnsi="Times New Roman" w:cs="Times New Roman"/>
          <w:sz w:val="26"/>
          <w:szCs w:val="26"/>
        </w:rPr>
        <w:t xml:space="preserve"> Ponadto 2</w:t>
      </w:r>
      <w:r w:rsidRPr="008C3C7C">
        <w:rPr>
          <w:rFonts w:ascii="Times New Roman" w:hAnsi="Times New Roman" w:cs="Times New Roman"/>
          <w:sz w:val="26"/>
          <w:szCs w:val="26"/>
        </w:rPr>
        <w:t xml:space="preserve"> osob</w:t>
      </w:r>
      <w:r w:rsidR="008C3C7C" w:rsidRPr="008C3C7C">
        <w:rPr>
          <w:rFonts w:ascii="Times New Roman" w:hAnsi="Times New Roman" w:cs="Times New Roman"/>
          <w:sz w:val="26"/>
          <w:szCs w:val="26"/>
        </w:rPr>
        <w:t>y odbywały praktyki w Urzędzie Gminy.</w:t>
      </w:r>
    </w:p>
    <w:p w14:paraId="120CE768" w14:textId="3FCBDF09" w:rsidR="00B0231E" w:rsidRPr="00B6600C" w:rsidRDefault="00B0231E" w:rsidP="00B0231E">
      <w:pPr>
        <w:spacing w:line="276" w:lineRule="auto"/>
        <w:ind w:firstLine="708"/>
        <w:jc w:val="both"/>
        <w:rPr>
          <w:rFonts w:ascii="Times New Roman" w:hAnsi="Times New Roman" w:cs="Times New Roman"/>
          <w:sz w:val="26"/>
          <w:szCs w:val="26"/>
        </w:rPr>
      </w:pPr>
      <w:r w:rsidRPr="00B6600C">
        <w:rPr>
          <w:rFonts w:ascii="Times New Roman" w:hAnsi="Times New Roman" w:cs="Times New Roman"/>
          <w:sz w:val="26"/>
          <w:szCs w:val="26"/>
        </w:rPr>
        <w:t>Przed Samorządowym Kolegium Odwoławczym</w:t>
      </w:r>
      <w:r w:rsidR="00FA1646">
        <w:rPr>
          <w:rFonts w:ascii="Times New Roman" w:hAnsi="Times New Roman" w:cs="Times New Roman"/>
          <w:sz w:val="26"/>
          <w:szCs w:val="26"/>
        </w:rPr>
        <w:t xml:space="preserve"> w Tarnowie,</w:t>
      </w:r>
      <w:r w:rsidRPr="00B6600C">
        <w:rPr>
          <w:rFonts w:ascii="Times New Roman" w:hAnsi="Times New Roman" w:cs="Times New Roman"/>
          <w:sz w:val="26"/>
          <w:szCs w:val="26"/>
        </w:rPr>
        <w:t xml:space="preserve"> toczył</w:t>
      </w:r>
      <w:r w:rsidR="00B6600C" w:rsidRPr="00B6600C">
        <w:rPr>
          <w:rFonts w:ascii="Times New Roman" w:hAnsi="Times New Roman" w:cs="Times New Roman"/>
          <w:sz w:val="26"/>
          <w:szCs w:val="26"/>
        </w:rPr>
        <w:t>y</w:t>
      </w:r>
      <w:r w:rsidRPr="00B6600C">
        <w:rPr>
          <w:rFonts w:ascii="Times New Roman" w:hAnsi="Times New Roman" w:cs="Times New Roman"/>
          <w:sz w:val="26"/>
          <w:szCs w:val="26"/>
        </w:rPr>
        <w:t xml:space="preserve"> się</w:t>
      </w:r>
      <w:r w:rsidR="00B6600C" w:rsidRPr="00B6600C">
        <w:rPr>
          <w:rFonts w:ascii="Times New Roman" w:hAnsi="Times New Roman" w:cs="Times New Roman"/>
          <w:sz w:val="26"/>
          <w:szCs w:val="26"/>
        </w:rPr>
        <w:t xml:space="preserve"> dwa postępowania </w:t>
      </w:r>
      <w:r w:rsidR="00B6600C">
        <w:rPr>
          <w:rFonts w:ascii="Times New Roman" w:hAnsi="Times New Roman" w:cs="Times New Roman"/>
          <w:sz w:val="26"/>
          <w:szCs w:val="26"/>
        </w:rPr>
        <w:t xml:space="preserve">odwoławcze </w:t>
      </w:r>
      <w:r w:rsidR="00B6600C" w:rsidRPr="00B6600C">
        <w:rPr>
          <w:rFonts w:ascii="Times New Roman" w:hAnsi="Times New Roman" w:cs="Times New Roman"/>
          <w:sz w:val="26"/>
          <w:szCs w:val="26"/>
        </w:rPr>
        <w:t>na wydane akty</w:t>
      </w:r>
      <w:r w:rsidRPr="00B6600C">
        <w:rPr>
          <w:rFonts w:ascii="Times New Roman" w:hAnsi="Times New Roman" w:cs="Times New Roman"/>
          <w:sz w:val="26"/>
          <w:szCs w:val="26"/>
        </w:rPr>
        <w:t xml:space="preserve"> administracyjne.</w:t>
      </w:r>
    </w:p>
    <w:p w14:paraId="7015CAFF" w14:textId="0B383C8E" w:rsidR="00B94FDB" w:rsidRDefault="00B0231E" w:rsidP="00B0231E">
      <w:pPr>
        <w:spacing w:line="276" w:lineRule="auto"/>
        <w:ind w:firstLine="708"/>
        <w:jc w:val="both"/>
        <w:rPr>
          <w:rFonts w:ascii="Times New Roman" w:hAnsi="Times New Roman" w:cs="Times New Roman"/>
          <w:sz w:val="26"/>
          <w:szCs w:val="26"/>
        </w:rPr>
      </w:pPr>
      <w:r w:rsidRPr="00A7071C">
        <w:rPr>
          <w:rFonts w:ascii="Times New Roman" w:hAnsi="Times New Roman" w:cs="Times New Roman"/>
          <w:sz w:val="26"/>
          <w:szCs w:val="26"/>
        </w:rPr>
        <w:t>Wojewoda wobec żadnego z zarządzeń Wójta Gminy, ani uchwały Rady Gminy nie skierował skargi do sądu administracyjnego.</w:t>
      </w:r>
    </w:p>
    <w:p w14:paraId="1416304A" w14:textId="5049EED9" w:rsidR="00B0231E" w:rsidRDefault="00B0231E" w:rsidP="00B0231E">
      <w:pPr>
        <w:spacing w:line="276" w:lineRule="auto"/>
        <w:ind w:firstLine="708"/>
        <w:jc w:val="both"/>
        <w:rPr>
          <w:rFonts w:ascii="Times New Roman" w:hAnsi="Times New Roman" w:cs="Times New Roman"/>
          <w:sz w:val="26"/>
          <w:szCs w:val="26"/>
        </w:rPr>
      </w:pPr>
      <w:r w:rsidRPr="00C656D8">
        <w:rPr>
          <w:rFonts w:ascii="Times New Roman" w:hAnsi="Times New Roman" w:cs="Times New Roman"/>
          <w:sz w:val="26"/>
          <w:szCs w:val="26"/>
        </w:rPr>
        <w:t>Skarg na akty wydane przez organy gminy nie składali także mieszkańcy gminy.</w:t>
      </w:r>
    </w:p>
    <w:p w14:paraId="6DD9FAB5" w14:textId="3F5CE89A" w:rsidR="004940DC" w:rsidRPr="00C656D8" w:rsidRDefault="004940DC"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W ciągu roku odnotowano 7 skarg na obsługę mieszkańców gminy oraz działalność gminnych jednostek organizacyjnych, Urzędu Gminy i Rady Gminy. Wszystkie </w:t>
      </w:r>
      <w:r w:rsidR="00735A26">
        <w:rPr>
          <w:rFonts w:ascii="Times New Roman" w:hAnsi="Times New Roman" w:cs="Times New Roman"/>
          <w:sz w:val="26"/>
          <w:szCs w:val="26"/>
        </w:rPr>
        <w:t xml:space="preserve">skargi </w:t>
      </w:r>
      <w:r>
        <w:rPr>
          <w:rFonts w:ascii="Times New Roman" w:hAnsi="Times New Roman" w:cs="Times New Roman"/>
          <w:sz w:val="26"/>
          <w:szCs w:val="26"/>
        </w:rPr>
        <w:t>zostały uznane za bezzasadne.</w:t>
      </w:r>
    </w:p>
    <w:p w14:paraId="7282627C" w14:textId="234EEB46" w:rsidR="00B0231E" w:rsidRPr="00C656D8" w:rsidRDefault="00B0231E" w:rsidP="00B0231E">
      <w:pPr>
        <w:spacing w:line="276" w:lineRule="auto"/>
        <w:ind w:firstLine="708"/>
        <w:jc w:val="both"/>
        <w:rPr>
          <w:rFonts w:ascii="Times New Roman" w:hAnsi="Times New Roman" w:cs="Times New Roman"/>
          <w:sz w:val="26"/>
          <w:szCs w:val="26"/>
        </w:rPr>
      </w:pPr>
      <w:r w:rsidRPr="00C656D8">
        <w:rPr>
          <w:rFonts w:ascii="Times New Roman" w:hAnsi="Times New Roman" w:cs="Times New Roman"/>
          <w:sz w:val="26"/>
          <w:szCs w:val="26"/>
        </w:rPr>
        <w:t>Gmina nie była stroną cywilnych postępowań sądowych.</w:t>
      </w:r>
      <w:r w:rsidR="00EF3280">
        <w:rPr>
          <w:rFonts w:ascii="Times New Roman" w:hAnsi="Times New Roman" w:cs="Times New Roman"/>
          <w:sz w:val="26"/>
          <w:szCs w:val="26"/>
        </w:rPr>
        <w:t xml:space="preserve"> W związku z</w:t>
      </w:r>
      <w:r w:rsidR="00795141">
        <w:rPr>
          <w:rFonts w:ascii="Times New Roman" w:hAnsi="Times New Roman" w:cs="Times New Roman"/>
          <w:sz w:val="26"/>
          <w:szCs w:val="26"/>
        </w:rPr>
        <w:t> </w:t>
      </w:r>
      <w:r w:rsidR="00EF3280">
        <w:rPr>
          <w:rFonts w:ascii="Times New Roman" w:hAnsi="Times New Roman" w:cs="Times New Roman"/>
          <w:sz w:val="26"/>
          <w:szCs w:val="26"/>
        </w:rPr>
        <w:t>prowadzonymi post</w:t>
      </w:r>
      <w:r w:rsidR="004940DC">
        <w:rPr>
          <w:rFonts w:ascii="Times New Roman" w:hAnsi="Times New Roman" w:cs="Times New Roman"/>
          <w:sz w:val="26"/>
          <w:szCs w:val="26"/>
        </w:rPr>
        <w:t>ę</w:t>
      </w:r>
      <w:r w:rsidR="00EF3280">
        <w:rPr>
          <w:rFonts w:ascii="Times New Roman" w:hAnsi="Times New Roman" w:cs="Times New Roman"/>
          <w:sz w:val="26"/>
          <w:szCs w:val="26"/>
        </w:rPr>
        <w:t>powaniami administracyjnymi, toczyły się 3 postępowania o</w:t>
      </w:r>
      <w:r w:rsidR="00795141">
        <w:rPr>
          <w:rFonts w:ascii="Times New Roman" w:hAnsi="Times New Roman" w:cs="Times New Roman"/>
          <w:sz w:val="26"/>
          <w:szCs w:val="26"/>
        </w:rPr>
        <w:t> </w:t>
      </w:r>
      <w:r w:rsidR="00EF3280">
        <w:rPr>
          <w:rFonts w:ascii="Times New Roman" w:hAnsi="Times New Roman" w:cs="Times New Roman"/>
          <w:sz w:val="26"/>
          <w:szCs w:val="26"/>
        </w:rPr>
        <w:t>ustalenie kuratora dla osoby nieobecnej.</w:t>
      </w:r>
    </w:p>
    <w:p w14:paraId="0F093625" w14:textId="12786110" w:rsidR="00B0231E" w:rsidRPr="00637B08" w:rsidRDefault="00B0231E" w:rsidP="00B0231E">
      <w:pPr>
        <w:spacing w:line="276" w:lineRule="auto"/>
        <w:jc w:val="both"/>
        <w:rPr>
          <w:rFonts w:ascii="Times New Roman" w:hAnsi="Times New Roman" w:cs="Times New Roman"/>
          <w:sz w:val="26"/>
          <w:szCs w:val="26"/>
        </w:rPr>
      </w:pPr>
      <w:r w:rsidRPr="00637B08">
        <w:rPr>
          <w:rFonts w:ascii="Times New Roman" w:hAnsi="Times New Roman" w:cs="Times New Roman"/>
          <w:sz w:val="26"/>
          <w:szCs w:val="26"/>
        </w:rPr>
        <w:tab/>
        <w:t>Wójt w 202</w:t>
      </w:r>
      <w:r w:rsidR="00637B08" w:rsidRPr="00637B08">
        <w:rPr>
          <w:rFonts w:ascii="Times New Roman" w:hAnsi="Times New Roman" w:cs="Times New Roman"/>
          <w:sz w:val="26"/>
          <w:szCs w:val="26"/>
        </w:rPr>
        <w:t>5</w:t>
      </w:r>
      <w:r w:rsidRPr="00637B08">
        <w:rPr>
          <w:rFonts w:ascii="Times New Roman" w:hAnsi="Times New Roman" w:cs="Times New Roman"/>
          <w:sz w:val="26"/>
          <w:szCs w:val="26"/>
        </w:rPr>
        <w:t xml:space="preserve"> roku był odpowiedzialny za organizacyjne oraz materiałowo-techniczne zabezpieczenie organizacji wyborów</w:t>
      </w:r>
      <w:r w:rsidR="00637B08" w:rsidRPr="00637B08">
        <w:rPr>
          <w:rFonts w:ascii="Times New Roman" w:hAnsi="Times New Roman" w:cs="Times New Roman"/>
          <w:sz w:val="26"/>
          <w:szCs w:val="26"/>
        </w:rPr>
        <w:t xml:space="preserve"> Prezydenta Rzeczypospolitej Polskiej (dwie tury głosowania)</w:t>
      </w:r>
      <w:r w:rsidR="00C644DF">
        <w:rPr>
          <w:rFonts w:ascii="Times New Roman" w:hAnsi="Times New Roman" w:cs="Times New Roman"/>
          <w:sz w:val="26"/>
          <w:szCs w:val="26"/>
        </w:rPr>
        <w:t>,</w:t>
      </w:r>
      <w:r w:rsidR="00637B08" w:rsidRPr="00637B08">
        <w:rPr>
          <w:rFonts w:ascii="Times New Roman" w:hAnsi="Times New Roman" w:cs="Times New Roman"/>
          <w:sz w:val="26"/>
          <w:szCs w:val="26"/>
        </w:rPr>
        <w:t xml:space="preserve"> </w:t>
      </w:r>
      <w:r w:rsidRPr="00637B08">
        <w:rPr>
          <w:rFonts w:ascii="Times New Roman" w:hAnsi="Times New Roman" w:cs="Times New Roman"/>
          <w:sz w:val="26"/>
          <w:szCs w:val="26"/>
        </w:rPr>
        <w:t xml:space="preserve">które odbyły się w </w:t>
      </w:r>
      <w:r w:rsidR="00637B08" w:rsidRPr="00637B08">
        <w:rPr>
          <w:rFonts w:ascii="Times New Roman" w:hAnsi="Times New Roman" w:cs="Times New Roman"/>
          <w:sz w:val="26"/>
          <w:szCs w:val="26"/>
        </w:rPr>
        <w:t>maj</w:t>
      </w:r>
      <w:r w:rsidRPr="00637B08">
        <w:rPr>
          <w:rFonts w:ascii="Times New Roman" w:hAnsi="Times New Roman" w:cs="Times New Roman"/>
          <w:sz w:val="26"/>
          <w:szCs w:val="26"/>
        </w:rPr>
        <w:t>u</w:t>
      </w:r>
      <w:r w:rsidR="00637B08" w:rsidRPr="00637B08">
        <w:rPr>
          <w:rFonts w:ascii="Times New Roman" w:hAnsi="Times New Roman" w:cs="Times New Roman"/>
          <w:sz w:val="26"/>
          <w:szCs w:val="26"/>
        </w:rPr>
        <w:t xml:space="preserve"> i czerwcu</w:t>
      </w:r>
      <w:r w:rsidRPr="00637B08">
        <w:rPr>
          <w:rFonts w:ascii="Times New Roman" w:hAnsi="Times New Roman" w:cs="Times New Roman"/>
          <w:sz w:val="26"/>
          <w:szCs w:val="26"/>
        </w:rPr>
        <w:t>. Wybory należało zorganizować w siedmiu lokalach wyborczych oraz zapewnić bezpłatny dowóz określonej kategorii wyborców do lokali. Nałożone obowiązki zostały zrealizowane w</w:t>
      </w:r>
      <w:r w:rsidR="00795141">
        <w:rPr>
          <w:rFonts w:ascii="Times New Roman" w:hAnsi="Times New Roman" w:cs="Times New Roman"/>
          <w:sz w:val="26"/>
          <w:szCs w:val="26"/>
        </w:rPr>
        <w:t> </w:t>
      </w:r>
      <w:r w:rsidRPr="00637B08">
        <w:rPr>
          <w:rFonts w:ascii="Times New Roman" w:hAnsi="Times New Roman" w:cs="Times New Roman"/>
          <w:sz w:val="26"/>
          <w:szCs w:val="26"/>
        </w:rPr>
        <w:t>sposób prawidłowy.</w:t>
      </w:r>
    </w:p>
    <w:bookmarkEnd w:id="12"/>
    <w:p w14:paraId="2EAEB031" w14:textId="77777777" w:rsidR="00F12FA6" w:rsidRDefault="00F12FA6" w:rsidP="00B0231E">
      <w:pPr>
        <w:spacing w:line="276" w:lineRule="auto"/>
        <w:jc w:val="both"/>
        <w:rPr>
          <w:rFonts w:ascii="Times New Roman" w:hAnsi="Times New Roman" w:cs="Times New Roman"/>
          <w:i/>
          <w:iCs/>
          <w:sz w:val="26"/>
          <w:szCs w:val="26"/>
        </w:rPr>
      </w:pPr>
    </w:p>
    <w:p w14:paraId="7E6D4D1D" w14:textId="77777777" w:rsidR="00F12FA6" w:rsidRDefault="00F12FA6" w:rsidP="00B0231E">
      <w:pPr>
        <w:spacing w:line="276" w:lineRule="auto"/>
        <w:jc w:val="both"/>
        <w:rPr>
          <w:rFonts w:ascii="Times New Roman" w:hAnsi="Times New Roman" w:cs="Times New Roman"/>
          <w:i/>
          <w:iCs/>
          <w:sz w:val="26"/>
          <w:szCs w:val="26"/>
        </w:rPr>
      </w:pPr>
    </w:p>
    <w:p w14:paraId="4D3E6179" w14:textId="0F59ADCD" w:rsidR="00B0231E" w:rsidRPr="008D16E8" w:rsidRDefault="00B0231E" w:rsidP="00B0231E">
      <w:pPr>
        <w:spacing w:line="276" w:lineRule="auto"/>
        <w:jc w:val="both"/>
        <w:rPr>
          <w:rFonts w:ascii="Times New Roman" w:hAnsi="Times New Roman" w:cs="Times New Roman"/>
          <w:b/>
          <w:bCs/>
          <w:sz w:val="28"/>
          <w:szCs w:val="28"/>
        </w:rPr>
      </w:pPr>
      <w:r w:rsidRPr="008D16E8">
        <w:rPr>
          <w:rFonts w:ascii="Times New Roman" w:hAnsi="Times New Roman" w:cs="Times New Roman"/>
          <w:b/>
          <w:bCs/>
          <w:sz w:val="28"/>
          <w:szCs w:val="28"/>
        </w:rPr>
        <w:t>Zarządzanie samorządowe</w:t>
      </w:r>
    </w:p>
    <w:p w14:paraId="6D2E43CF" w14:textId="77777777" w:rsidR="00B0231E" w:rsidRPr="00DE2B41" w:rsidRDefault="00B0231E" w:rsidP="00B0231E">
      <w:pPr>
        <w:spacing w:line="276" w:lineRule="auto"/>
        <w:jc w:val="both"/>
        <w:rPr>
          <w:rFonts w:ascii="Times New Roman" w:hAnsi="Times New Roman" w:cs="Times New Roman"/>
          <w:b/>
          <w:bCs/>
          <w:i/>
          <w:iCs/>
          <w:sz w:val="28"/>
          <w:szCs w:val="28"/>
        </w:rPr>
      </w:pPr>
    </w:p>
    <w:p w14:paraId="22EC48C6" w14:textId="29C732E4" w:rsidR="00B0231E" w:rsidRPr="00DB17E3" w:rsidRDefault="00B0231E" w:rsidP="00B0231E">
      <w:pPr>
        <w:spacing w:line="276" w:lineRule="auto"/>
        <w:ind w:left="708"/>
        <w:jc w:val="both"/>
        <w:rPr>
          <w:rFonts w:ascii="Times New Roman" w:hAnsi="Times New Roman" w:cs="Times New Roman"/>
          <w:sz w:val="26"/>
          <w:szCs w:val="26"/>
        </w:rPr>
      </w:pPr>
      <w:r w:rsidRPr="00DB17E3">
        <w:rPr>
          <w:rFonts w:ascii="Times New Roman" w:hAnsi="Times New Roman" w:cs="Times New Roman"/>
          <w:sz w:val="26"/>
          <w:szCs w:val="26"/>
        </w:rPr>
        <w:t>Gmina Gręboszów w 202</w:t>
      </w:r>
      <w:r w:rsidR="00DB17E3">
        <w:rPr>
          <w:rFonts w:ascii="Times New Roman" w:hAnsi="Times New Roman" w:cs="Times New Roman"/>
          <w:sz w:val="26"/>
          <w:szCs w:val="26"/>
        </w:rPr>
        <w:t>5</w:t>
      </w:r>
      <w:r w:rsidRPr="00DB17E3">
        <w:rPr>
          <w:rFonts w:ascii="Times New Roman" w:hAnsi="Times New Roman" w:cs="Times New Roman"/>
          <w:sz w:val="26"/>
          <w:szCs w:val="26"/>
        </w:rPr>
        <w:t xml:space="preserve"> roku, była członkiem:</w:t>
      </w:r>
    </w:p>
    <w:p w14:paraId="5DB08F0C" w14:textId="243492AE" w:rsidR="00B0231E" w:rsidRPr="00DB17E3"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t>Stowarzyszenia Samorządów Powiatu Dąbrowskiego (uchwała Rady Gminy Nr</w:t>
      </w:r>
      <w:r w:rsidR="00795141">
        <w:rPr>
          <w:rFonts w:ascii="Times New Roman" w:hAnsi="Times New Roman" w:cs="Times New Roman"/>
          <w:sz w:val="26"/>
          <w:szCs w:val="26"/>
        </w:rPr>
        <w:t> </w:t>
      </w:r>
      <w:r w:rsidRPr="00DB17E3">
        <w:rPr>
          <w:rFonts w:ascii="Times New Roman" w:hAnsi="Times New Roman" w:cs="Times New Roman"/>
          <w:sz w:val="26"/>
          <w:szCs w:val="26"/>
        </w:rPr>
        <w:t>XXIV/115/2001 z 30.4.2001 r.),</w:t>
      </w:r>
    </w:p>
    <w:p w14:paraId="596CA543" w14:textId="07E1F9E4" w:rsidR="00B0231E" w:rsidRPr="00DB17E3"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t xml:space="preserve">Lokalnej Grupy Działania „Perły </w:t>
      </w:r>
      <w:proofErr w:type="spellStart"/>
      <w:r w:rsidRPr="00DB17E3">
        <w:rPr>
          <w:rFonts w:ascii="Times New Roman" w:hAnsi="Times New Roman" w:cs="Times New Roman"/>
          <w:sz w:val="26"/>
          <w:szCs w:val="26"/>
        </w:rPr>
        <w:t>Ponidzia</w:t>
      </w:r>
      <w:proofErr w:type="spellEnd"/>
      <w:r w:rsidRPr="00DB17E3">
        <w:rPr>
          <w:rFonts w:ascii="Times New Roman" w:hAnsi="Times New Roman" w:cs="Times New Roman"/>
          <w:sz w:val="26"/>
          <w:szCs w:val="26"/>
        </w:rPr>
        <w:t>” (uchwała RG Nr IV/21/2011 z</w:t>
      </w:r>
      <w:r w:rsidR="00795141">
        <w:rPr>
          <w:rFonts w:ascii="Times New Roman" w:hAnsi="Times New Roman" w:cs="Times New Roman"/>
          <w:sz w:val="26"/>
          <w:szCs w:val="26"/>
        </w:rPr>
        <w:t> </w:t>
      </w:r>
      <w:r w:rsidRPr="00DB17E3">
        <w:rPr>
          <w:rFonts w:ascii="Times New Roman" w:hAnsi="Times New Roman" w:cs="Times New Roman"/>
          <w:sz w:val="26"/>
          <w:szCs w:val="26"/>
        </w:rPr>
        <w:t>25.3.2011 r.),</w:t>
      </w:r>
    </w:p>
    <w:p w14:paraId="380CD661" w14:textId="775E4422" w:rsidR="00B0231E" w:rsidRPr="00DB17E3"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t>Stowarzyszenia Unia Miasteczek Polskich (uchwała RG Nr VII/60/2019 z</w:t>
      </w:r>
      <w:r w:rsidR="00795141">
        <w:rPr>
          <w:rFonts w:ascii="Times New Roman" w:hAnsi="Times New Roman" w:cs="Times New Roman"/>
          <w:sz w:val="26"/>
          <w:szCs w:val="26"/>
        </w:rPr>
        <w:t> </w:t>
      </w:r>
      <w:r w:rsidRPr="00DB17E3">
        <w:rPr>
          <w:rFonts w:ascii="Times New Roman" w:hAnsi="Times New Roman" w:cs="Times New Roman"/>
          <w:sz w:val="26"/>
          <w:szCs w:val="26"/>
        </w:rPr>
        <w:t>21.6.2019 r.),</w:t>
      </w:r>
    </w:p>
    <w:p w14:paraId="5F891550" w14:textId="606FB2E1" w:rsidR="00B0231E" w:rsidRPr="00DB17E3"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lastRenderedPageBreak/>
        <w:t>Stowarzyszenia Związek Samorządów Polskich (uchwała RG Nr X/83/2019 z</w:t>
      </w:r>
      <w:r w:rsidR="00795141">
        <w:rPr>
          <w:rFonts w:ascii="Times New Roman" w:hAnsi="Times New Roman" w:cs="Times New Roman"/>
          <w:sz w:val="26"/>
          <w:szCs w:val="26"/>
        </w:rPr>
        <w:t> </w:t>
      </w:r>
      <w:r w:rsidRPr="00DB17E3">
        <w:rPr>
          <w:rFonts w:ascii="Times New Roman" w:hAnsi="Times New Roman" w:cs="Times New Roman"/>
          <w:sz w:val="26"/>
          <w:szCs w:val="26"/>
        </w:rPr>
        <w:t>28.10.2019 r.),</w:t>
      </w:r>
    </w:p>
    <w:p w14:paraId="2903823E" w14:textId="76959923" w:rsidR="00B0231E" w:rsidRPr="00DB17E3"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t>Stowarzyszenia „Małopolska Organizacja Turystyczna” (uchwała RG Nr</w:t>
      </w:r>
      <w:r w:rsidR="00795141">
        <w:rPr>
          <w:rFonts w:ascii="Times New Roman" w:hAnsi="Times New Roman" w:cs="Times New Roman"/>
          <w:sz w:val="26"/>
          <w:szCs w:val="26"/>
        </w:rPr>
        <w:t> </w:t>
      </w:r>
      <w:r w:rsidRPr="00DB17E3">
        <w:rPr>
          <w:rFonts w:ascii="Times New Roman" w:hAnsi="Times New Roman" w:cs="Times New Roman"/>
          <w:sz w:val="26"/>
          <w:szCs w:val="26"/>
        </w:rPr>
        <w:t>XXVII/218/2021 z 5.7.2021 r.),</w:t>
      </w:r>
    </w:p>
    <w:p w14:paraId="06A858BF" w14:textId="77777777" w:rsidR="00B0231E" w:rsidRDefault="00B0231E">
      <w:pPr>
        <w:pStyle w:val="Akapitzlist"/>
        <w:numPr>
          <w:ilvl w:val="0"/>
          <w:numId w:val="37"/>
        </w:numPr>
        <w:spacing w:line="276" w:lineRule="auto"/>
        <w:jc w:val="both"/>
        <w:rPr>
          <w:rFonts w:ascii="Times New Roman" w:hAnsi="Times New Roman" w:cs="Times New Roman"/>
          <w:sz w:val="26"/>
          <w:szCs w:val="26"/>
        </w:rPr>
      </w:pPr>
      <w:r w:rsidRPr="00DB17E3">
        <w:rPr>
          <w:rFonts w:ascii="Times New Roman" w:hAnsi="Times New Roman" w:cs="Times New Roman"/>
          <w:sz w:val="26"/>
          <w:szCs w:val="26"/>
        </w:rPr>
        <w:t>Lokalnej Organizacji Turystycznej „Tarnowska Organizacja Turystyczna” (uchwala RG Nr XXVII/219/2021 z 5.7.2021 r.).</w:t>
      </w:r>
    </w:p>
    <w:p w14:paraId="0AA41A27" w14:textId="77777777" w:rsidR="00444846" w:rsidRDefault="00444846" w:rsidP="00444846">
      <w:pPr>
        <w:spacing w:line="276" w:lineRule="auto"/>
        <w:jc w:val="both"/>
        <w:rPr>
          <w:rFonts w:ascii="Times New Roman" w:hAnsi="Times New Roman" w:cs="Times New Roman"/>
          <w:sz w:val="26"/>
          <w:szCs w:val="26"/>
        </w:rPr>
      </w:pPr>
    </w:p>
    <w:p w14:paraId="083F7C91" w14:textId="77777777" w:rsidR="00BC4570" w:rsidRDefault="00BC4570" w:rsidP="00444846">
      <w:pPr>
        <w:spacing w:line="276" w:lineRule="auto"/>
        <w:jc w:val="both"/>
        <w:rPr>
          <w:rFonts w:ascii="Times New Roman" w:hAnsi="Times New Roman" w:cs="Times New Roman"/>
          <w:sz w:val="26"/>
          <w:szCs w:val="26"/>
        </w:rPr>
      </w:pPr>
    </w:p>
    <w:p w14:paraId="5DA4A117" w14:textId="119FBEBF" w:rsidR="00444846" w:rsidRPr="00444846" w:rsidRDefault="00444846" w:rsidP="00444846">
      <w:pPr>
        <w:spacing w:line="276" w:lineRule="auto"/>
        <w:jc w:val="both"/>
        <w:rPr>
          <w:rFonts w:ascii="Times New Roman" w:hAnsi="Times New Roman" w:cs="Times New Roman"/>
          <w:b/>
          <w:bCs/>
          <w:sz w:val="28"/>
          <w:szCs w:val="28"/>
        </w:rPr>
      </w:pPr>
      <w:r w:rsidRPr="00444846">
        <w:rPr>
          <w:rFonts w:ascii="Times New Roman" w:hAnsi="Times New Roman" w:cs="Times New Roman"/>
          <w:b/>
          <w:bCs/>
          <w:sz w:val="28"/>
          <w:szCs w:val="28"/>
        </w:rPr>
        <w:t>Gmina w rankingach</w:t>
      </w:r>
    </w:p>
    <w:p w14:paraId="0B13F897" w14:textId="77777777" w:rsidR="00444846" w:rsidRPr="00444846" w:rsidRDefault="00444846" w:rsidP="00444846">
      <w:pPr>
        <w:spacing w:line="276" w:lineRule="auto"/>
        <w:jc w:val="both"/>
        <w:rPr>
          <w:rFonts w:ascii="Times New Roman" w:hAnsi="Times New Roman" w:cs="Times New Roman"/>
          <w:sz w:val="26"/>
          <w:szCs w:val="26"/>
        </w:rPr>
      </w:pPr>
    </w:p>
    <w:p w14:paraId="03615129" w14:textId="66236316" w:rsidR="00B0231E" w:rsidRPr="003C0D60" w:rsidRDefault="00B0231E" w:rsidP="00B0231E">
      <w:pPr>
        <w:spacing w:line="276" w:lineRule="auto"/>
        <w:ind w:firstLine="708"/>
        <w:jc w:val="both"/>
        <w:rPr>
          <w:rFonts w:ascii="Times New Roman" w:hAnsi="Times New Roman" w:cs="Times New Roman"/>
          <w:sz w:val="26"/>
          <w:szCs w:val="26"/>
        </w:rPr>
      </w:pPr>
      <w:r w:rsidRPr="003C0D60">
        <w:rPr>
          <w:rFonts w:ascii="Times New Roman" w:hAnsi="Times New Roman" w:cs="Times New Roman"/>
          <w:sz w:val="26"/>
          <w:szCs w:val="26"/>
        </w:rPr>
        <w:t>Gmina Gręboszów w 202</w:t>
      </w:r>
      <w:r w:rsidR="003C0D60" w:rsidRPr="003C0D60">
        <w:rPr>
          <w:rFonts w:ascii="Times New Roman" w:hAnsi="Times New Roman" w:cs="Times New Roman"/>
          <w:sz w:val="26"/>
          <w:szCs w:val="26"/>
        </w:rPr>
        <w:t>5</w:t>
      </w:r>
      <w:r w:rsidRPr="003C0D60">
        <w:rPr>
          <w:rFonts w:ascii="Times New Roman" w:hAnsi="Times New Roman" w:cs="Times New Roman"/>
          <w:sz w:val="26"/>
          <w:szCs w:val="26"/>
        </w:rPr>
        <w:t xml:space="preserve"> roku została też sklasyfikowana w różnych rankingach.</w:t>
      </w:r>
    </w:p>
    <w:p w14:paraId="4A1C74AE" w14:textId="22B21771" w:rsidR="003C0D60" w:rsidRPr="00B45998" w:rsidRDefault="003C0D60" w:rsidP="003C0D60">
      <w:pPr>
        <w:spacing w:line="276" w:lineRule="auto"/>
        <w:ind w:firstLine="708"/>
        <w:jc w:val="both"/>
        <w:rPr>
          <w:rFonts w:ascii="Times New Roman" w:hAnsi="Times New Roman" w:cs="Times New Roman"/>
          <w:sz w:val="26"/>
          <w:szCs w:val="26"/>
        </w:rPr>
      </w:pPr>
      <w:r w:rsidRPr="00B45998">
        <w:rPr>
          <w:rFonts w:ascii="Times New Roman" w:hAnsi="Times New Roman" w:cs="Times New Roman"/>
          <w:sz w:val="26"/>
          <w:szCs w:val="26"/>
        </w:rPr>
        <w:t>Ranking Samorządów „Rzeczpospolitej” jest uznawany za jeden z najbardziej prestiżowych i wiarygodnych w Polsce. Od ponad 20 lat redakcja „Rzeczpospolitej” ocenia dokonania lokalnych władz w Polsce, obecnie ranking pozwala wyłonić i</w:t>
      </w:r>
      <w:r w:rsidR="00795141">
        <w:rPr>
          <w:rFonts w:ascii="Times New Roman" w:hAnsi="Times New Roman" w:cs="Times New Roman"/>
          <w:sz w:val="26"/>
          <w:szCs w:val="26"/>
        </w:rPr>
        <w:t> </w:t>
      </w:r>
      <w:r w:rsidRPr="00B45998">
        <w:rPr>
          <w:rFonts w:ascii="Times New Roman" w:hAnsi="Times New Roman" w:cs="Times New Roman"/>
          <w:sz w:val="26"/>
          <w:szCs w:val="26"/>
        </w:rPr>
        <w:t>pokazać te samorządy, które najlepiej dbają o odpowiedzialny, stabilny i bezpieczny rozwój swoich małych ojczyzn.</w:t>
      </w:r>
    </w:p>
    <w:p w14:paraId="48BB1620" w14:textId="430ABC7C" w:rsidR="003C0D60" w:rsidRDefault="003C0D60" w:rsidP="00577A58">
      <w:pPr>
        <w:spacing w:line="276" w:lineRule="auto"/>
        <w:ind w:firstLine="708"/>
        <w:jc w:val="both"/>
        <w:rPr>
          <w:rFonts w:ascii="Times New Roman" w:hAnsi="Times New Roman" w:cs="Times New Roman"/>
          <w:sz w:val="26"/>
          <w:szCs w:val="26"/>
        </w:rPr>
      </w:pPr>
      <w:r w:rsidRPr="00B45998">
        <w:rPr>
          <w:rFonts w:ascii="Times New Roman" w:hAnsi="Times New Roman" w:cs="Times New Roman"/>
          <w:sz w:val="26"/>
          <w:szCs w:val="26"/>
        </w:rPr>
        <w:t>Zasady rankingu ustala niezależna kapituła, której przewodniczy były premier RP prof. Jerzy Buzek. W jej skład wchodzą także przedstawiciele organizacji samorządowych, organizacji pozarządowych oraz przedstawiciele redakcji „Rzeczpospolitej”.</w:t>
      </w:r>
      <w:r w:rsidR="00577A58">
        <w:rPr>
          <w:rFonts w:ascii="Times New Roman" w:hAnsi="Times New Roman" w:cs="Times New Roman"/>
          <w:sz w:val="26"/>
          <w:szCs w:val="26"/>
        </w:rPr>
        <w:t xml:space="preserve"> </w:t>
      </w:r>
      <w:r w:rsidRPr="00B45998">
        <w:rPr>
          <w:rFonts w:ascii="Times New Roman" w:hAnsi="Times New Roman" w:cs="Times New Roman"/>
          <w:sz w:val="26"/>
          <w:szCs w:val="26"/>
        </w:rPr>
        <w:t>Zgodnie z przyjętą przez kapitułę metodologią, ranking weryfikuje skuteczność działań władz samorządowych w kształtowaniu zrównoważonego rozwoju wspólnoty lokalnej, opartego na kluczowych filarach stabilności ekonomicznej, społecznej i środowiskowej.</w:t>
      </w:r>
    </w:p>
    <w:p w14:paraId="1930294F" w14:textId="5B1D6FC6" w:rsidR="00577A58" w:rsidRPr="001A0C76" w:rsidRDefault="00577A58" w:rsidP="00577A58">
      <w:pPr>
        <w:spacing w:line="276" w:lineRule="auto"/>
        <w:ind w:firstLine="708"/>
        <w:jc w:val="both"/>
        <w:rPr>
          <w:rFonts w:ascii="Times New Roman" w:hAnsi="Times New Roman" w:cs="Times New Roman"/>
          <w:sz w:val="26"/>
          <w:szCs w:val="26"/>
        </w:rPr>
      </w:pPr>
      <w:r w:rsidRPr="001A0C76">
        <w:rPr>
          <w:rFonts w:ascii="Times New Roman" w:hAnsi="Times New Roman" w:cs="Times New Roman"/>
          <w:sz w:val="26"/>
          <w:szCs w:val="26"/>
        </w:rPr>
        <w:t>Kryteria oceny Rankingu Samorządów ustala niezależna kapituła. Źródłem danych są publicznie dostępne baz</w:t>
      </w:r>
      <w:r w:rsidR="00241A9B">
        <w:rPr>
          <w:rFonts w:ascii="Times New Roman" w:hAnsi="Times New Roman" w:cs="Times New Roman"/>
          <w:sz w:val="26"/>
          <w:szCs w:val="26"/>
        </w:rPr>
        <w:t>y</w:t>
      </w:r>
      <w:r w:rsidRPr="001A0C76">
        <w:rPr>
          <w:rFonts w:ascii="Times New Roman" w:hAnsi="Times New Roman" w:cs="Times New Roman"/>
          <w:sz w:val="26"/>
          <w:szCs w:val="26"/>
        </w:rPr>
        <w:t xml:space="preserve"> danych Głównego Urzędu Statystycznego, Ministerstwa Finansów, Ministerstwa Funduszy i Polityki Regionalnej oraz odpowiedzi samorządów na pytania ankietowe. O ostatecznej pozycji w rankingu decyduje suma punktów uzyskanych w poszczególnych obszarach oceny.</w:t>
      </w:r>
    </w:p>
    <w:p w14:paraId="70F01213" w14:textId="5F31B418" w:rsidR="00DC1B2B" w:rsidRPr="001A0C76" w:rsidRDefault="00DC1B2B" w:rsidP="00DC1B2B">
      <w:pPr>
        <w:spacing w:line="276" w:lineRule="auto"/>
        <w:ind w:firstLine="708"/>
        <w:jc w:val="both"/>
        <w:rPr>
          <w:rFonts w:ascii="Times New Roman" w:hAnsi="Times New Roman" w:cs="Times New Roman"/>
          <w:sz w:val="26"/>
          <w:szCs w:val="26"/>
        </w:rPr>
      </w:pPr>
      <w:r w:rsidRPr="001A0C76">
        <w:rPr>
          <w:rFonts w:ascii="Times New Roman" w:hAnsi="Times New Roman" w:cs="Times New Roman"/>
          <w:sz w:val="26"/>
          <w:szCs w:val="26"/>
        </w:rPr>
        <w:t>Szczegółowe kryteria oceny w Rankingu Samorządów 2025</w:t>
      </w:r>
      <w:r w:rsidR="005D1904">
        <w:rPr>
          <w:rFonts w:ascii="Times New Roman" w:hAnsi="Times New Roman" w:cs="Times New Roman"/>
          <w:sz w:val="26"/>
          <w:szCs w:val="26"/>
        </w:rPr>
        <w:t>,</w:t>
      </w:r>
      <w:r w:rsidRPr="001A0C76">
        <w:rPr>
          <w:rFonts w:ascii="Times New Roman" w:hAnsi="Times New Roman" w:cs="Times New Roman"/>
          <w:sz w:val="26"/>
          <w:szCs w:val="26"/>
        </w:rPr>
        <w:t xml:space="preserve"> to kilkadziesiąt różnych wskaźników, dotyczących takich obszarów jak:</w:t>
      </w:r>
    </w:p>
    <w:p w14:paraId="44F2607B" w14:textId="06130CFA" w:rsidR="00DC1B2B" w:rsidRPr="001A0C76" w:rsidRDefault="00DC1B2B">
      <w:pPr>
        <w:numPr>
          <w:ilvl w:val="0"/>
          <w:numId w:val="74"/>
        </w:numPr>
        <w:spacing w:line="276" w:lineRule="auto"/>
        <w:jc w:val="both"/>
        <w:rPr>
          <w:rFonts w:ascii="Times New Roman" w:hAnsi="Times New Roman" w:cs="Times New Roman"/>
          <w:sz w:val="26"/>
          <w:szCs w:val="26"/>
        </w:rPr>
      </w:pPr>
      <w:r w:rsidRPr="001A0C76">
        <w:rPr>
          <w:rFonts w:ascii="Times New Roman" w:hAnsi="Times New Roman" w:cs="Times New Roman"/>
          <w:sz w:val="26"/>
          <w:szCs w:val="26"/>
        </w:rPr>
        <w:t>finanse – dotyczy stabilności finansowej jednostek samorządowych (m.in. poziom dochodów własnych, nadwyżka operacyjna, poziom zadłużenia)</w:t>
      </w:r>
      <w:r>
        <w:rPr>
          <w:rFonts w:ascii="Times New Roman" w:hAnsi="Times New Roman" w:cs="Times New Roman"/>
          <w:sz w:val="26"/>
          <w:szCs w:val="26"/>
        </w:rPr>
        <w:t>,</w:t>
      </w:r>
    </w:p>
    <w:p w14:paraId="792AF594" w14:textId="77777777" w:rsidR="008A467B" w:rsidRDefault="00DC1B2B" w:rsidP="008A467B">
      <w:pPr>
        <w:numPr>
          <w:ilvl w:val="0"/>
          <w:numId w:val="74"/>
        </w:numPr>
        <w:spacing w:after="0" w:line="276" w:lineRule="auto"/>
        <w:jc w:val="both"/>
        <w:rPr>
          <w:rFonts w:ascii="Times New Roman" w:hAnsi="Times New Roman" w:cs="Times New Roman"/>
          <w:sz w:val="26"/>
          <w:szCs w:val="26"/>
        </w:rPr>
      </w:pPr>
      <w:r w:rsidRPr="001A0C76">
        <w:rPr>
          <w:rFonts w:ascii="Times New Roman" w:hAnsi="Times New Roman" w:cs="Times New Roman"/>
          <w:sz w:val="26"/>
          <w:szCs w:val="26"/>
        </w:rPr>
        <w:lastRenderedPageBreak/>
        <w:t xml:space="preserve">infrastruktura – dotyczy działań samorządu na rzecz rozwoju społeczno-gospodarczego i poziomu rozwoju infrastruktury komunalnej i krytycznej (m.in. poziom inwestycji, poziom wydatków na transport, rozwój sieci </w:t>
      </w:r>
    </w:p>
    <w:p w14:paraId="216C3902" w14:textId="642BA377" w:rsidR="00DC1B2B" w:rsidRPr="008A467B" w:rsidRDefault="00DC1B2B" w:rsidP="008A467B">
      <w:pPr>
        <w:spacing w:line="276" w:lineRule="auto"/>
        <w:ind w:left="720"/>
        <w:jc w:val="both"/>
        <w:rPr>
          <w:rFonts w:ascii="Times New Roman" w:hAnsi="Times New Roman" w:cs="Times New Roman"/>
          <w:sz w:val="26"/>
          <w:szCs w:val="26"/>
        </w:rPr>
      </w:pPr>
      <w:r w:rsidRPr="008A467B">
        <w:rPr>
          <w:rFonts w:ascii="Times New Roman" w:hAnsi="Times New Roman" w:cs="Times New Roman"/>
          <w:sz w:val="26"/>
          <w:szCs w:val="26"/>
        </w:rPr>
        <w:t>wodno-kanalizacyjnej, miejsca w schronach i miejscach ukrycia, liczba przychodni, itp.),</w:t>
      </w:r>
    </w:p>
    <w:p w14:paraId="4FD3D1E6" w14:textId="0B9CE2C8" w:rsidR="00DC1B2B" w:rsidRPr="001A0C76" w:rsidRDefault="00DC1B2B">
      <w:pPr>
        <w:numPr>
          <w:ilvl w:val="0"/>
          <w:numId w:val="74"/>
        </w:numPr>
        <w:spacing w:line="276" w:lineRule="auto"/>
        <w:jc w:val="both"/>
        <w:rPr>
          <w:rFonts w:ascii="Times New Roman" w:hAnsi="Times New Roman" w:cs="Times New Roman"/>
          <w:sz w:val="26"/>
          <w:szCs w:val="26"/>
        </w:rPr>
      </w:pPr>
      <w:r w:rsidRPr="001A0C76">
        <w:rPr>
          <w:rFonts w:ascii="Times New Roman" w:hAnsi="Times New Roman" w:cs="Times New Roman"/>
          <w:sz w:val="26"/>
          <w:szCs w:val="26"/>
        </w:rPr>
        <w:t>społeczeństwo – dotyczy działań samorządu na rzecz jakości życia mieszkańców i budowy społeczeństwa obywatelskiego (m.in. poziom inwestycji w</w:t>
      </w:r>
      <w:r w:rsidR="00795141">
        <w:rPr>
          <w:rFonts w:ascii="Times New Roman" w:hAnsi="Times New Roman" w:cs="Times New Roman"/>
          <w:sz w:val="26"/>
          <w:szCs w:val="26"/>
        </w:rPr>
        <w:t> </w:t>
      </w:r>
      <w:r w:rsidRPr="001A0C76">
        <w:rPr>
          <w:rFonts w:ascii="Times New Roman" w:hAnsi="Times New Roman" w:cs="Times New Roman"/>
          <w:sz w:val="26"/>
          <w:szCs w:val="26"/>
        </w:rPr>
        <w:t>infrastrukturę społeczną, poziom wydatków na edukację, odsetek dzieci objętych opieką żłobkową oraz opieką przedszkolną, nakłady na gospodarkę mieszkaniową, wydatki na bezpieczeństwo publiczne, itp.)</w:t>
      </w:r>
      <w:r>
        <w:rPr>
          <w:rFonts w:ascii="Times New Roman" w:hAnsi="Times New Roman" w:cs="Times New Roman"/>
          <w:sz w:val="26"/>
          <w:szCs w:val="26"/>
        </w:rPr>
        <w:t>,</w:t>
      </w:r>
    </w:p>
    <w:p w14:paraId="65A8B68D" w14:textId="4D396B3C" w:rsidR="003C0D60" w:rsidRPr="000E3878" w:rsidRDefault="00DC1B2B">
      <w:pPr>
        <w:numPr>
          <w:ilvl w:val="0"/>
          <w:numId w:val="74"/>
        </w:numPr>
        <w:spacing w:line="276" w:lineRule="auto"/>
        <w:jc w:val="both"/>
        <w:rPr>
          <w:rFonts w:ascii="Times New Roman" w:hAnsi="Times New Roman" w:cs="Times New Roman"/>
          <w:sz w:val="26"/>
          <w:szCs w:val="26"/>
        </w:rPr>
      </w:pPr>
      <w:r w:rsidRPr="001A0C76">
        <w:rPr>
          <w:rFonts w:ascii="Times New Roman" w:hAnsi="Times New Roman" w:cs="Times New Roman"/>
          <w:sz w:val="26"/>
          <w:szCs w:val="26"/>
        </w:rPr>
        <w:t>środowisko i bezpieczeństwo energetyczne – dotyczy działań samorządu na</w:t>
      </w:r>
      <w:r w:rsidR="00795141">
        <w:rPr>
          <w:rFonts w:ascii="Times New Roman" w:hAnsi="Times New Roman" w:cs="Times New Roman"/>
          <w:sz w:val="26"/>
          <w:szCs w:val="26"/>
        </w:rPr>
        <w:t> </w:t>
      </w:r>
      <w:r w:rsidRPr="001A0C76">
        <w:rPr>
          <w:rFonts w:ascii="Times New Roman" w:hAnsi="Times New Roman" w:cs="Times New Roman"/>
          <w:sz w:val="26"/>
          <w:szCs w:val="26"/>
        </w:rPr>
        <w:t>rzecz ochrony środowiska naturalnego, ochrony klimatu oraz transformacji energetycznej (m.in. poziom inwestycji w zieloną infrastrukturę, wydatki na</w:t>
      </w:r>
      <w:r w:rsidR="00795141">
        <w:rPr>
          <w:rFonts w:ascii="Times New Roman" w:hAnsi="Times New Roman" w:cs="Times New Roman"/>
          <w:sz w:val="26"/>
          <w:szCs w:val="26"/>
        </w:rPr>
        <w:t> </w:t>
      </w:r>
      <w:r w:rsidRPr="001A0C76">
        <w:rPr>
          <w:rFonts w:ascii="Times New Roman" w:hAnsi="Times New Roman" w:cs="Times New Roman"/>
          <w:sz w:val="26"/>
          <w:szCs w:val="26"/>
        </w:rPr>
        <w:t>ochronę powierza i zieleń miejską, poziom zbiórki selektywnej odpadów, fundusze pozyskane ze środków UE na projekty z zakresu transformacji energetycznej, itp.</w:t>
      </w:r>
    </w:p>
    <w:p w14:paraId="0EC1AAF4" w14:textId="7F34CC98" w:rsidR="00B0231E" w:rsidRPr="000E3878" w:rsidRDefault="00B0231E" w:rsidP="00B0231E">
      <w:pPr>
        <w:spacing w:line="276" w:lineRule="auto"/>
        <w:ind w:firstLine="708"/>
        <w:jc w:val="both"/>
        <w:rPr>
          <w:rFonts w:ascii="Times New Roman" w:hAnsi="Times New Roman" w:cs="Times New Roman"/>
          <w:sz w:val="26"/>
          <w:szCs w:val="26"/>
        </w:rPr>
      </w:pPr>
      <w:r w:rsidRPr="000E3878">
        <w:rPr>
          <w:rFonts w:ascii="Times New Roman" w:hAnsi="Times New Roman" w:cs="Times New Roman"/>
          <w:sz w:val="26"/>
          <w:szCs w:val="26"/>
        </w:rPr>
        <w:t>W XX</w:t>
      </w:r>
      <w:r w:rsidR="000E3878" w:rsidRPr="000E3878">
        <w:rPr>
          <w:rFonts w:ascii="Times New Roman" w:hAnsi="Times New Roman" w:cs="Times New Roman"/>
          <w:sz w:val="26"/>
          <w:szCs w:val="26"/>
        </w:rPr>
        <w:t>I</w:t>
      </w:r>
      <w:r w:rsidRPr="000E3878">
        <w:rPr>
          <w:rFonts w:ascii="Times New Roman" w:hAnsi="Times New Roman" w:cs="Times New Roman"/>
          <w:sz w:val="26"/>
          <w:szCs w:val="26"/>
        </w:rPr>
        <w:t xml:space="preserve"> edycji (</w:t>
      </w:r>
      <w:r w:rsidR="000E3878" w:rsidRPr="000E3878">
        <w:rPr>
          <w:rFonts w:ascii="Times New Roman" w:hAnsi="Times New Roman" w:cs="Times New Roman"/>
          <w:sz w:val="26"/>
          <w:szCs w:val="26"/>
        </w:rPr>
        <w:t>listopad</w:t>
      </w:r>
      <w:r w:rsidRPr="000E3878">
        <w:rPr>
          <w:rFonts w:ascii="Times New Roman" w:hAnsi="Times New Roman" w:cs="Times New Roman"/>
          <w:sz w:val="26"/>
          <w:szCs w:val="26"/>
        </w:rPr>
        <w:t xml:space="preserve"> 202</w:t>
      </w:r>
      <w:r w:rsidR="000E3878" w:rsidRPr="000E3878">
        <w:rPr>
          <w:rFonts w:ascii="Times New Roman" w:hAnsi="Times New Roman" w:cs="Times New Roman"/>
          <w:sz w:val="26"/>
          <w:szCs w:val="26"/>
        </w:rPr>
        <w:t>5</w:t>
      </w:r>
      <w:r w:rsidRPr="000E3878">
        <w:rPr>
          <w:rFonts w:ascii="Times New Roman" w:hAnsi="Times New Roman" w:cs="Times New Roman"/>
          <w:sz w:val="26"/>
          <w:szCs w:val="26"/>
        </w:rPr>
        <w:t>) Gmina Gręboszów zdobywając</w:t>
      </w:r>
      <w:r w:rsidR="000E3878" w:rsidRPr="000E3878">
        <w:rPr>
          <w:rFonts w:ascii="Times New Roman" w:hAnsi="Times New Roman" w:cs="Times New Roman"/>
          <w:sz w:val="26"/>
          <w:szCs w:val="26"/>
        </w:rPr>
        <w:t xml:space="preserve"> 44,99 pkt (</w:t>
      </w:r>
      <w:r w:rsidRPr="000E3878">
        <w:rPr>
          <w:rFonts w:ascii="Times New Roman" w:hAnsi="Times New Roman" w:cs="Times New Roman"/>
          <w:sz w:val="26"/>
          <w:szCs w:val="26"/>
        </w:rPr>
        <w:t>30,89 pkt w 202</w:t>
      </w:r>
      <w:r w:rsidR="000E3878" w:rsidRPr="000E3878">
        <w:rPr>
          <w:rFonts w:ascii="Times New Roman" w:hAnsi="Times New Roman" w:cs="Times New Roman"/>
          <w:sz w:val="26"/>
          <w:szCs w:val="26"/>
        </w:rPr>
        <w:t>4</w:t>
      </w:r>
      <w:r w:rsidRPr="000E3878">
        <w:rPr>
          <w:rFonts w:ascii="Times New Roman" w:hAnsi="Times New Roman" w:cs="Times New Roman"/>
          <w:sz w:val="26"/>
          <w:szCs w:val="26"/>
        </w:rPr>
        <w:t xml:space="preserve"> r.) została sklasyfikowana na</w:t>
      </w:r>
      <w:r w:rsidR="000E3878" w:rsidRPr="000E3878">
        <w:rPr>
          <w:rFonts w:ascii="Times New Roman" w:hAnsi="Times New Roman" w:cs="Times New Roman"/>
          <w:sz w:val="26"/>
          <w:szCs w:val="26"/>
        </w:rPr>
        <w:t xml:space="preserve"> 269</w:t>
      </w:r>
      <w:r w:rsidR="000E7C52">
        <w:rPr>
          <w:rFonts w:ascii="Times New Roman" w:hAnsi="Times New Roman" w:cs="Times New Roman"/>
          <w:sz w:val="26"/>
          <w:szCs w:val="26"/>
        </w:rPr>
        <w:t xml:space="preserve"> miejscu</w:t>
      </w:r>
      <w:r w:rsidR="000E3878" w:rsidRPr="000E3878">
        <w:rPr>
          <w:rFonts w:ascii="Times New Roman" w:hAnsi="Times New Roman" w:cs="Times New Roman"/>
          <w:sz w:val="26"/>
          <w:szCs w:val="26"/>
        </w:rPr>
        <w:t xml:space="preserve"> (</w:t>
      </w:r>
      <w:r w:rsidRPr="000E3878">
        <w:rPr>
          <w:rFonts w:ascii="Times New Roman" w:hAnsi="Times New Roman" w:cs="Times New Roman"/>
          <w:sz w:val="26"/>
          <w:szCs w:val="26"/>
        </w:rPr>
        <w:t>1</w:t>
      </w:r>
      <w:r w:rsidR="000E7C52">
        <w:rPr>
          <w:rFonts w:ascii="Times New Roman" w:hAnsi="Times New Roman" w:cs="Times New Roman"/>
          <w:sz w:val="26"/>
          <w:szCs w:val="26"/>
        </w:rPr>
        <w:t> </w:t>
      </w:r>
      <w:r w:rsidRPr="000E3878">
        <w:rPr>
          <w:rFonts w:ascii="Times New Roman" w:hAnsi="Times New Roman" w:cs="Times New Roman"/>
          <w:sz w:val="26"/>
          <w:szCs w:val="26"/>
        </w:rPr>
        <w:t>215</w:t>
      </w:r>
      <w:r w:rsidR="000E7C52">
        <w:rPr>
          <w:rFonts w:ascii="Times New Roman" w:hAnsi="Times New Roman" w:cs="Times New Roman"/>
          <w:sz w:val="26"/>
          <w:szCs w:val="26"/>
        </w:rPr>
        <w:t xml:space="preserve"> miejsce,</w:t>
      </w:r>
      <w:r w:rsidRPr="000E3878">
        <w:rPr>
          <w:rFonts w:ascii="Times New Roman" w:hAnsi="Times New Roman" w:cs="Times New Roman"/>
          <w:sz w:val="26"/>
          <w:szCs w:val="26"/>
        </w:rPr>
        <w:t xml:space="preserve"> </w:t>
      </w:r>
      <w:r w:rsidR="000E7C52">
        <w:rPr>
          <w:rFonts w:ascii="Times New Roman" w:hAnsi="Times New Roman" w:cs="Times New Roman"/>
          <w:sz w:val="26"/>
          <w:szCs w:val="26"/>
        </w:rPr>
        <w:t>rok wcześniej</w:t>
      </w:r>
      <w:r w:rsidRPr="000E3878">
        <w:rPr>
          <w:rFonts w:ascii="Times New Roman" w:hAnsi="Times New Roman" w:cs="Times New Roman"/>
          <w:sz w:val="26"/>
          <w:szCs w:val="26"/>
        </w:rPr>
        <w:t>), wśród 1 4</w:t>
      </w:r>
      <w:r w:rsidR="000E3878" w:rsidRPr="000E3878">
        <w:rPr>
          <w:rFonts w:ascii="Times New Roman" w:hAnsi="Times New Roman" w:cs="Times New Roman"/>
          <w:sz w:val="26"/>
          <w:szCs w:val="26"/>
        </w:rPr>
        <w:t>64</w:t>
      </w:r>
      <w:r w:rsidRPr="000E3878">
        <w:rPr>
          <w:rFonts w:ascii="Times New Roman" w:hAnsi="Times New Roman" w:cs="Times New Roman"/>
          <w:sz w:val="26"/>
          <w:szCs w:val="26"/>
        </w:rPr>
        <w:t xml:space="preserve"> gmin wiejskich w Polsce. Pozostałe gminy wiejskie z powiatu dąbrowskiego sklasyfikowano następująco:</w:t>
      </w:r>
      <w:r w:rsidR="000E3878">
        <w:rPr>
          <w:rFonts w:ascii="Times New Roman" w:hAnsi="Times New Roman" w:cs="Times New Roman"/>
          <w:sz w:val="26"/>
          <w:szCs w:val="26"/>
        </w:rPr>
        <w:t xml:space="preserve"> </w:t>
      </w:r>
      <w:r w:rsidR="000E3878" w:rsidRPr="000E3878">
        <w:rPr>
          <w:rFonts w:ascii="Times New Roman" w:hAnsi="Times New Roman" w:cs="Times New Roman"/>
          <w:sz w:val="26"/>
          <w:szCs w:val="26"/>
        </w:rPr>
        <w:t>gm. Mędrzechów (42,76 pkt – m. 427)</w:t>
      </w:r>
      <w:r w:rsidR="000E3878">
        <w:rPr>
          <w:rFonts w:ascii="Times New Roman" w:hAnsi="Times New Roman" w:cs="Times New Roman"/>
          <w:sz w:val="26"/>
          <w:szCs w:val="26"/>
        </w:rPr>
        <w:t xml:space="preserve">, </w:t>
      </w:r>
      <w:r w:rsidR="000E3878" w:rsidRPr="000E3878">
        <w:rPr>
          <w:rFonts w:ascii="Times New Roman" w:hAnsi="Times New Roman" w:cs="Times New Roman"/>
          <w:sz w:val="26"/>
          <w:szCs w:val="26"/>
        </w:rPr>
        <w:t>gm.</w:t>
      </w:r>
      <w:r w:rsidR="00795141">
        <w:rPr>
          <w:rFonts w:ascii="Times New Roman" w:hAnsi="Times New Roman" w:cs="Times New Roman"/>
          <w:sz w:val="26"/>
          <w:szCs w:val="26"/>
        </w:rPr>
        <w:t> </w:t>
      </w:r>
      <w:r w:rsidR="000E3878" w:rsidRPr="000E3878">
        <w:rPr>
          <w:rFonts w:ascii="Times New Roman" w:hAnsi="Times New Roman" w:cs="Times New Roman"/>
          <w:sz w:val="26"/>
          <w:szCs w:val="26"/>
        </w:rPr>
        <w:t>Olesno (39,81 pkt – m. 634)</w:t>
      </w:r>
      <w:r w:rsidR="000E3878">
        <w:rPr>
          <w:rFonts w:ascii="Times New Roman" w:hAnsi="Times New Roman" w:cs="Times New Roman"/>
          <w:sz w:val="26"/>
          <w:szCs w:val="26"/>
        </w:rPr>
        <w:t xml:space="preserve">, </w:t>
      </w:r>
      <w:r w:rsidRPr="000E3878">
        <w:rPr>
          <w:rFonts w:ascii="Times New Roman" w:hAnsi="Times New Roman" w:cs="Times New Roman"/>
          <w:sz w:val="26"/>
          <w:szCs w:val="26"/>
        </w:rPr>
        <w:t>gm. Bolesław (3</w:t>
      </w:r>
      <w:r w:rsidR="000E3878" w:rsidRPr="000E3878">
        <w:rPr>
          <w:rFonts w:ascii="Times New Roman" w:hAnsi="Times New Roman" w:cs="Times New Roman"/>
          <w:sz w:val="26"/>
          <w:szCs w:val="26"/>
        </w:rPr>
        <w:t>9,78</w:t>
      </w:r>
      <w:r w:rsidRPr="000E3878">
        <w:rPr>
          <w:rFonts w:ascii="Times New Roman" w:hAnsi="Times New Roman" w:cs="Times New Roman"/>
          <w:sz w:val="26"/>
          <w:szCs w:val="26"/>
        </w:rPr>
        <w:t xml:space="preserve"> pkt – m. 6</w:t>
      </w:r>
      <w:r w:rsidR="000E3878" w:rsidRPr="000E3878">
        <w:rPr>
          <w:rFonts w:ascii="Times New Roman" w:hAnsi="Times New Roman" w:cs="Times New Roman"/>
          <w:sz w:val="26"/>
          <w:szCs w:val="26"/>
        </w:rPr>
        <w:t>36</w:t>
      </w:r>
      <w:r w:rsidRPr="000E3878">
        <w:rPr>
          <w:rFonts w:ascii="Times New Roman" w:hAnsi="Times New Roman" w:cs="Times New Roman"/>
          <w:sz w:val="26"/>
          <w:szCs w:val="26"/>
        </w:rPr>
        <w:t>)</w:t>
      </w:r>
      <w:r w:rsidR="000E3878">
        <w:rPr>
          <w:rFonts w:ascii="Times New Roman" w:hAnsi="Times New Roman" w:cs="Times New Roman"/>
          <w:sz w:val="26"/>
          <w:szCs w:val="26"/>
        </w:rPr>
        <w:t xml:space="preserve"> i</w:t>
      </w:r>
      <w:r w:rsidRPr="000E3878">
        <w:rPr>
          <w:rFonts w:ascii="Times New Roman" w:hAnsi="Times New Roman" w:cs="Times New Roman"/>
          <w:sz w:val="26"/>
          <w:szCs w:val="26"/>
        </w:rPr>
        <w:t xml:space="preserve"> gm. Radgoszcz (</w:t>
      </w:r>
      <w:r w:rsidR="000E3878" w:rsidRPr="000E3878">
        <w:rPr>
          <w:rFonts w:ascii="Times New Roman" w:hAnsi="Times New Roman" w:cs="Times New Roman"/>
          <w:sz w:val="26"/>
          <w:szCs w:val="26"/>
        </w:rPr>
        <w:t>39,38</w:t>
      </w:r>
      <w:r w:rsidRPr="000E3878">
        <w:rPr>
          <w:rFonts w:ascii="Times New Roman" w:hAnsi="Times New Roman" w:cs="Times New Roman"/>
          <w:sz w:val="26"/>
          <w:szCs w:val="26"/>
        </w:rPr>
        <w:t xml:space="preserve"> pkt – m. </w:t>
      </w:r>
      <w:r w:rsidR="000E3878" w:rsidRPr="000E3878">
        <w:rPr>
          <w:rFonts w:ascii="Times New Roman" w:hAnsi="Times New Roman" w:cs="Times New Roman"/>
          <w:sz w:val="26"/>
          <w:szCs w:val="26"/>
        </w:rPr>
        <w:t>723</w:t>
      </w:r>
      <w:r w:rsidRPr="000E3878">
        <w:rPr>
          <w:rFonts w:ascii="Times New Roman" w:hAnsi="Times New Roman" w:cs="Times New Roman"/>
          <w:sz w:val="26"/>
          <w:szCs w:val="26"/>
        </w:rPr>
        <w:t>)</w:t>
      </w:r>
      <w:r w:rsidR="000E3878">
        <w:rPr>
          <w:rFonts w:ascii="Times New Roman" w:hAnsi="Times New Roman" w:cs="Times New Roman"/>
          <w:sz w:val="26"/>
          <w:szCs w:val="26"/>
        </w:rPr>
        <w:t>.</w:t>
      </w:r>
    </w:p>
    <w:p w14:paraId="2B72A093" w14:textId="3FF4CF5B" w:rsidR="001868F3" w:rsidRDefault="00B0231E" w:rsidP="00B0231E">
      <w:pPr>
        <w:spacing w:line="276" w:lineRule="auto"/>
        <w:jc w:val="both"/>
        <w:rPr>
          <w:rFonts w:ascii="Times New Roman" w:hAnsi="Times New Roman" w:cs="Times New Roman"/>
          <w:sz w:val="26"/>
          <w:szCs w:val="26"/>
        </w:rPr>
      </w:pPr>
      <w:r w:rsidRPr="00B65C79">
        <w:rPr>
          <w:rFonts w:ascii="Times New Roman" w:hAnsi="Times New Roman" w:cs="Times New Roman"/>
          <w:sz w:val="26"/>
          <w:szCs w:val="26"/>
        </w:rPr>
        <w:tab/>
        <w:t>Kolejną daną jest wskaźnik G, który zgodnie z ustawą o dochodach jednostek samorządu terytorialnego, dla każdej gminy oblicza się dzieląc kwotę dochodów</w:t>
      </w:r>
      <w:r w:rsidRPr="00DE2B41">
        <w:rPr>
          <w:rFonts w:ascii="Times New Roman" w:hAnsi="Times New Roman" w:cs="Times New Roman"/>
          <w:i/>
          <w:iCs/>
          <w:sz w:val="26"/>
          <w:szCs w:val="26"/>
        </w:rPr>
        <w:t xml:space="preserve"> </w:t>
      </w:r>
      <w:r w:rsidRPr="00B65C79">
        <w:rPr>
          <w:rFonts w:ascii="Times New Roman" w:hAnsi="Times New Roman" w:cs="Times New Roman"/>
          <w:sz w:val="26"/>
          <w:szCs w:val="26"/>
        </w:rPr>
        <w:t>podatkowych (z tytułu podatku od nieruchomości</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podatku rolnego</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podatku leśnego</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podatku od środków transportowych</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podatku od czynności cywilnoprawnych</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podatku od osób fizycznych</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opłacanego w formie karty podatkowej</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wpływów z opłaty skarbowej</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wpływów z opłaty eksploatacyjnej</w:t>
      </w:r>
      <w:r w:rsidR="0043320D">
        <w:rPr>
          <w:rFonts w:ascii="Times New Roman" w:hAnsi="Times New Roman" w:cs="Times New Roman"/>
          <w:sz w:val="26"/>
          <w:szCs w:val="26"/>
        </w:rPr>
        <w:t>,</w:t>
      </w:r>
      <w:r w:rsidRPr="00B65C79">
        <w:rPr>
          <w:rFonts w:ascii="Times New Roman" w:hAnsi="Times New Roman" w:cs="Times New Roman"/>
          <w:sz w:val="26"/>
          <w:szCs w:val="26"/>
        </w:rPr>
        <w:t xml:space="preserve"> udziału we wpływach z podatku dochodowego od osób fizycznych oraz udziału we wpływach z podatku dochodowego od osób prawnych) za rok poprzedzający rok bazowy przez liczbę mieszkańców gminy. </w:t>
      </w:r>
      <w:r w:rsidR="001868F3">
        <w:rPr>
          <w:rFonts w:ascii="Times New Roman" w:hAnsi="Times New Roman" w:cs="Times New Roman"/>
          <w:sz w:val="26"/>
          <w:szCs w:val="26"/>
        </w:rPr>
        <w:t>I tak, wskaźnik ten na 2025 rok</w:t>
      </w:r>
      <w:r w:rsidR="005D1904">
        <w:rPr>
          <w:rFonts w:ascii="Times New Roman" w:hAnsi="Times New Roman" w:cs="Times New Roman"/>
          <w:sz w:val="26"/>
          <w:szCs w:val="26"/>
        </w:rPr>
        <w:t>, wyliczony przez Ministerstwo Finansów osiągnął poziom</w:t>
      </w:r>
      <w:r w:rsidR="001868F3">
        <w:rPr>
          <w:rFonts w:ascii="Times New Roman" w:hAnsi="Times New Roman" w:cs="Times New Roman"/>
          <w:sz w:val="26"/>
          <w:szCs w:val="26"/>
        </w:rPr>
        <w:t xml:space="preserve"> 3 985,01 (1 488,13 rok wcześniej</w:t>
      </w:r>
      <w:r w:rsidR="00A430C3">
        <w:rPr>
          <w:rFonts w:ascii="Times New Roman" w:hAnsi="Times New Roman" w:cs="Times New Roman"/>
          <w:sz w:val="26"/>
          <w:szCs w:val="26"/>
        </w:rPr>
        <w:t xml:space="preserve">), tj. 88,47% </w:t>
      </w:r>
      <w:r w:rsidR="00E72E54">
        <w:rPr>
          <w:rFonts w:ascii="Times New Roman" w:hAnsi="Times New Roman" w:cs="Times New Roman"/>
          <w:sz w:val="26"/>
          <w:szCs w:val="26"/>
        </w:rPr>
        <w:t>wskaźnika zamożności dla wszystkich gmin (53,36% rok wcześniej). Pozostałe gminy powiatu dąbrowskiego osiągnęły: 3 108,49</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 xml:space="preserve"> gm. Dąbrowa T., 3 000,59</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 xml:space="preserve"> gm. Olesno, 2 975,24 </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gm. Szczucin, 2 628,95</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 xml:space="preserve"> gm. Mędrzechów, 2 586,09</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 xml:space="preserve"> gm. Bolesław i 2 359,59</w:t>
      </w:r>
      <w:r w:rsidR="004363FD">
        <w:rPr>
          <w:rFonts w:ascii="Times New Roman" w:hAnsi="Times New Roman" w:cs="Times New Roman"/>
          <w:sz w:val="26"/>
          <w:szCs w:val="26"/>
        </w:rPr>
        <w:t xml:space="preserve"> -</w:t>
      </w:r>
      <w:r w:rsidR="00E72E54">
        <w:rPr>
          <w:rFonts w:ascii="Times New Roman" w:hAnsi="Times New Roman" w:cs="Times New Roman"/>
          <w:sz w:val="26"/>
          <w:szCs w:val="26"/>
        </w:rPr>
        <w:t xml:space="preserve"> gm. Radgoszcz. Średni wskaźnik dla wszystkich gmin </w:t>
      </w:r>
      <w:r w:rsidR="00F45BE0">
        <w:rPr>
          <w:rFonts w:ascii="Times New Roman" w:hAnsi="Times New Roman" w:cs="Times New Roman"/>
          <w:sz w:val="26"/>
          <w:szCs w:val="26"/>
        </w:rPr>
        <w:t xml:space="preserve">w kraju </w:t>
      </w:r>
      <w:r w:rsidR="00E72E54">
        <w:rPr>
          <w:rFonts w:ascii="Times New Roman" w:hAnsi="Times New Roman" w:cs="Times New Roman"/>
          <w:sz w:val="26"/>
          <w:szCs w:val="26"/>
        </w:rPr>
        <w:t>wyniósł 4 504,53.</w:t>
      </w:r>
    </w:p>
    <w:p w14:paraId="322C83BF" w14:textId="3BFF3A02" w:rsidR="00B0231E" w:rsidRPr="00352021" w:rsidRDefault="00B0231E" w:rsidP="00B0231E">
      <w:pPr>
        <w:spacing w:line="276" w:lineRule="auto"/>
        <w:jc w:val="both"/>
        <w:rPr>
          <w:rFonts w:ascii="Times New Roman" w:hAnsi="Times New Roman" w:cs="Times New Roman"/>
          <w:sz w:val="26"/>
          <w:szCs w:val="26"/>
        </w:rPr>
      </w:pPr>
      <w:r w:rsidRPr="00352021">
        <w:rPr>
          <w:rFonts w:ascii="Times New Roman" w:hAnsi="Times New Roman" w:cs="Times New Roman"/>
          <w:sz w:val="26"/>
          <w:szCs w:val="26"/>
        </w:rPr>
        <w:tab/>
        <w:t>Kolejnym ciekawym zestawieniem jest ranking Wspólnoty (</w:t>
      </w:r>
      <w:hyperlink r:id="rId15" w:tooltip="Ranking Wspólnoty" w:history="1">
        <w:r w:rsidRPr="00352021">
          <w:rPr>
            <w:rStyle w:val="Hipercze"/>
            <w:rFonts w:ascii="Times New Roman" w:hAnsi="Times New Roman" w:cs="Times New Roman"/>
            <w:sz w:val="26"/>
            <w:szCs w:val="26"/>
          </w:rPr>
          <w:t>www.wspolnota.org.pl</w:t>
        </w:r>
      </w:hyperlink>
      <w:r w:rsidRPr="00352021">
        <w:rPr>
          <w:rFonts w:ascii="Times New Roman" w:hAnsi="Times New Roman" w:cs="Times New Roman"/>
          <w:sz w:val="26"/>
          <w:szCs w:val="26"/>
        </w:rPr>
        <w:t xml:space="preserve">) który obejmując szeroki wachlarz spraw finansowych, </w:t>
      </w:r>
      <w:r w:rsidRPr="00352021">
        <w:rPr>
          <w:rFonts w:ascii="Times New Roman" w:hAnsi="Times New Roman" w:cs="Times New Roman"/>
          <w:sz w:val="26"/>
          <w:szCs w:val="26"/>
        </w:rPr>
        <w:lastRenderedPageBreak/>
        <w:t>ekonomicznych, infrastrukturalnych i społecznych, pozycjonuje samorządy według ich rodzajów w okresach trwania kadencji, przy czym ostatni okres to lata 2018-2023. Przyjęty sposób obliczania wskaźników wykorzystuje powszechnie dostępne dane GUS, sprawozdania budżetowe samorządów oraz wiele innych.</w:t>
      </w:r>
    </w:p>
    <w:p w14:paraId="6D249E7A" w14:textId="49612263" w:rsidR="00352021" w:rsidRDefault="00B0231E" w:rsidP="00687AAE">
      <w:pPr>
        <w:spacing w:line="276" w:lineRule="auto"/>
        <w:ind w:firstLine="708"/>
        <w:jc w:val="both"/>
        <w:rPr>
          <w:rFonts w:ascii="Times New Roman" w:hAnsi="Times New Roman" w:cs="Times New Roman"/>
          <w:sz w:val="26"/>
          <w:szCs w:val="26"/>
        </w:rPr>
      </w:pPr>
      <w:r w:rsidRPr="00352021">
        <w:rPr>
          <w:rFonts w:ascii="Times New Roman" w:hAnsi="Times New Roman" w:cs="Times New Roman"/>
          <w:sz w:val="26"/>
          <w:szCs w:val="26"/>
        </w:rPr>
        <w:t>W zestawieniu podsumowującym przyjęte wskaźniki, Gmina Gręboszów za lata 2018-2023 znalazła się na miejscu 373 wśród 1 498 gmin wiejskich, Pozostałe gminy wiejskie w powiecie dąbrowskim zostały sklasyfikowane następująco: gm. Bolesław m.</w:t>
      </w:r>
      <w:r w:rsidR="002A7F3A">
        <w:rPr>
          <w:rFonts w:ascii="Times New Roman" w:hAnsi="Times New Roman" w:cs="Times New Roman"/>
          <w:sz w:val="26"/>
          <w:szCs w:val="26"/>
        </w:rPr>
        <w:t> </w:t>
      </w:r>
      <w:r w:rsidRPr="00352021">
        <w:rPr>
          <w:rFonts w:ascii="Times New Roman" w:hAnsi="Times New Roman" w:cs="Times New Roman"/>
          <w:sz w:val="26"/>
          <w:szCs w:val="26"/>
        </w:rPr>
        <w:t>583, gm. Mędrzechów m. 645, gm. Olesno m. 924 i gm. Radgoszcz m. 1</w:t>
      </w:r>
      <w:r w:rsidR="00352021">
        <w:rPr>
          <w:rFonts w:ascii="Times New Roman" w:hAnsi="Times New Roman" w:cs="Times New Roman"/>
          <w:sz w:val="26"/>
          <w:szCs w:val="26"/>
        </w:rPr>
        <w:t> </w:t>
      </w:r>
      <w:r w:rsidRPr="00352021">
        <w:rPr>
          <w:rFonts w:ascii="Times New Roman" w:hAnsi="Times New Roman" w:cs="Times New Roman"/>
          <w:sz w:val="26"/>
          <w:szCs w:val="26"/>
        </w:rPr>
        <w:t>222.</w:t>
      </w:r>
    </w:p>
    <w:p w14:paraId="6E2D88C5" w14:textId="7E97A602" w:rsidR="00BC4570" w:rsidRDefault="00B0231E" w:rsidP="004B5222">
      <w:pPr>
        <w:spacing w:line="276" w:lineRule="auto"/>
        <w:ind w:firstLine="708"/>
        <w:jc w:val="both"/>
        <w:rPr>
          <w:rFonts w:ascii="Times New Roman" w:hAnsi="Times New Roman" w:cs="Times New Roman"/>
          <w:sz w:val="26"/>
          <w:szCs w:val="26"/>
        </w:rPr>
      </w:pPr>
      <w:r w:rsidRPr="006C2B91">
        <w:rPr>
          <w:rFonts w:ascii="Times New Roman" w:hAnsi="Times New Roman" w:cs="Times New Roman"/>
          <w:sz w:val="26"/>
          <w:szCs w:val="26"/>
        </w:rPr>
        <w:t xml:space="preserve">W innym rankingu, odnoszącym się do wydatków </w:t>
      </w:r>
      <w:r w:rsidR="00FD4CDB">
        <w:rPr>
          <w:rFonts w:ascii="Times New Roman" w:hAnsi="Times New Roman" w:cs="Times New Roman"/>
          <w:sz w:val="26"/>
          <w:szCs w:val="26"/>
        </w:rPr>
        <w:t>majątkowych</w:t>
      </w:r>
      <w:r w:rsidRPr="006C2B91">
        <w:rPr>
          <w:rFonts w:ascii="Times New Roman" w:hAnsi="Times New Roman" w:cs="Times New Roman"/>
          <w:sz w:val="26"/>
          <w:szCs w:val="26"/>
        </w:rPr>
        <w:t xml:space="preserve"> samorządów </w:t>
      </w:r>
      <w:r w:rsidR="006C2B91">
        <w:rPr>
          <w:rFonts w:ascii="Times New Roman" w:hAnsi="Times New Roman" w:cs="Times New Roman"/>
          <w:sz w:val="26"/>
          <w:szCs w:val="26"/>
        </w:rPr>
        <w:t>w</w:t>
      </w:r>
      <w:r w:rsidR="002A7F3A">
        <w:rPr>
          <w:rFonts w:ascii="Times New Roman" w:hAnsi="Times New Roman" w:cs="Times New Roman"/>
          <w:sz w:val="26"/>
          <w:szCs w:val="26"/>
        </w:rPr>
        <w:t> </w:t>
      </w:r>
      <w:r w:rsidR="006C2B91">
        <w:rPr>
          <w:rFonts w:ascii="Times New Roman" w:hAnsi="Times New Roman" w:cs="Times New Roman"/>
          <w:sz w:val="26"/>
          <w:szCs w:val="26"/>
        </w:rPr>
        <w:t xml:space="preserve">3-letnich okresach kroczących, wydatki per capita wg tej przyjętej metodologii </w:t>
      </w:r>
      <w:r w:rsidR="00007774">
        <w:rPr>
          <w:rFonts w:ascii="Times New Roman" w:hAnsi="Times New Roman" w:cs="Times New Roman"/>
          <w:sz w:val="26"/>
          <w:szCs w:val="26"/>
        </w:rPr>
        <w:t xml:space="preserve">(wydatki majątkowe / ilość mieszkańców) </w:t>
      </w:r>
      <w:r w:rsidR="006C2B91">
        <w:rPr>
          <w:rFonts w:ascii="Times New Roman" w:hAnsi="Times New Roman" w:cs="Times New Roman"/>
          <w:sz w:val="26"/>
          <w:szCs w:val="26"/>
        </w:rPr>
        <w:t>wyniosły:</w:t>
      </w:r>
    </w:p>
    <w:p w14:paraId="2E93AA87" w14:textId="2AC64137" w:rsidR="006C2B91" w:rsidRDefault="006C2B91">
      <w:pPr>
        <w:pStyle w:val="Akapitzlist"/>
        <w:numPr>
          <w:ilvl w:val="0"/>
          <w:numId w:val="75"/>
        </w:numPr>
        <w:spacing w:line="276" w:lineRule="auto"/>
        <w:jc w:val="both"/>
        <w:rPr>
          <w:rFonts w:ascii="Times New Roman" w:hAnsi="Times New Roman" w:cs="Times New Roman"/>
          <w:sz w:val="26"/>
          <w:szCs w:val="26"/>
        </w:rPr>
      </w:pPr>
      <w:r>
        <w:rPr>
          <w:rFonts w:ascii="Times New Roman" w:hAnsi="Times New Roman" w:cs="Times New Roman"/>
          <w:sz w:val="26"/>
          <w:szCs w:val="26"/>
        </w:rPr>
        <w:t>2020 – 2022</w:t>
      </w:r>
      <w:r>
        <w:rPr>
          <w:rFonts w:ascii="Times New Roman" w:hAnsi="Times New Roman" w:cs="Times New Roman"/>
          <w:sz w:val="26"/>
          <w:szCs w:val="26"/>
        </w:rPr>
        <w:tab/>
      </w:r>
      <w:r>
        <w:rPr>
          <w:rFonts w:ascii="Times New Roman" w:hAnsi="Times New Roman" w:cs="Times New Roman"/>
          <w:sz w:val="26"/>
          <w:szCs w:val="26"/>
        </w:rPr>
        <w:tab/>
        <w:t xml:space="preserve">-  </w:t>
      </w:r>
      <w:r w:rsidR="00007774">
        <w:rPr>
          <w:rFonts w:ascii="Times New Roman" w:hAnsi="Times New Roman" w:cs="Times New Roman"/>
          <w:sz w:val="26"/>
          <w:szCs w:val="26"/>
        </w:rPr>
        <w:t xml:space="preserve"> </w:t>
      </w:r>
      <w:r>
        <w:rPr>
          <w:rFonts w:ascii="Times New Roman" w:hAnsi="Times New Roman" w:cs="Times New Roman"/>
          <w:sz w:val="26"/>
          <w:szCs w:val="26"/>
        </w:rPr>
        <w:t>2 454,51 zł,</w:t>
      </w:r>
    </w:p>
    <w:p w14:paraId="00387D89" w14:textId="12C0B3A0" w:rsidR="006C2B91" w:rsidRDefault="006C2B91">
      <w:pPr>
        <w:pStyle w:val="Akapitzlist"/>
        <w:numPr>
          <w:ilvl w:val="0"/>
          <w:numId w:val="75"/>
        </w:numPr>
        <w:spacing w:line="276" w:lineRule="auto"/>
        <w:jc w:val="both"/>
        <w:rPr>
          <w:rFonts w:ascii="Times New Roman" w:hAnsi="Times New Roman" w:cs="Times New Roman"/>
          <w:sz w:val="26"/>
          <w:szCs w:val="26"/>
        </w:rPr>
      </w:pPr>
      <w:r>
        <w:rPr>
          <w:rFonts w:ascii="Times New Roman" w:hAnsi="Times New Roman" w:cs="Times New Roman"/>
          <w:sz w:val="26"/>
          <w:szCs w:val="26"/>
        </w:rPr>
        <w:t>2021 – 2023</w:t>
      </w:r>
      <w:r>
        <w:rPr>
          <w:rFonts w:ascii="Times New Roman" w:hAnsi="Times New Roman" w:cs="Times New Roman"/>
          <w:sz w:val="26"/>
          <w:szCs w:val="26"/>
        </w:rPr>
        <w:tab/>
      </w:r>
      <w:r>
        <w:rPr>
          <w:rFonts w:ascii="Times New Roman" w:hAnsi="Times New Roman" w:cs="Times New Roman"/>
          <w:sz w:val="26"/>
          <w:szCs w:val="26"/>
        </w:rPr>
        <w:tab/>
        <w:t xml:space="preserve">-  </w:t>
      </w:r>
      <w:r w:rsidR="00007774">
        <w:rPr>
          <w:rFonts w:ascii="Times New Roman" w:hAnsi="Times New Roman" w:cs="Times New Roman"/>
          <w:sz w:val="26"/>
          <w:szCs w:val="26"/>
        </w:rPr>
        <w:t xml:space="preserve"> </w:t>
      </w:r>
      <w:r>
        <w:rPr>
          <w:rFonts w:ascii="Times New Roman" w:hAnsi="Times New Roman" w:cs="Times New Roman"/>
          <w:sz w:val="26"/>
          <w:szCs w:val="26"/>
        </w:rPr>
        <w:t>4 662,64 zł,</w:t>
      </w:r>
    </w:p>
    <w:p w14:paraId="36B8DC08" w14:textId="05B7B009" w:rsidR="006C2B91" w:rsidRDefault="006C2B91">
      <w:pPr>
        <w:pStyle w:val="Akapitzlist"/>
        <w:numPr>
          <w:ilvl w:val="0"/>
          <w:numId w:val="75"/>
        </w:numPr>
        <w:spacing w:line="276" w:lineRule="auto"/>
        <w:jc w:val="both"/>
        <w:rPr>
          <w:rFonts w:ascii="Times New Roman" w:hAnsi="Times New Roman" w:cs="Times New Roman"/>
          <w:sz w:val="26"/>
          <w:szCs w:val="26"/>
        </w:rPr>
      </w:pPr>
      <w:r>
        <w:rPr>
          <w:rFonts w:ascii="Times New Roman" w:hAnsi="Times New Roman" w:cs="Times New Roman"/>
          <w:sz w:val="26"/>
          <w:szCs w:val="26"/>
        </w:rPr>
        <w:t>2022 – 2024</w:t>
      </w:r>
      <w:r>
        <w:rPr>
          <w:rFonts w:ascii="Times New Roman" w:hAnsi="Times New Roman" w:cs="Times New Roman"/>
          <w:sz w:val="26"/>
          <w:szCs w:val="26"/>
        </w:rPr>
        <w:tab/>
      </w:r>
      <w:r>
        <w:rPr>
          <w:rFonts w:ascii="Times New Roman" w:hAnsi="Times New Roman" w:cs="Times New Roman"/>
          <w:sz w:val="26"/>
          <w:szCs w:val="26"/>
        </w:rPr>
        <w:tab/>
        <w:t xml:space="preserve">-  </w:t>
      </w:r>
      <w:r w:rsidR="00007774">
        <w:rPr>
          <w:rFonts w:ascii="Times New Roman" w:hAnsi="Times New Roman" w:cs="Times New Roman"/>
          <w:sz w:val="26"/>
          <w:szCs w:val="26"/>
        </w:rPr>
        <w:t xml:space="preserve"> </w:t>
      </w:r>
      <w:r>
        <w:rPr>
          <w:rFonts w:ascii="Times New Roman" w:hAnsi="Times New Roman" w:cs="Times New Roman"/>
          <w:sz w:val="26"/>
          <w:szCs w:val="26"/>
        </w:rPr>
        <w:t>9 225,10 zł,</w:t>
      </w:r>
    </w:p>
    <w:p w14:paraId="64BAA56A" w14:textId="6985C3A5" w:rsidR="006C2B91" w:rsidRDefault="006C2B91">
      <w:pPr>
        <w:pStyle w:val="Akapitzlist"/>
        <w:numPr>
          <w:ilvl w:val="0"/>
          <w:numId w:val="75"/>
        </w:numPr>
        <w:spacing w:line="276" w:lineRule="auto"/>
        <w:jc w:val="both"/>
        <w:rPr>
          <w:rFonts w:ascii="Times New Roman" w:hAnsi="Times New Roman" w:cs="Times New Roman"/>
          <w:sz w:val="26"/>
          <w:szCs w:val="26"/>
        </w:rPr>
      </w:pPr>
      <w:r>
        <w:rPr>
          <w:rFonts w:ascii="Times New Roman" w:hAnsi="Times New Roman" w:cs="Times New Roman"/>
          <w:sz w:val="26"/>
          <w:szCs w:val="26"/>
        </w:rPr>
        <w:t>2023 – 2025</w:t>
      </w:r>
      <w:r>
        <w:rPr>
          <w:rFonts w:ascii="Times New Roman" w:hAnsi="Times New Roman" w:cs="Times New Roman"/>
          <w:sz w:val="26"/>
          <w:szCs w:val="26"/>
        </w:rPr>
        <w:tab/>
      </w:r>
      <w:r>
        <w:rPr>
          <w:rFonts w:ascii="Times New Roman" w:hAnsi="Times New Roman" w:cs="Times New Roman"/>
          <w:sz w:val="26"/>
          <w:szCs w:val="26"/>
        </w:rPr>
        <w:tab/>
        <w:t>- 13 542,38 zł.</w:t>
      </w:r>
    </w:p>
    <w:p w14:paraId="4155614B" w14:textId="70D2BDBC" w:rsidR="00FD4CDB" w:rsidRPr="00FD4CDB" w:rsidRDefault="00A116EE" w:rsidP="00A116E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A odnosząc się do okresu 2023 – 2025, w skali rocznej osiągnęły one odpowiednio: 39,80%, 47,66% i 43,31% wykonania łącznych wydatków budżetu gminy.</w:t>
      </w:r>
    </w:p>
    <w:p w14:paraId="6DB5B86D" w14:textId="39AB2E4C" w:rsidR="00B0231E" w:rsidRDefault="00A116EE" w:rsidP="00B0231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Tak więc, a</w:t>
      </w:r>
      <w:r w:rsidR="00B0231E" w:rsidRPr="00687AAE">
        <w:rPr>
          <w:rFonts w:ascii="Times New Roman" w:hAnsi="Times New Roman" w:cs="Times New Roman"/>
          <w:sz w:val="26"/>
          <w:szCs w:val="26"/>
        </w:rPr>
        <w:t xml:space="preserve">naliza powyższych i innych danych pozwala stwierdzić, że Gmina Gręboszów będąc klasyfikowana </w:t>
      </w:r>
      <w:r w:rsidR="00734651">
        <w:rPr>
          <w:rFonts w:ascii="Times New Roman" w:hAnsi="Times New Roman" w:cs="Times New Roman"/>
          <w:sz w:val="26"/>
          <w:szCs w:val="26"/>
        </w:rPr>
        <w:t xml:space="preserve">nadal </w:t>
      </w:r>
      <w:r w:rsidR="00B0231E" w:rsidRPr="00687AAE">
        <w:rPr>
          <w:rFonts w:ascii="Times New Roman" w:hAnsi="Times New Roman" w:cs="Times New Roman"/>
          <w:sz w:val="26"/>
          <w:szCs w:val="26"/>
        </w:rPr>
        <w:t xml:space="preserve">wśród grupy „gmin najbiedniejszych”, jest </w:t>
      </w:r>
      <w:r>
        <w:rPr>
          <w:rFonts w:ascii="Times New Roman" w:hAnsi="Times New Roman" w:cs="Times New Roman"/>
          <w:sz w:val="26"/>
          <w:szCs w:val="26"/>
        </w:rPr>
        <w:t>g</w:t>
      </w:r>
      <w:r w:rsidR="00B0231E" w:rsidRPr="00687AAE">
        <w:rPr>
          <w:rFonts w:ascii="Times New Roman" w:hAnsi="Times New Roman" w:cs="Times New Roman"/>
          <w:sz w:val="26"/>
          <w:szCs w:val="26"/>
        </w:rPr>
        <w:t>miną rozwijającą się dynamicznie o czym świadczy powiększający się jej coroczny budżet, który w znaczącej części jest budżetem inwestycyjnym.</w:t>
      </w:r>
    </w:p>
    <w:p w14:paraId="78BFA1CF" w14:textId="548AE26A" w:rsidR="00C568C7" w:rsidRPr="00CE1973" w:rsidRDefault="00CE1973" w:rsidP="00CE1973">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2BF2E964" w14:textId="48EE5DC4" w:rsidR="00B0231E" w:rsidRPr="006C7950" w:rsidRDefault="00B0231E" w:rsidP="00B0231E">
      <w:pPr>
        <w:spacing w:line="276" w:lineRule="auto"/>
        <w:jc w:val="center"/>
        <w:rPr>
          <w:rFonts w:ascii="Times New Roman" w:hAnsi="Times New Roman" w:cs="Times New Roman"/>
          <w:b/>
          <w:bCs/>
          <w:sz w:val="36"/>
          <w:szCs w:val="36"/>
        </w:rPr>
      </w:pPr>
      <w:r w:rsidRPr="006C7950">
        <w:rPr>
          <w:rFonts w:ascii="Times New Roman" w:hAnsi="Times New Roman" w:cs="Times New Roman"/>
          <w:b/>
          <w:bCs/>
          <w:sz w:val="36"/>
          <w:szCs w:val="36"/>
        </w:rPr>
        <w:lastRenderedPageBreak/>
        <w:t>Priorytety na 202</w:t>
      </w:r>
      <w:r w:rsidR="006C7950" w:rsidRPr="006C7950">
        <w:rPr>
          <w:rFonts w:ascii="Times New Roman" w:hAnsi="Times New Roman" w:cs="Times New Roman"/>
          <w:b/>
          <w:bCs/>
          <w:sz w:val="36"/>
          <w:szCs w:val="36"/>
        </w:rPr>
        <w:t>6</w:t>
      </w:r>
      <w:r w:rsidRPr="006C7950">
        <w:rPr>
          <w:rFonts w:ascii="Times New Roman" w:hAnsi="Times New Roman" w:cs="Times New Roman"/>
          <w:b/>
          <w:bCs/>
          <w:sz w:val="36"/>
          <w:szCs w:val="36"/>
        </w:rPr>
        <w:t xml:space="preserve"> rok</w:t>
      </w:r>
    </w:p>
    <w:p w14:paraId="20F067EA" w14:textId="77777777" w:rsidR="00B0231E" w:rsidRPr="00DE2B41" w:rsidRDefault="00B0231E" w:rsidP="00B0231E">
      <w:pPr>
        <w:spacing w:line="276" w:lineRule="auto"/>
        <w:jc w:val="both"/>
        <w:rPr>
          <w:rFonts w:ascii="Times New Roman" w:hAnsi="Times New Roman" w:cs="Times New Roman"/>
          <w:b/>
          <w:bCs/>
          <w:i/>
          <w:iCs/>
          <w:sz w:val="28"/>
          <w:szCs w:val="28"/>
        </w:rPr>
      </w:pPr>
    </w:p>
    <w:p w14:paraId="41CF3388" w14:textId="77777777" w:rsidR="00B0231E" w:rsidRPr="00DE2B41" w:rsidRDefault="00B0231E" w:rsidP="00B0231E">
      <w:pPr>
        <w:spacing w:line="360" w:lineRule="auto"/>
        <w:jc w:val="both"/>
        <w:rPr>
          <w:rFonts w:ascii="Times New Roman" w:hAnsi="Times New Roman" w:cs="Times New Roman"/>
          <w:i/>
          <w:iCs/>
          <w:sz w:val="26"/>
          <w:szCs w:val="26"/>
        </w:rPr>
      </w:pPr>
    </w:p>
    <w:p w14:paraId="219EF3F9" w14:textId="77777777" w:rsidR="00B0231E" w:rsidRDefault="00B0231E">
      <w:pPr>
        <w:pStyle w:val="Akapitzlist"/>
        <w:numPr>
          <w:ilvl w:val="0"/>
          <w:numId w:val="38"/>
        </w:numPr>
        <w:spacing w:line="360" w:lineRule="auto"/>
        <w:jc w:val="both"/>
        <w:rPr>
          <w:rFonts w:ascii="Times New Roman" w:hAnsi="Times New Roman" w:cs="Times New Roman"/>
          <w:sz w:val="26"/>
          <w:szCs w:val="26"/>
        </w:rPr>
      </w:pPr>
      <w:r w:rsidRPr="006C7950">
        <w:rPr>
          <w:rFonts w:ascii="Times New Roman" w:hAnsi="Times New Roman" w:cs="Times New Roman"/>
          <w:sz w:val="26"/>
          <w:szCs w:val="26"/>
        </w:rPr>
        <w:t xml:space="preserve">Prowadzenie modernizacji kanału </w:t>
      </w:r>
      <w:proofErr w:type="spellStart"/>
      <w:r w:rsidRPr="006C7950">
        <w:rPr>
          <w:rFonts w:ascii="Times New Roman" w:hAnsi="Times New Roman" w:cs="Times New Roman"/>
          <w:sz w:val="26"/>
          <w:szCs w:val="26"/>
        </w:rPr>
        <w:t>Hubenickiego</w:t>
      </w:r>
      <w:proofErr w:type="spellEnd"/>
      <w:r w:rsidRPr="006C7950">
        <w:rPr>
          <w:rFonts w:ascii="Times New Roman" w:hAnsi="Times New Roman" w:cs="Times New Roman"/>
          <w:sz w:val="26"/>
          <w:szCs w:val="26"/>
        </w:rPr>
        <w:t>.</w:t>
      </w:r>
    </w:p>
    <w:p w14:paraId="69CC508B" w14:textId="1927C0DE" w:rsidR="00764521" w:rsidRPr="00764521" w:rsidRDefault="00764521">
      <w:pPr>
        <w:pStyle w:val="Akapitzlist"/>
        <w:numPr>
          <w:ilvl w:val="0"/>
          <w:numId w:val="38"/>
        </w:numPr>
        <w:spacing w:line="360" w:lineRule="auto"/>
        <w:jc w:val="both"/>
        <w:rPr>
          <w:rFonts w:ascii="Times New Roman" w:hAnsi="Times New Roman" w:cs="Times New Roman"/>
          <w:sz w:val="26"/>
          <w:szCs w:val="26"/>
        </w:rPr>
      </w:pPr>
      <w:r w:rsidRPr="006C7950">
        <w:rPr>
          <w:rFonts w:ascii="Times New Roman" w:hAnsi="Times New Roman" w:cs="Times New Roman"/>
          <w:sz w:val="26"/>
          <w:szCs w:val="26"/>
        </w:rPr>
        <w:t>Dalsze procedowanie i opracowanie planu ogólnego.</w:t>
      </w:r>
    </w:p>
    <w:p w14:paraId="6A0264DB" w14:textId="30196FC3" w:rsidR="00B0231E" w:rsidRPr="006C7950" w:rsidRDefault="00B0231E">
      <w:pPr>
        <w:pStyle w:val="Akapitzlist"/>
        <w:numPr>
          <w:ilvl w:val="0"/>
          <w:numId w:val="38"/>
        </w:numPr>
        <w:spacing w:line="360" w:lineRule="auto"/>
        <w:jc w:val="both"/>
        <w:rPr>
          <w:rFonts w:ascii="Times New Roman" w:hAnsi="Times New Roman" w:cs="Times New Roman"/>
          <w:sz w:val="26"/>
          <w:szCs w:val="26"/>
        </w:rPr>
      </w:pPr>
      <w:r w:rsidRPr="006C7950">
        <w:rPr>
          <w:rFonts w:ascii="Times New Roman" w:hAnsi="Times New Roman" w:cs="Times New Roman"/>
          <w:sz w:val="26"/>
          <w:szCs w:val="26"/>
        </w:rPr>
        <w:t>Modernizacja i przebudowa lokalnych dróg gminnych oraz dojazdowych do pól.</w:t>
      </w:r>
    </w:p>
    <w:p w14:paraId="78E417BF" w14:textId="77777777" w:rsidR="00B0231E" w:rsidRPr="006C7950" w:rsidRDefault="00B0231E">
      <w:pPr>
        <w:pStyle w:val="Akapitzlist"/>
        <w:numPr>
          <w:ilvl w:val="0"/>
          <w:numId w:val="38"/>
        </w:numPr>
        <w:spacing w:line="360" w:lineRule="auto"/>
        <w:jc w:val="both"/>
        <w:rPr>
          <w:rFonts w:ascii="Times New Roman" w:hAnsi="Times New Roman" w:cs="Times New Roman"/>
          <w:sz w:val="26"/>
          <w:szCs w:val="26"/>
        </w:rPr>
      </w:pPr>
      <w:r w:rsidRPr="006C7950">
        <w:rPr>
          <w:rFonts w:ascii="Times New Roman" w:hAnsi="Times New Roman" w:cs="Times New Roman"/>
          <w:sz w:val="26"/>
          <w:szCs w:val="26"/>
        </w:rPr>
        <w:t>Optymalizacja wpływów i wydatków budżetowych oraz powiększanie bazy płatników podatków lokalnych.</w:t>
      </w:r>
    </w:p>
    <w:p w14:paraId="1EE4D081" w14:textId="77777777" w:rsidR="00B0231E" w:rsidRPr="006C7950" w:rsidRDefault="00B0231E">
      <w:pPr>
        <w:pStyle w:val="Akapitzlist"/>
        <w:numPr>
          <w:ilvl w:val="0"/>
          <w:numId w:val="38"/>
        </w:numPr>
        <w:spacing w:line="360" w:lineRule="auto"/>
        <w:jc w:val="both"/>
        <w:rPr>
          <w:rFonts w:ascii="Times New Roman" w:hAnsi="Times New Roman" w:cs="Times New Roman"/>
          <w:sz w:val="26"/>
          <w:szCs w:val="26"/>
        </w:rPr>
      </w:pPr>
      <w:r w:rsidRPr="006C7950">
        <w:rPr>
          <w:rFonts w:ascii="Times New Roman" w:hAnsi="Times New Roman" w:cs="Times New Roman"/>
          <w:sz w:val="26"/>
          <w:szCs w:val="26"/>
        </w:rPr>
        <w:t>Dalsza racjonalizacja gospodarki nieruchomościami gminnymi, w tym związanych z gminnym układem komunikacyjnym.</w:t>
      </w:r>
    </w:p>
    <w:p w14:paraId="148C1737" w14:textId="3EAB3AE0" w:rsidR="008C2F42" w:rsidRPr="00F34D25" w:rsidRDefault="00F34D25" w:rsidP="00F34D25">
      <w:pPr>
        <w:spacing w:line="259" w:lineRule="auto"/>
        <w:rPr>
          <w:rFonts w:ascii="Times New Roman" w:hAnsi="Times New Roman" w:cs="Times New Roman"/>
          <w:i/>
          <w:iCs/>
          <w:sz w:val="26"/>
          <w:szCs w:val="26"/>
        </w:rPr>
      </w:pPr>
      <w:r>
        <w:rPr>
          <w:rFonts w:ascii="Times New Roman" w:hAnsi="Times New Roman" w:cs="Times New Roman"/>
          <w:i/>
          <w:iCs/>
          <w:sz w:val="26"/>
          <w:szCs w:val="26"/>
        </w:rPr>
        <w:br w:type="page"/>
      </w:r>
    </w:p>
    <w:p w14:paraId="02DF604A" w14:textId="77777777" w:rsidR="00CB0684" w:rsidRPr="00CB0684" w:rsidRDefault="00CB0684" w:rsidP="00CB0684">
      <w:pPr>
        <w:spacing w:before="100" w:beforeAutospacing="1" w:after="100" w:afterAutospacing="1" w:line="360" w:lineRule="auto"/>
        <w:rPr>
          <w:rFonts w:ascii="Times New Roman" w:eastAsia="Times New Roman" w:hAnsi="Times New Roman" w:cs="Times New Roman"/>
          <w:b/>
          <w:bCs/>
          <w:i/>
          <w:iCs/>
          <w:sz w:val="24"/>
          <w:szCs w:val="24"/>
          <w:lang w:eastAsia="pl-PL"/>
        </w:rPr>
      </w:pPr>
      <w:r w:rsidRPr="00CB0684">
        <w:rPr>
          <w:rFonts w:ascii="Times New Roman" w:eastAsia="Times New Roman" w:hAnsi="Times New Roman" w:cs="Times New Roman"/>
          <w:b/>
          <w:bCs/>
          <w:i/>
          <w:iCs/>
          <w:sz w:val="24"/>
          <w:szCs w:val="24"/>
          <w:lang w:eastAsia="pl-PL"/>
        </w:rPr>
        <w:lastRenderedPageBreak/>
        <w:t>Szanowni Państwo,</w:t>
      </w:r>
    </w:p>
    <w:p w14:paraId="4E7DBB38" w14:textId="77777777" w:rsidR="00CB0684" w:rsidRPr="00CB0684"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CB0684">
        <w:rPr>
          <w:rFonts w:ascii="Times New Roman" w:eastAsia="Times New Roman" w:hAnsi="Times New Roman" w:cs="Times New Roman"/>
          <w:sz w:val="24"/>
          <w:szCs w:val="24"/>
          <w:lang w:eastAsia="pl-PL"/>
        </w:rPr>
        <w:tab/>
        <w:t>Raport o stanie Gminy Gręboszów za 2025 rok stanowi podsumowanie działań podejmowanych przez samorząd w różnych obszarach funkcjonowania gminy. Przedstawia zarówno zrealizowane inwestycje, działania społeczne i organizacyjne, jak również wyzwania, z którymi mierzymy się jako lokalna wspólnota.</w:t>
      </w:r>
    </w:p>
    <w:p w14:paraId="48841FFF" w14:textId="2AA2FD2E" w:rsidR="00CB0684" w:rsidRPr="00CB0684"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CB0684">
        <w:rPr>
          <w:rFonts w:ascii="Times New Roman" w:eastAsia="Times New Roman" w:hAnsi="Times New Roman" w:cs="Times New Roman"/>
          <w:sz w:val="24"/>
          <w:szCs w:val="24"/>
          <w:lang w:eastAsia="pl-PL"/>
        </w:rPr>
        <w:tab/>
        <w:t>Miniony rok pokazał, jak ważna jest współpraca, odpowiedzialność i konsekwencja w</w:t>
      </w:r>
      <w:r w:rsidR="00ED330D">
        <w:rPr>
          <w:rFonts w:ascii="Times New Roman" w:eastAsia="Times New Roman" w:hAnsi="Times New Roman" w:cs="Times New Roman"/>
          <w:sz w:val="24"/>
          <w:szCs w:val="24"/>
          <w:lang w:eastAsia="pl-PL"/>
        </w:rPr>
        <w:t> </w:t>
      </w:r>
      <w:r w:rsidRPr="00CB0684">
        <w:rPr>
          <w:rFonts w:ascii="Times New Roman" w:eastAsia="Times New Roman" w:hAnsi="Times New Roman" w:cs="Times New Roman"/>
          <w:sz w:val="24"/>
          <w:szCs w:val="24"/>
          <w:lang w:eastAsia="pl-PL"/>
        </w:rPr>
        <w:t>działaniu. Dzięki wspólnemu zaangażowaniu możliwe było realizowanie wielu potrzebnych przedsięwzięć służących poprawie jakości życia mieszkańców oraz dalszemu rozwojowi gminy.</w:t>
      </w:r>
    </w:p>
    <w:p w14:paraId="0FCC6383" w14:textId="77777777" w:rsidR="00CB0684" w:rsidRPr="00CB0684"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CB0684">
        <w:rPr>
          <w:rFonts w:ascii="Times New Roman" w:eastAsia="Times New Roman" w:hAnsi="Times New Roman" w:cs="Times New Roman"/>
          <w:sz w:val="24"/>
          <w:szCs w:val="24"/>
          <w:lang w:eastAsia="pl-PL"/>
        </w:rPr>
        <w:tab/>
        <w:t>Szczególne podziękowania kieruję do Radnych Rady Gminy Gręboszów, Sołtysów, pracowników Urzędu Gminy i jednostek organizacyjnych, druhów Ochotniczych Straży Pożarnych, organizacji społecznych, klubów sportowych oraz wszystkich mieszkańców aktywnie uczestniczących w życiu naszej gminy. Państwa inicjatywy i codzienne zaangażowanie mają realny wpływ na rozwój naszej wspólnoty.</w:t>
      </w:r>
    </w:p>
    <w:p w14:paraId="2F126551" w14:textId="2F168EC6" w:rsidR="00CB0684" w:rsidRPr="00CB0684"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CB0684">
        <w:rPr>
          <w:rFonts w:ascii="Times New Roman" w:eastAsia="Times New Roman" w:hAnsi="Times New Roman" w:cs="Times New Roman"/>
          <w:sz w:val="24"/>
          <w:szCs w:val="24"/>
          <w:lang w:eastAsia="pl-PL"/>
        </w:rPr>
        <w:tab/>
        <w:t>Jako samorząd chcemy nadal prowadzić działania w sposób przejrzysty, odpowiedzialny i otwarty na potrzeby mieszkańców. Zachęcam Państwa do dalszego udziału w życiu publicznym, śledzenia działań samorządu oraz współtworzenia przyszłości Gminy Gręboszów.</w:t>
      </w:r>
    </w:p>
    <w:p w14:paraId="6FC5AE43" w14:textId="77777777" w:rsidR="00CB0684" w:rsidRPr="00CB0684" w:rsidRDefault="00CB0684" w:rsidP="00CB0684">
      <w:pPr>
        <w:spacing w:before="100" w:beforeAutospacing="1" w:after="100" w:afterAutospacing="1" w:line="360" w:lineRule="auto"/>
        <w:jc w:val="both"/>
        <w:rPr>
          <w:rFonts w:ascii="Times New Roman" w:eastAsia="Times New Roman" w:hAnsi="Times New Roman" w:cs="Times New Roman"/>
          <w:sz w:val="24"/>
          <w:szCs w:val="24"/>
          <w:lang w:eastAsia="pl-PL"/>
        </w:rPr>
      </w:pPr>
      <w:r w:rsidRPr="00CB0684">
        <w:rPr>
          <w:rFonts w:ascii="Times New Roman" w:eastAsia="Times New Roman" w:hAnsi="Times New Roman" w:cs="Times New Roman"/>
          <w:sz w:val="24"/>
          <w:szCs w:val="24"/>
          <w:lang w:eastAsia="pl-PL"/>
        </w:rPr>
        <w:tab/>
        <w:t>Wierzę, że wspólnym wysiłkiem będziemy nadal budować gminę nowoczesną, dobrze zarządzaną i przyjazną mieszkańcom – miejsce, z którym warto wiązać swoją przyszłość.</w:t>
      </w:r>
    </w:p>
    <w:p w14:paraId="0DBB3861" w14:textId="77777777" w:rsidR="00CB0684" w:rsidRPr="00CB0684" w:rsidRDefault="00CB0684" w:rsidP="00CB0684">
      <w:pPr>
        <w:spacing w:before="100" w:beforeAutospacing="1" w:after="100" w:afterAutospacing="1" w:line="360" w:lineRule="auto"/>
        <w:rPr>
          <w:rFonts w:ascii="Times New Roman" w:eastAsia="Times New Roman" w:hAnsi="Times New Roman" w:cs="Times New Roman"/>
          <w:sz w:val="24"/>
          <w:szCs w:val="24"/>
          <w:lang w:eastAsia="pl-PL"/>
        </w:rPr>
      </w:pPr>
    </w:p>
    <w:p w14:paraId="626E946A" w14:textId="51177A18" w:rsidR="00CB0684" w:rsidRPr="00CB0684" w:rsidRDefault="00CB0684" w:rsidP="00ED330D">
      <w:pPr>
        <w:spacing w:before="100" w:beforeAutospacing="1" w:after="100" w:afterAutospacing="1" w:line="360" w:lineRule="auto"/>
        <w:ind w:left="6237" w:hanging="425"/>
        <w:rPr>
          <w:rFonts w:ascii="Times New Roman" w:eastAsia="Times New Roman" w:hAnsi="Times New Roman" w:cs="Times New Roman"/>
          <w:b/>
          <w:bCs/>
          <w:i/>
          <w:iCs/>
          <w:sz w:val="24"/>
          <w:szCs w:val="24"/>
          <w:lang w:eastAsia="pl-PL"/>
        </w:rPr>
      </w:pPr>
      <w:r w:rsidRPr="00CB0684">
        <w:rPr>
          <w:rFonts w:ascii="Times New Roman" w:eastAsia="Times New Roman" w:hAnsi="Times New Roman" w:cs="Times New Roman"/>
          <w:b/>
          <w:bCs/>
          <w:i/>
          <w:iCs/>
          <w:sz w:val="24"/>
          <w:szCs w:val="24"/>
          <w:lang w:eastAsia="pl-PL"/>
        </w:rPr>
        <w:t>Z wyrazami szacunku</w:t>
      </w:r>
      <w:r w:rsidRPr="00CB0684">
        <w:rPr>
          <w:rFonts w:ascii="Times New Roman" w:eastAsia="Times New Roman" w:hAnsi="Times New Roman" w:cs="Times New Roman"/>
          <w:sz w:val="24"/>
          <w:szCs w:val="24"/>
          <w:lang w:eastAsia="pl-PL"/>
        </w:rPr>
        <w:br/>
      </w:r>
      <w:r w:rsidRPr="00CB0684">
        <w:rPr>
          <w:rFonts w:ascii="Times New Roman" w:eastAsia="Times New Roman" w:hAnsi="Times New Roman" w:cs="Times New Roman"/>
          <w:b/>
          <w:bCs/>
          <w:i/>
          <w:iCs/>
          <w:sz w:val="24"/>
          <w:szCs w:val="24"/>
          <w:lang w:eastAsia="pl-PL"/>
        </w:rPr>
        <w:t>Krzysztof Gil</w:t>
      </w:r>
      <w:r w:rsidRPr="00CB0684">
        <w:rPr>
          <w:rFonts w:ascii="Times New Roman" w:eastAsia="Times New Roman" w:hAnsi="Times New Roman" w:cs="Times New Roman"/>
          <w:b/>
          <w:bCs/>
          <w:i/>
          <w:iCs/>
          <w:sz w:val="24"/>
          <w:szCs w:val="24"/>
          <w:lang w:eastAsia="pl-PL"/>
        </w:rPr>
        <w:br/>
      </w:r>
    </w:p>
    <w:p w14:paraId="5F62B355" w14:textId="38274814" w:rsidR="00290779" w:rsidRPr="00CB0684" w:rsidRDefault="00B0231E" w:rsidP="00F34D25">
      <w:pPr>
        <w:ind w:left="5103" w:firstLine="708"/>
        <w:jc w:val="both"/>
        <w:rPr>
          <w:rFonts w:ascii="Times New Roman" w:hAnsi="Times New Roman" w:cs="Times New Roman"/>
          <w:sz w:val="24"/>
          <w:szCs w:val="24"/>
        </w:rPr>
      </w:pPr>
      <w:r w:rsidRPr="00CB0684">
        <w:rPr>
          <w:rFonts w:ascii="Times New Roman" w:hAnsi="Times New Roman" w:cs="Times New Roman"/>
          <w:sz w:val="24"/>
          <w:szCs w:val="24"/>
        </w:rPr>
        <w:t xml:space="preserve">Gręboszów, </w:t>
      </w:r>
      <w:r w:rsidR="00987445" w:rsidRPr="00CB0684">
        <w:rPr>
          <w:rFonts w:ascii="Times New Roman" w:hAnsi="Times New Roman" w:cs="Times New Roman"/>
          <w:sz w:val="24"/>
          <w:szCs w:val="24"/>
        </w:rPr>
        <w:t>25</w:t>
      </w:r>
      <w:r w:rsidRPr="00CB0684">
        <w:rPr>
          <w:rFonts w:ascii="Times New Roman" w:hAnsi="Times New Roman" w:cs="Times New Roman"/>
          <w:sz w:val="24"/>
          <w:szCs w:val="24"/>
        </w:rPr>
        <w:t xml:space="preserve"> maja 202</w:t>
      </w:r>
      <w:r w:rsidR="00987445" w:rsidRPr="00CB0684">
        <w:rPr>
          <w:rFonts w:ascii="Times New Roman" w:hAnsi="Times New Roman" w:cs="Times New Roman"/>
          <w:sz w:val="24"/>
          <w:szCs w:val="24"/>
        </w:rPr>
        <w:t>6</w:t>
      </w:r>
      <w:r w:rsidRPr="00CB0684">
        <w:rPr>
          <w:rFonts w:ascii="Times New Roman" w:hAnsi="Times New Roman" w:cs="Times New Roman"/>
          <w:sz w:val="24"/>
          <w:szCs w:val="24"/>
        </w:rPr>
        <w:t xml:space="preserve"> r.</w:t>
      </w:r>
    </w:p>
    <w:sectPr w:rsidR="00290779" w:rsidRPr="00CB0684" w:rsidSect="00D11FCF">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FEA5" w14:textId="77777777" w:rsidR="00383C5E" w:rsidRDefault="00383C5E" w:rsidP="00435190">
      <w:pPr>
        <w:spacing w:after="0" w:line="240" w:lineRule="auto"/>
      </w:pPr>
      <w:r>
        <w:separator/>
      </w:r>
    </w:p>
  </w:endnote>
  <w:endnote w:type="continuationSeparator" w:id="0">
    <w:p w14:paraId="686BFA8A" w14:textId="77777777" w:rsidR="00383C5E" w:rsidRDefault="00383C5E" w:rsidP="00435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FAB4" w14:textId="77777777" w:rsidR="00D11FCF" w:rsidRDefault="00D11FC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525695"/>
      <w:docPartObj>
        <w:docPartGallery w:val="Page Numbers (Bottom of Page)"/>
        <w:docPartUnique/>
      </w:docPartObj>
    </w:sdtPr>
    <w:sdtContent>
      <w:p w14:paraId="0C2D15CF" w14:textId="2002E662" w:rsidR="00D11FCF" w:rsidRDefault="00D11FCF">
        <w:pPr>
          <w:pStyle w:val="Stopka"/>
          <w:jc w:val="right"/>
        </w:pPr>
        <w:r>
          <w:fldChar w:fldCharType="begin"/>
        </w:r>
        <w:r>
          <w:instrText>PAGE   \* MERGEFORMAT</w:instrText>
        </w:r>
        <w:r>
          <w:fldChar w:fldCharType="separate"/>
        </w:r>
        <w:r>
          <w:t>2</w:t>
        </w:r>
        <w:r>
          <w:fldChar w:fldCharType="end"/>
        </w:r>
      </w:p>
    </w:sdtContent>
  </w:sdt>
  <w:p w14:paraId="1A037CBB" w14:textId="77777777" w:rsidR="007A0341" w:rsidRDefault="007A034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7D89" w14:textId="77777777" w:rsidR="00D11FCF" w:rsidRDefault="00D11F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AF86" w14:textId="77777777" w:rsidR="00383C5E" w:rsidRDefault="00383C5E" w:rsidP="00435190">
      <w:pPr>
        <w:spacing w:after="0" w:line="240" w:lineRule="auto"/>
      </w:pPr>
      <w:r>
        <w:separator/>
      </w:r>
    </w:p>
  </w:footnote>
  <w:footnote w:type="continuationSeparator" w:id="0">
    <w:p w14:paraId="05D07ACB" w14:textId="77777777" w:rsidR="00383C5E" w:rsidRDefault="00383C5E" w:rsidP="00435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6B58" w14:textId="77777777" w:rsidR="00D11FCF" w:rsidRDefault="00D11FC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CAD8" w14:textId="77777777" w:rsidR="00D11FCF" w:rsidRDefault="00D11FC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A474" w14:textId="77777777" w:rsidR="00D11FCF" w:rsidRDefault="00D11FC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2F8"/>
    <w:multiLevelType w:val="hybridMultilevel"/>
    <w:tmpl w:val="3A3467E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6B2B50"/>
    <w:multiLevelType w:val="hybridMultilevel"/>
    <w:tmpl w:val="96FEFC6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4C40C80"/>
    <w:multiLevelType w:val="hybridMultilevel"/>
    <w:tmpl w:val="0A7ED332"/>
    <w:lvl w:ilvl="0" w:tplc="58169B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5070C7F"/>
    <w:multiLevelType w:val="hybridMultilevel"/>
    <w:tmpl w:val="51B4E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663D6"/>
    <w:multiLevelType w:val="hybridMultilevel"/>
    <w:tmpl w:val="A5E4AEB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963592"/>
    <w:multiLevelType w:val="hybridMultilevel"/>
    <w:tmpl w:val="CEC4C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B5225F"/>
    <w:multiLevelType w:val="multilevel"/>
    <w:tmpl w:val="9C90E8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F2F2819"/>
    <w:multiLevelType w:val="hybridMultilevel"/>
    <w:tmpl w:val="FB3E105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155F1FE0"/>
    <w:multiLevelType w:val="hybridMultilevel"/>
    <w:tmpl w:val="1B9C9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5D12D42"/>
    <w:multiLevelType w:val="hybridMultilevel"/>
    <w:tmpl w:val="67AEFE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586BA8"/>
    <w:multiLevelType w:val="multilevel"/>
    <w:tmpl w:val="DA741B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66F51B1"/>
    <w:multiLevelType w:val="hybridMultilevel"/>
    <w:tmpl w:val="4B60FA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8C2E66"/>
    <w:multiLevelType w:val="multilevel"/>
    <w:tmpl w:val="604E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F30BFC"/>
    <w:multiLevelType w:val="multilevel"/>
    <w:tmpl w:val="F94EC4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8757357"/>
    <w:multiLevelType w:val="hybridMultilevel"/>
    <w:tmpl w:val="E252EDE6"/>
    <w:lvl w:ilvl="0" w:tplc="C73605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9C551B5"/>
    <w:multiLevelType w:val="hybridMultilevel"/>
    <w:tmpl w:val="9B463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9C180B"/>
    <w:multiLevelType w:val="hybridMultilevel"/>
    <w:tmpl w:val="03C62B6C"/>
    <w:lvl w:ilvl="0" w:tplc="04150005">
      <w:start w:val="1"/>
      <w:numFmt w:val="bullet"/>
      <w:lvlText w:val=""/>
      <w:lvlJc w:val="left"/>
      <w:pPr>
        <w:ind w:left="2130" w:hanging="360"/>
      </w:pPr>
      <w:rPr>
        <w:rFonts w:ascii="Wingdings" w:hAnsi="Wingdings"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17" w15:restartNumberingAfterBreak="0">
    <w:nsid w:val="1BB229B7"/>
    <w:multiLevelType w:val="hybridMultilevel"/>
    <w:tmpl w:val="0F8492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D60B8F"/>
    <w:multiLevelType w:val="hybridMultilevel"/>
    <w:tmpl w:val="2BFE0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1CD66B03"/>
    <w:multiLevelType w:val="hybridMultilevel"/>
    <w:tmpl w:val="319A5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D144CAC"/>
    <w:multiLevelType w:val="hybridMultilevel"/>
    <w:tmpl w:val="B9405C16"/>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1D9C1308"/>
    <w:multiLevelType w:val="hybridMultilevel"/>
    <w:tmpl w:val="7BF4B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F2E5353"/>
    <w:multiLevelType w:val="hybridMultilevel"/>
    <w:tmpl w:val="9A868D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1F732E9"/>
    <w:multiLevelType w:val="hybridMultilevel"/>
    <w:tmpl w:val="B9521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23313EC8"/>
    <w:multiLevelType w:val="multilevel"/>
    <w:tmpl w:val="6E0055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5752D28"/>
    <w:multiLevelType w:val="hybridMultilevel"/>
    <w:tmpl w:val="9634E45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6C641DA"/>
    <w:multiLevelType w:val="multilevel"/>
    <w:tmpl w:val="02BA09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76D2ABE"/>
    <w:multiLevelType w:val="hybridMultilevel"/>
    <w:tmpl w:val="F6443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8A0E12"/>
    <w:multiLevelType w:val="hybridMultilevel"/>
    <w:tmpl w:val="0A5A5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98332AF"/>
    <w:multiLevelType w:val="hybridMultilevel"/>
    <w:tmpl w:val="63009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C9B7F22"/>
    <w:multiLevelType w:val="hybridMultilevel"/>
    <w:tmpl w:val="3B6052F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1" w15:restartNumberingAfterBreak="0">
    <w:nsid w:val="2CD94659"/>
    <w:multiLevelType w:val="hybridMultilevel"/>
    <w:tmpl w:val="2A2E853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D250EBA"/>
    <w:multiLevelType w:val="hybridMultilevel"/>
    <w:tmpl w:val="2D8A6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D973DD0"/>
    <w:multiLevelType w:val="hybridMultilevel"/>
    <w:tmpl w:val="0F745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331A7E"/>
    <w:multiLevelType w:val="hybridMultilevel"/>
    <w:tmpl w:val="FA52D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35578CF"/>
    <w:multiLevelType w:val="hybridMultilevel"/>
    <w:tmpl w:val="D6D07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43E7D86"/>
    <w:multiLevelType w:val="hybridMultilevel"/>
    <w:tmpl w:val="70F287CA"/>
    <w:lvl w:ilvl="0" w:tplc="5DC008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3538603F"/>
    <w:multiLevelType w:val="hybridMultilevel"/>
    <w:tmpl w:val="5E320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C44D62"/>
    <w:multiLevelType w:val="hybridMultilevel"/>
    <w:tmpl w:val="022CA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A4A6B8C"/>
    <w:multiLevelType w:val="hybridMultilevel"/>
    <w:tmpl w:val="02B0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2070C0"/>
    <w:multiLevelType w:val="hybridMultilevel"/>
    <w:tmpl w:val="7CE4B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40012A2F"/>
    <w:multiLevelType w:val="hybridMultilevel"/>
    <w:tmpl w:val="EA2C48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42562425"/>
    <w:multiLevelType w:val="hybridMultilevel"/>
    <w:tmpl w:val="C8748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2810C91"/>
    <w:multiLevelType w:val="hybridMultilevel"/>
    <w:tmpl w:val="954642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36B1286"/>
    <w:multiLevelType w:val="hybridMultilevel"/>
    <w:tmpl w:val="9E5A7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4472CB6"/>
    <w:multiLevelType w:val="hybridMultilevel"/>
    <w:tmpl w:val="12D02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49F33B84"/>
    <w:multiLevelType w:val="hybridMultilevel"/>
    <w:tmpl w:val="DCA8CA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AEE52D6"/>
    <w:multiLevelType w:val="hybridMultilevel"/>
    <w:tmpl w:val="2CC26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AFD10A5"/>
    <w:multiLevelType w:val="hybridMultilevel"/>
    <w:tmpl w:val="67ACB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B182732"/>
    <w:multiLevelType w:val="hybridMultilevel"/>
    <w:tmpl w:val="D8D2B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B97176D"/>
    <w:multiLevelType w:val="hybridMultilevel"/>
    <w:tmpl w:val="B0901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E961223"/>
    <w:multiLevelType w:val="hybridMultilevel"/>
    <w:tmpl w:val="EDDCB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24E539C"/>
    <w:multiLevelType w:val="hybridMultilevel"/>
    <w:tmpl w:val="3A3EB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569E2A4C"/>
    <w:multiLevelType w:val="hybridMultilevel"/>
    <w:tmpl w:val="C968167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4" w15:restartNumberingAfterBreak="0">
    <w:nsid w:val="572976AE"/>
    <w:multiLevelType w:val="hybridMultilevel"/>
    <w:tmpl w:val="387C7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5" w15:restartNumberingAfterBreak="0">
    <w:nsid w:val="58BD087F"/>
    <w:multiLevelType w:val="hybridMultilevel"/>
    <w:tmpl w:val="2C9EFC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AE42BFB"/>
    <w:multiLevelType w:val="hybridMultilevel"/>
    <w:tmpl w:val="06424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BBE4FA7"/>
    <w:multiLevelType w:val="hybridMultilevel"/>
    <w:tmpl w:val="E0025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8" w15:restartNumberingAfterBreak="0">
    <w:nsid w:val="5BFE724C"/>
    <w:multiLevelType w:val="hybridMultilevel"/>
    <w:tmpl w:val="54BE4F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0A20229"/>
    <w:multiLevelType w:val="hybridMultilevel"/>
    <w:tmpl w:val="01D6A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1B4022C"/>
    <w:multiLevelType w:val="hybridMultilevel"/>
    <w:tmpl w:val="04B28F54"/>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62C745B0"/>
    <w:multiLevelType w:val="hybridMultilevel"/>
    <w:tmpl w:val="8ABA8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3CD0592"/>
    <w:multiLevelType w:val="hybridMultilevel"/>
    <w:tmpl w:val="0AB2C4B6"/>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63" w15:restartNumberingAfterBreak="0">
    <w:nsid w:val="662F5AC4"/>
    <w:multiLevelType w:val="hybridMultilevel"/>
    <w:tmpl w:val="9FD8BE2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4" w15:restartNumberingAfterBreak="0">
    <w:nsid w:val="664E0C44"/>
    <w:multiLevelType w:val="multilevel"/>
    <w:tmpl w:val="8B9ECF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6D7903E7"/>
    <w:multiLevelType w:val="hybridMultilevel"/>
    <w:tmpl w:val="5E72D932"/>
    <w:lvl w:ilvl="0" w:tplc="0415000B">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66" w15:restartNumberingAfterBreak="0">
    <w:nsid w:val="6E837144"/>
    <w:multiLevelType w:val="hybridMultilevel"/>
    <w:tmpl w:val="0C1E2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7" w15:restartNumberingAfterBreak="0">
    <w:nsid w:val="6EAF0EE6"/>
    <w:multiLevelType w:val="hybridMultilevel"/>
    <w:tmpl w:val="61243C9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8" w15:restartNumberingAfterBreak="0">
    <w:nsid w:val="6EF4486E"/>
    <w:multiLevelType w:val="hybridMultilevel"/>
    <w:tmpl w:val="35485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45705D4"/>
    <w:multiLevelType w:val="hybridMultilevel"/>
    <w:tmpl w:val="8466C9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AF13363"/>
    <w:multiLevelType w:val="hybridMultilevel"/>
    <w:tmpl w:val="2BCC7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B111BF2"/>
    <w:multiLevelType w:val="hybridMultilevel"/>
    <w:tmpl w:val="F4283A5E"/>
    <w:lvl w:ilvl="0" w:tplc="5980D7D0">
      <w:start w:val="1"/>
      <w:numFmt w:val="lowerLetter"/>
      <w:pStyle w:val="PunktTabeli"/>
      <w:lvlText w:val="%1."/>
      <w:lvlJc w:val="left"/>
      <w:pPr>
        <w:ind w:left="720" w:hanging="360"/>
      </w:pPr>
      <w:rPr>
        <w:color w:val="auto"/>
        <w:lang w:val="pl-PL"/>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C290E64"/>
    <w:multiLevelType w:val="hybridMultilevel"/>
    <w:tmpl w:val="015EB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E2D569B"/>
    <w:multiLevelType w:val="hybridMultilevel"/>
    <w:tmpl w:val="80108DE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4" w15:restartNumberingAfterBreak="0">
    <w:nsid w:val="7E9C03C0"/>
    <w:multiLevelType w:val="hybridMultilevel"/>
    <w:tmpl w:val="26B44A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num w:numId="1" w16cid:durableId="84964178">
    <w:abstractNumId w:val="33"/>
  </w:num>
  <w:num w:numId="2" w16cid:durableId="1811436102">
    <w:abstractNumId w:val="61"/>
  </w:num>
  <w:num w:numId="3" w16cid:durableId="548957177">
    <w:abstractNumId w:val="19"/>
  </w:num>
  <w:num w:numId="4" w16cid:durableId="213396046">
    <w:abstractNumId w:val="56"/>
  </w:num>
  <w:num w:numId="5" w16cid:durableId="890194751">
    <w:abstractNumId w:val="28"/>
  </w:num>
  <w:num w:numId="6" w16cid:durableId="1824346142">
    <w:abstractNumId w:val="32"/>
  </w:num>
  <w:num w:numId="7" w16cid:durableId="1490439124">
    <w:abstractNumId w:val="25"/>
  </w:num>
  <w:num w:numId="8" w16cid:durableId="994069360">
    <w:abstractNumId w:val="30"/>
  </w:num>
  <w:num w:numId="9" w16cid:durableId="1490709983">
    <w:abstractNumId w:val="65"/>
  </w:num>
  <w:num w:numId="10" w16cid:durableId="1651788743">
    <w:abstractNumId w:val="16"/>
  </w:num>
  <w:num w:numId="11" w16cid:durableId="1146820075">
    <w:abstractNumId w:val="20"/>
  </w:num>
  <w:num w:numId="12" w16cid:durableId="236205525">
    <w:abstractNumId w:val="23"/>
  </w:num>
  <w:num w:numId="13" w16cid:durableId="1613321585">
    <w:abstractNumId w:val="66"/>
  </w:num>
  <w:num w:numId="14" w16cid:durableId="649796614">
    <w:abstractNumId w:val="41"/>
  </w:num>
  <w:num w:numId="15" w16cid:durableId="1172572128">
    <w:abstractNumId w:val="40"/>
  </w:num>
  <w:num w:numId="16" w16cid:durableId="1139034294">
    <w:abstractNumId w:val="54"/>
  </w:num>
  <w:num w:numId="17" w16cid:durableId="710302766">
    <w:abstractNumId w:val="13"/>
  </w:num>
  <w:num w:numId="18" w16cid:durableId="662393662">
    <w:abstractNumId w:val="26"/>
  </w:num>
  <w:num w:numId="19" w16cid:durableId="1239829154">
    <w:abstractNumId w:val="3"/>
  </w:num>
  <w:num w:numId="20" w16cid:durableId="1809472130">
    <w:abstractNumId w:val="34"/>
  </w:num>
  <w:num w:numId="21" w16cid:durableId="1133795766">
    <w:abstractNumId w:val="62"/>
  </w:num>
  <w:num w:numId="22" w16cid:durableId="1630429502">
    <w:abstractNumId w:val="57"/>
  </w:num>
  <w:num w:numId="23" w16cid:durableId="1167015719">
    <w:abstractNumId w:val="59"/>
  </w:num>
  <w:num w:numId="24" w16cid:durableId="1801878382">
    <w:abstractNumId w:val="29"/>
  </w:num>
  <w:num w:numId="25" w16cid:durableId="1887059109">
    <w:abstractNumId w:val="44"/>
  </w:num>
  <w:num w:numId="26" w16cid:durableId="1493787938">
    <w:abstractNumId w:val="21"/>
  </w:num>
  <w:num w:numId="27" w16cid:durableId="506598490">
    <w:abstractNumId w:val="18"/>
  </w:num>
  <w:num w:numId="28" w16cid:durableId="1739473684">
    <w:abstractNumId w:val="8"/>
  </w:num>
  <w:num w:numId="29" w16cid:durableId="600378223">
    <w:abstractNumId w:val="45"/>
  </w:num>
  <w:num w:numId="30" w16cid:durableId="1538813980">
    <w:abstractNumId w:val="74"/>
  </w:num>
  <w:num w:numId="31" w16cid:durableId="546843981">
    <w:abstractNumId w:val="49"/>
  </w:num>
  <w:num w:numId="32" w16cid:durableId="314066427">
    <w:abstractNumId w:val="63"/>
  </w:num>
  <w:num w:numId="33" w16cid:durableId="66415173">
    <w:abstractNumId w:val="53"/>
  </w:num>
  <w:num w:numId="34" w16cid:durableId="634406079">
    <w:abstractNumId w:val="42"/>
  </w:num>
  <w:num w:numId="35" w16cid:durableId="2043555452">
    <w:abstractNumId w:val="43"/>
  </w:num>
  <w:num w:numId="36" w16cid:durableId="46036273">
    <w:abstractNumId w:val="15"/>
  </w:num>
  <w:num w:numId="37" w16cid:durableId="844633102">
    <w:abstractNumId w:val="5"/>
  </w:num>
  <w:num w:numId="38" w16cid:durableId="565192300">
    <w:abstractNumId w:val="11"/>
  </w:num>
  <w:num w:numId="39" w16cid:durableId="1203204629">
    <w:abstractNumId w:val="52"/>
  </w:num>
  <w:num w:numId="40" w16cid:durableId="1380933834">
    <w:abstractNumId w:val="0"/>
  </w:num>
  <w:num w:numId="41" w16cid:durableId="1949392793">
    <w:abstractNumId w:val="68"/>
  </w:num>
  <w:num w:numId="42" w16cid:durableId="856041981">
    <w:abstractNumId w:val="2"/>
  </w:num>
  <w:num w:numId="43" w16cid:durableId="214122011">
    <w:abstractNumId w:val="36"/>
  </w:num>
  <w:num w:numId="44" w16cid:durableId="1126505893">
    <w:abstractNumId w:val="14"/>
  </w:num>
  <w:num w:numId="45" w16cid:durableId="1971326506">
    <w:abstractNumId w:val="70"/>
  </w:num>
  <w:num w:numId="46" w16cid:durableId="49308844">
    <w:abstractNumId w:val="7"/>
  </w:num>
  <w:num w:numId="47" w16cid:durableId="1745178467">
    <w:abstractNumId w:val="46"/>
  </w:num>
  <w:num w:numId="48" w16cid:durableId="1292248165">
    <w:abstractNumId w:val="24"/>
  </w:num>
  <w:num w:numId="49" w16cid:durableId="1591499442">
    <w:abstractNumId w:val="10"/>
  </w:num>
  <w:num w:numId="50" w16cid:durableId="588470861">
    <w:abstractNumId w:val="6"/>
  </w:num>
  <w:num w:numId="51" w16cid:durableId="129324161">
    <w:abstractNumId w:val="64"/>
  </w:num>
  <w:num w:numId="52" w16cid:durableId="599608481">
    <w:abstractNumId w:val="50"/>
  </w:num>
  <w:num w:numId="53" w16cid:durableId="338771471">
    <w:abstractNumId w:val="22"/>
  </w:num>
  <w:num w:numId="54" w16cid:durableId="2027167899">
    <w:abstractNumId w:val="48"/>
  </w:num>
  <w:num w:numId="55" w16cid:durableId="410390895">
    <w:abstractNumId w:val="67"/>
  </w:num>
  <w:num w:numId="56" w16cid:durableId="414546555">
    <w:abstractNumId w:val="37"/>
  </w:num>
  <w:num w:numId="57" w16cid:durableId="286739925">
    <w:abstractNumId w:val="38"/>
  </w:num>
  <w:num w:numId="58" w16cid:durableId="343557382">
    <w:abstractNumId w:val="35"/>
  </w:num>
  <w:num w:numId="59" w16cid:durableId="1159267560">
    <w:abstractNumId w:val="7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47980902">
    <w:abstractNumId w:val="4"/>
  </w:num>
  <w:num w:numId="61" w16cid:durableId="1301956436">
    <w:abstractNumId w:val="31"/>
  </w:num>
  <w:num w:numId="62" w16cid:durableId="1607732936">
    <w:abstractNumId w:val="47"/>
  </w:num>
  <w:num w:numId="63" w16cid:durableId="523439226">
    <w:abstractNumId w:val="51"/>
  </w:num>
  <w:num w:numId="64" w16cid:durableId="213395749">
    <w:abstractNumId w:val="27"/>
  </w:num>
  <w:num w:numId="65" w16cid:durableId="484594487">
    <w:abstractNumId w:val="9"/>
  </w:num>
  <w:num w:numId="66" w16cid:durableId="1526865183">
    <w:abstractNumId w:val="60"/>
  </w:num>
  <w:num w:numId="67" w16cid:durableId="1737508140">
    <w:abstractNumId w:val="73"/>
  </w:num>
  <w:num w:numId="68" w16cid:durableId="1739669607">
    <w:abstractNumId w:val="39"/>
  </w:num>
  <w:num w:numId="69" w16cid:durableId="1883249027">
    <w:abstractNumId w:val="72"/>
  </w:num>
  <w:num w:numId="70" w16cid:durableId="748892613">
    <w:abstractNumId w:val="17"/>
  </w:num>
  <w:num w:numId="71" w16cid:durableId="507451032">
    <w:abstractNumId w:val="69"/>
  </w:num>
  <w:num w:numId="72" w16cid:durableId="574390132">
    <w:abstractNumId w:val="55"/>
  </w:num>
  <w:num w:numId="73" w16cid:durableId="686953014">
    <w:abstractNumId w:val="58"/>
  </w:num>
  <w:num w:numId="74" w16cid:durableId="610825413">
    <w:abstractNumId w:val="12"/>
  </w:num>
  <w:num w:numId="75" w16cid:durableId="222182773">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42"/>
    <w:rsid w:val="00004188"/>
    <w:rsid w:val="000068E3"/>
    <w:rsid w:val="00006BC6"/>
    <w:rsid w:val="00006CA1"/>
    <w:rsid w:val="000074E7"/>
    <w:rsid w:val="00007774"/>
    <w:rsid w:val="00010BC6"/>
    <w:rsid w:val="00010C75"/>
    <w:rsid w:val="00017C08"/>
    <w:rsid w:val="00022402"/>
    <w:rsid w:val="00022570"/>
    <w:rsid w:val="00025182"/>
    <w:rsid w:val="00030DC1"/>
    <w:rsid w:val="00035A58"/>
    <w:rsid w:val="000379E9"/>
    <w:rsid w:val="00040CE7"/>
    <w:rsid w:val="00041797"/>
    <w:rsid w:val="000425C4"/>
    <w:rsid w:val="00054100"/>
    <w:rsid w:val="000566C7"/>
    <w:rsid w:val="0006010F"/>
    <w:rsid w:val="000614EA"/>
    <w:rsid w:val="00061F69"/>
    <w:rsid w:val="00063702"/>
    <w:rsid w:val="00066F50"/>
    <w:rsid w:val="00073E26"/>
    <w:rsid w:val="00077176"/>
    <w:rsid w:val="00081AD0"/>
    <w:rsid w:val="00086109"/>
    <w:rsid w:val="00087798"/>
    <w:rsid w:val="0009295B"/>
    <w:rsid w:val="00094869"/>
    <w:rsid w:val="00096555"/>
    <w:rsid w:val="00096AFE"/>
    <w:rsid w:val="00096EC6"/>
    <w:rsid w:val="000A574B"/>
    <w:rsid w:val="000B2286"/>
    <w:rsid w:val="000B298A"/>
    <w:rsid w:val="000B58FB"/>
    <w:rsid w:val="000B5A9E"/>
    <w:rsid w:val="000C3C53"/>
    <w:rsid w:val="000C71BE"/>
    <w:rsid w:val="000C7A21"/>
    <w:rsid w:val="000D1555"/>
    <w:rsid w:val="000D18B4"/>
    <w:rsid w:val="000D1D60"/>
    <w:rsid w:val="000D2DB3"/>
    <w:rsid w:val="000D2DE2"/>
    <w:rsid w:val="000D4801"/>
    <w:rsid w:val="000D4B27"/>
    <w:rsid w:val="000D4F85"/>
    <w:rsid w:val="000D6D5F"/>
    <w:rsid w:val="000D7835"/>
    <w:rsid w:val="000E1025"/>
    <w:rsid w:val="000E32BF"/>
    <w:rsid w:val="000E3563"/>
    <w:rsid w:val="000E3878"/>
    <w:rsid w:val="000E40D8"/>
    <w:rsid w:val="000E42C9"/>
    <w:rsid w:val="000E4CFC"/>
    <w:rsid w:val="000E5192"/>
    <w:rsid w:val="000E7626"/>
    <w:rsid w:val="000E7C52"/>
    <w:rsid w:val="000F16ED"/>
    <w:rsid w:val="0010091B"/>
    <w:rsid w:val="00100DFA"/>
    <w:rsid w:val="001020F8"/>
    <w:rsid w:val="001031B0"/>
    <w:rsid w:val="0010367A"/>
    <w:rsid w:val="00105D77"/>
    <w:rsid w:val="00107A48"/>
    <w:rsid w:val="00112D08"/>
    <w:rsid w:val="00113E75"/>
    <w:rsid w:val="00116CF8"/>
    <w:rsid w:val="00121063"/>
    <w:rsid w:val="00123074"/>
    <w:rsid w:val="00126164"/>
    <w:rsid w:val="00126A66"/>
    <w:rsid w:val="001308B1"/>
    <w:rsid w:val="0013382D"/>
    <w:rsid w:val="00134896"/>
    <w:rsid w:val="00137357"/>
    <w:rsid w:val="00137FBF"/>
    <w:rsid w:val="00141EF3"/>
    <w:rsid w:val="00154323"/>
    <w:rsid w:val="00155A15"/>
    <w:rsid w:val="00155FBD"/>
    <w:rsid w:val="001571EA"/>
    <w:rsid w:val="00161DF4"/>
    <w:rsid w:val="00164919"/>
    <w:rsid w:val="00164BCD"/>
    <w:rsid w:val="00165302"/>
    <w:rsid w:val="001663E5"/>
    <w:rsid w:val="001703F8"/>
    <w:rsid w:val="00170C9E"/>
    <w:rsid w:val="00176D58"/>
    <w:rsid w:val="001776FB"/>
    <w:rsid w:val="00181E4F"/>
    <w:rsid w:val="0018291D"/>
    <w:rsid w:val="0018376C"/>
    <w:rsid w:val="00184748"/>
    <w:rsid w:val="0018480B"/>
    <w:rsid w:val="001851D6"/>
    <w:rsid w:val="00186559"/>
    <w:rsid w:val="001868F3"/>
    <w:rsid w:val="00187057"/>
    <w:rsid w:val="001876E4"/>
    <w:rsid w:val="001901C9"/>
    <w:rsid w:val="00196B72"/>
    <w:rsid w:val="001A0C76"/>
    <w:rsid w:val="001A53DD"/>
    <w:rsid w:val="001A70D1"/>
    <w:rsid w:val="001A7DFF"/>
    <w:rsid w:val="001B34B9"/>
    <w:rsid w:val="001B4181"/>
    <w:rsid w:val="001B5CE2"/>
    <w:rsid w:val="001B6EA5"/>
    <w:rsid w:val="001B7F88"/>
    <w:rsid w:val="001B7FC0"/>
    <w:rsid w:val="001D139D"/>
    <w:rsid w:val="001D5112"/>
    <w:rsid w:val="001E2CE4"/>
    <w:rsid w:val="001E4490"/>
    <w:rsid w:val="001F1F61"/>
    <w:rsid w:val="001F20B1"/>
    <w:rsid w:val="001F28CD"/>
    <w:rsid w:val="001F3C74"/>
    <w:rsid w:val="001F65C7"/>
    <w:rsid w:val="001F6E5C"/>
    <w:rsid w:val="001F7F92"/>
    <w:rsid w:val="0020032A"/>
    <w:rsid w:val="002118A7"/>
    <w:rsid w:val="00214392"/>
    <w:rsid w:val="00215FB3"/>
    <w:rsid w:val="0021632B"/>
    <w:rsid w:val="0021752E"/>
    <w:rsid w:val="00217650"/>
    <w:rsid w:val="00217D7A"/>
    <w:rsid w:val="00220627"/>
    <w:rsid w:val="00220B92"/>
    <w:rsid w:val="002319B3"/>
    <w:rsid w:val="002344CC"/>
    <w:rsid w:val="00234A4B"/>
    <w:rsid w:val="00234E3B"/>
    <w:rsid w:val="00236627"/>
    <w:rsid w:val="00237FEE"/>
    <w:rsid w:val="00241A9B"/>
    <w:rsid w:val="002454E3"/>
    <w:rsid w:val="00250037"/>
    <w:rsid w:val="00252507"/>
    <w:rsid w:val="002533EC"/>
    <w:rsid w:val="0025373C"/>
    <w:rsid w:val="002610F1"/>
    <w:rsid w:val="00264F06"/>
    <w:rsid w:val="00266D70"/>
    <w:rsid w:val="00267AB1"/>
    <w:rsid w:val="00270059"/>
    <w:rsid w:val="00272FB9"/>
    <w:rsid w:val="0027445A"/>
    <w:rsid w:val="00276966"/>
    <w:rsid w:val="00276C4A"/>
    <w:rsid w:val="00277044"/>
    <w:rsid w:val="00287694"/>
    <w:rsid w:val="0029064B"/>
    <w:rsid w:val="00290779"/>
    <w:rsid w:val="002918D8"/>
    <w:rsid w:val="00292292"/>
    <w:rsid w:val="002A0A9E"/>
    <w:rsid w:val="002A28E8"/>
    <w:rsid w:val="002A7F3A"/>
    <w:rsid w:val="002B0D08"/>
    <w:rsid w:val="002B3B90"/>
    <w:rsid w:val="002B6415"/>
    <w:rsid w:val="002B7A43"/>
    <w:rsid w:val="002C2407"/>
    <w:rsid w:val="002C2F3C"/>
    <w:rsid w:val="002C4AD2"/>
    <w:rsid w:val="002C6199"/>
    <w:rsid w:val="002D194D"/>
    <w:rsid w:val="002D28CD"/>
    <w:rsid w:val="002D4757"/>
    <w:rsid w:val="002D699B"/>
    <w:rsid w:val="002D6F73"/>
    <w:rsid w:val="002E5E9D"/>
    <w:rsid w:val="002E7780"/>
    <w:rsid w:val="002F0ED4"/>
    <w:rsid w:val="002F418F"/>
    <w:rsid w:val="002F55AA"/>
    <w:rsid w:val="002F7632"/>
    <w:rsid w:val="002F7F68"/>
    <w:rsid w:val="0030150E"/>
    <w:rsid w:val="00302459"/>
    <w:rsid w:val="003033DA"/>
    <w:rsid w:val="00310E44"/>
    <w:rsid w:val="003114C3"/>
    <w:rsid w:val="00311563"/>
    <w:rsid w:val="003121B0"/>
    <w:rsid w:val="0031498C"/>
    <w:rsid w:val="003202FB"/>
    <w:rsid w:val="003203C1"/>
    <w:rsid w:val="00321E70"/>
    <w:rsid w:val="00322789"/>
    <w:rsid w:val="00323B5A"/>
    <w:rsid w:val="0032683B"/>
    <w:rsid w:val="00327495"/>
    <w:rsid w:val="00330B06"/>
    <w:rsid w:val="00337847"/>
    <w:rsid w:val="00337C8B"/>
    <w:rsid w:val="00340AD8"/>
    <w:rsid w:val="003423D9"/>
    <w:rsid w:val="00343A2F"/>
    <w:rsid w:val="00344719"/>
    <w:rsid w:val="003455F4"/>
    <w:rsid w:val="003464A0"/>
    <w:rsid w:val="00347C4D"/>
    <w:rsid w:val="00352021"/>
    <w:rsid w:val="00352A2F"/>
    <w:rsid w:val="00354F84"/>
    <w:rsid w:val="00356829"/>
    <w:rsid w:val="00360510"/>
    <w:rsid w:val="00361C56"/>
    <w:rsid w:val="0036246E"/>
    <w:rsid w:val="0036424D"/>
    <w:rsid w:val="00367161"/>
    <w:rsid w:val="00372358"/>
    <w:rsid w:val="00377692"/>
    <w:rsid w:val="00377EF9"/>
    <w:rsid w:val="0038159A"/>
    <w:rsid w:val="00383C5E"/>
    <w:rsid w:val="00386A4E"/>
    <w:rsid w:val="0039108F"/>
    <w:rsid w:val="00395117"/>
    <w:rsid w:val="00396846"/>
    <w:rsid w:val="003977D0"/>
    <w:rsid w:val="00397DFC"/>
    <w:rsid w:val="003A108C"/>
    <w:rsid w:val="003A1664"/>
    <w:rsid w:val="003A31E8"/>
    <w:rsid w:val="003A336D"/>
    <w:rsid w:val="003A43CF"/>
    <w:rsid w:val="003A5EC9"/>
    <w:rsid w:val="003B01EA"/>
    <w:rsid w:val="003B2B6C"/>
    <w:rsid w:val="003B44FF"/>
    <w:rsid w:val="003B703B"/>
    <w:rsid w:val="003C0D60"/>
    <w:rsid w:val="003C14A3"/>
    <w:rsid w:val="003C787C"/>
    <w:rsid w:val="003D709F"/>
    <w:rsid w:val="003E1267"/>
    <w:rsid w:val="003E497B"/>
    <w:rsid w:val="003E7C44"/>
    <w:rsid w:val="003F35B4"/>
    <w:rsid w:val="003F67A9"/>
    <w:rsid w:val="003F75C3"/>
    <w:rsid w:val="003F7BC4"/>
    <w:rsid w:val="00401625"/>
    <w:rsid w:val="00406F9A"/>
    <w:rsid w:val="004121C9"/>
    <w:rsid w:val="004126E3"/>
    <w:rsid w:val="004132A4"/>
    <w:rsid w:val="00413A42"/>
    <w:rsid w:val="0041466B"/>
    <w:rsid w:val="00414BD6"/>
    <w:rsid w:val="00420142"/>
    <w:rsid w:val="00421DFB"/>
    <w:rsid w:val="00422D05"/>
    <w:rsid w:val="00426384"/>
    <w:rsid w:val="00426DE3"/>
    <w:rsid w:val="0043320D"/>
    <w:rsid w:val="00433845"/>
    <w:rsid w:val="00435190"/>
    <w:rsid w:val="004355D6"/>
    <w:rsid w:val="004363FD"/>
    <w:rsid w:val="0043721E"/>
    <w:rsid w:val="00440CD1"/>
    <w:rsid w:val="00443ADD"/>
    <w:rsid w:val="00444846"/>
    <w:rsid w:val="00445FA6"/>
    <w:rsid w:val="00446876"/>
    <w:rsid w:val="004512ED"/>
    <w:rsid w:val="00460AAA"/>
    <w:rsid w:val="00463EB2"/>
    <w:rsid w:val="004663B5"/>
    <w:rsid w:val="00466F76"/>
    <w:rsid w:val="004741B7"/>
    <w:rsid w:val="00474D51"/>
    <w:rsid w:val="00482990"/>
    <w:rsid w:val="004860C1"/>
    <w:rsid w:val="004940DC"/>
    <w:rsid w:val="004947A4"/>
    <w:rsid w:val="004A16E3"/>
    <w:rsid w:val="004A32B6"/>
    <w:rsid w:val="004A7CD6"/>
    <w:rsid w:val="004A7D76"/>
    <w:rsid w:val="004B0DE8"/>
    <w:rsid w:val="004B2D13"/>
    <w:rsid w:val="004B5222"/>
    <w:rsid w:val="004B5E1A"/>
    <w:rsid w:val="004B6D42"/>
    <w:rsid w:val="004B7EE0"/>
    <w:rsid w:val="004C4EF1"/>
    <w:rsid w:val="004C5F3B"/>
    <w:rsid w:val="004D18D5"/>
    <w:rsid w:val="004D49AF"/>
    <w:rsid w:val="004D5802"/>
    <w:rsid w:val="004E6B39"/>
    <w:rsid w:val="004E7A2A"/>
    <w:rsid w:val="004F0558"/>
    <w:rsid w:val="004F0A60"/>
    <w:rsid w:val="004F22B3"/>
    <w:rsid w:val="004F4DAE"/>
    <w:rsid w:val="004F60C5"/>
    <w:rsid w:val="004F66A3"/>
    <w:rsid w:val="004F6899"/>
    <w:rsid w:val="00500051"/>
    <w:rsid w:val="00501113"/>
    <w:rsid w:val="00502FB4"/>
    <w:rsid w:val="00506637"/>
    <w:rsid w:val="00506E39"/>
    <w:rsid w:val="00510B8E"/>
    <w:rsid w:val="00512304"/>
    <w:rsid w:val="0051539B"/>
    <w:rsid w:val="00515CF6"/>
    <w:rsid w:val="00516743"/>
    <w:rsid w:val="00521007"/>
    <w:rsid w:val="005245F3"/>
    <w:rsid w:val="00526EB3"/>
    <w:rsid w:val="00527B80"/>
    <w:rsid w:val="00530725"/>
    <w:rsid w:val="005336FD"/>
    <w:rsid w:val="005348CD"/>
    <w:rsid w:val="00537100"/>
    <w:rsid w:val="0053775E"/>
    <w:rsid w:val="00541E27"/>
    <w:rsid w:val="005431F5"/>
    <w:rsid w:val="00552118"/>
    <w:rsid w:val="00553237"/>
    <w:rsid w:val="00553D73"/>
    <w:rsid w:val="005554C3"/>
    <w:rsid w:val="00557A98"/>
    <w:rsid w:val="00561D68"/>
    <w:rsid w:val="00563E07"/>
    <w:rsid w:val="00570FAA"/>
    <w:rsid w:val="00577A58"/>
    <w:rsid w:val="005803D3"/>
    <w:rsid w:val="0058086A"/>
    <w:rsid w:val="0058356F"/>
    <w:rsid w:val="00584F8E"/>
    <w:rsid w:val="0058636A"/>
    <w:rsid w:val="00587A7C"/>
    <w:rsid w:val="00590C6A"/>
    <w:rsid w:val="005919F6"/>
    <w:rsid w:val="0059313C"/>
    <w:rsid w:val="005A0CB8"/>
    <w:rsid w:val="005A548E"/>
    <w:rsid w:val="005A56D0"/>
    <w:rsid w:val="005B1A87"/>
    <w:rsid w:val="005B1B11"/>
    <w:rsid w:val="005B4AAA"/>
    <w:rsid w:val="005B558C"/>
    <w:rsid w:val="005B6292"/>
    <w:rsid w:val="005B66BF"/>
    <w:rsid w:val="005C0281"/>
    <w:rsid w:val="005C4260"/>
    <w:rsid w:val="005C48AF"/>
    <w:rsid w:val="005C7CB4"/>
    <w:rsid w:val="005D1904"/>
    <w:rsid w:val="005D3BA9"/>
    <w:rsid w:val="005D3ED6"/>
    <w:rsid w:val="005D7914"/>
    <w:rsid w:val="005D7BA7"/>
    <w:rsid w:val="005E1974"/>
    <w:rsid w:val="005E3121"/>
    <w:rsid w:val="005E3AFD"/>
    <w:rsid w:val="005F1B3D"/>
    <w:rsid w:val="005F260F"/>
    <w:rsid w:val="005F290E"/>
    <w:rsid w:val="005F5A3F"/>
    <w:rsid w:val="005F6869"/>
    <w:rsid w:val="005F7B61"/>
    <w:rsid w:val="006036EA"/>
    <w:rsid w:val="00607852"/>
    <w:rsid w:val="00610383"/>
    <w:rsid w:val="00614DE1"/>
    <w:rsid w:val="006153FD"/>
    <w:rsid w:val="0062206E"/>
    <w:rsid w:val="006229FB"/>
    <w:rsid w:val="006230B4"/>
    <w:rsid w:val="00623122"/>
    <w:rsid w:val="006248A1"/>
    <w:rsid w:val="00625777"/>
    <w:rsid w:val="00626E3D"/>
    <w:rsid w:val="00630DB4"/>
    <w:rsid w:val="00632500"/>
    <w:rsid w:val="00636B24"/>
    <w:rsid w:val="006376F7"/>
    <w:rsid w:val="00637B08"/>
    <w:rsid w:val="00645BB3"/>
    <w:rsid w:val="00645C97"/>
    <w:rsid w:val="00646694"/>
    <w:rsid w:val="00646E09"/>
    <w:rsid w:val="00647C62"/>
    <w:rsid w:val="00651574"/>
    <w:rsid w:val="00652297"/>
    <w:rsid w:val="0065269A"/>
    <w:rsid w:val="0065570F"/>
    <w:rsid w:val="006561CC"/>
    <w:rsid w:val="00660726"/>
    <w:rsid w:val="006610CE"/>
    <w:rsid w:val="0066736E"/>
    <w:rsid w:val="00672478"/>
    <w:rsid w:val="00673B9F"/>
    <w:rsid w:val="00674D2B"/>
    <w:rsid w:val="00680751"/>
    <w:rsid w:val="00681FE0"/>
    <w:rsid w:val="006867B2"/>
    <w:rsid w:val="00687AAE"/>
    <w:rsid w:val="00695669"/>
    <w:rsid w:val="00696ACA"/>
    <w:rsid w:val="0069744F"/>
    <w:rsid w:val="006A21FA"/>
    <w:rsid w:val="006A3FC1"/>
    <w:rsid w:val="006A5985"/>
    <w:rsid w:val="006B2877"/>
    <w:rsid w:val="006B3900"/>
    <w:rsid w:val="006B7799"/>
    <w:rsid w:val="006C081B"/>
    <w:rsid w:val="006C2B91"/>
    <w:rsid w:val="006C34B1"/>
    <w:rsid w:val="006C3B64"/>
    <w:rsid w:val="006C3F6B"/>
    <w:rsid w:val="006C5F75"/>
    <w:rsid w:val="006C7950"/>
    <w:rsid w:val="006D1160"/>
    <w:rsid w:val="006D15A9"/>
    <w:rsid w:val="006D2C35"/>
    <w:rsid w:val="006D4F78"/>
    <w:rsid w:val="006D4F82"/>
    <w:rsid w:val="006D5176"/>
    <w:rsid w:val="006E2C0C"/>
    <w:rsid w:val="006E3153"/>
    <w:rsid w:val="006E5C7F"/>
    <w:rsid w:val="006E7127"/>
    <w:rsid w:val="006F0F63"/>
    <w:rsid w:val="006F16D2"/>
    <w:rsid w:val="006F173B"/>
    <w:rsid w:val="006F42C7"/>
    <w:rsid w:val="007000ED"/>
    <w:rsid w:val="007012DA"/>
    <w:rsid w:val="0070200E"/>
    <w:rsid w:val="00703254"/>
    <w:rsid w:val="00703DC8"/>
    <w:rsid w:val="007041D8"/>
    <w:rsid w:val="0070529C"/>
    <w:rsid w:val="0070665C"/>
    <w:rsid w:val="00710C5C"/>
    <w:rsid w:val="0071112B"/>
    <w:rsid w:val="0071317A"/>
    <w:rsid w:val="00717399"/>
    <w:rsid w:val="00720FFE"/>
    <w:rsid w:val="00722911"/>
    <w:rsid w:val="00726EBB"/>
    <w:rsid w:val="007270DE"/>
    <w:rsid w:val="00727444"/>
    <w:rsid w:val="00731109"/>
    <w:rsid w:val="00732402"/>
    <w:rsid w:val="00734651"/>
    <w:rsid w:val="00735A26"/>
    <w:rsid w:val="00737A2B"/>
    <w:rsid w:val="0074034E"/>
    <w:rsid w:val="00745F77"/>
    <w:rsid w:val="00746691"/>
    <w:rsid w:val="00754373"/>
    <w:rsid w:val="007566E2"/>
    <w:rsid w:val="00760F4F"/>
    <w:rsid w:val="00761BFB"/>
    <w:rsid w:val="00761EF6"/>
    <w:rsid w:val="00764521"/>
    <w:rsid w:val="00766228"/>
    <w:rsid w:val="00772DC3"/>
    <w:rsid w:val="00774DD5"/>
    <w:rsid w:val="00774E60"/>
    <w:rsid w:val="00776462"/>
    <w:rsid w:val="00783988"/>
    <w:rsid w:val="00786336"/>
    <w:rsid w:val="00792CF3"/>
    <w:rsid w:val="00795141"/>
    <w:rsid w:val="00795B84"/>
    <w:rsid w:val="007967F2"/>
    <w:rsid w:val="00797129"/>
    <w:rsid w:val="007A0341"/>
    <w:rsid w:val="007A15EB"/>
    <w:rsid w:val="007A1D5D"/>
    <w:rsid w:val="007A38AD"/>
    <w:rsid w:val="007A6747"/>
    <w:rsid w:val="007A7945"/>
    <w:rsid w:val="007B0555"/>
    <w:rsid w:val="007B1923"/>
    <w:rsid w:val="007B19CE"/>
    <w:rsid w:val="007B438F"/>
    <w:rsid w:val="007B62AA"/>
    <w:rsid w:val="007B64AE"/>
    <w:rsid w:val="007C40C6"/>
    <w:rsid w:val="007C5442"/>
    <w:rsid w:val="007C5CD3"/>
    <w:rsid w:val="007D0B70"/>
    <w:rsid w:val="007D33C0"/>
    <w:rsid w:val="007D6EBD"/>
    <w:rsid w:val="007D6F30"/>
    <w:rsid w:val="007D72F6"/>
    <w:rsid w:val="007E0310"/>
    <w:rsid w:val="007E1072"/>
    <w:rsid w:val="007E660A"/>
    <w:rsid w:val="007F08C3"/>
    <w:rsid w:val="007F1D91"/>
    <w:rsid w:val="007F39D4"/>
    <w:rsid w:val="007F3D3F"/>
    <w:rsid w:val="007F70F7"/>
    <w:rsid w:val="007F7658"/>
    <w:rsid w:val="008024D6"/>
    <w:rsid w:val="0080362A"/>
    <w:rsid w:val="00803C37"/>
    <w:rsid w:val="008047BC"/>
    <w:rsid w:val="00811418"/>
    <w:rsid w:val="00812606"/>
    <w:rsid w:val="008126CE"/>
    <w:rsid w:val="00815667"/>
    <w:rsid w:val="00815A78"/>
    <w:rsid w:val="00817ABA"/>
    <w:rsid w:val="008205FC"/>
    <w:rsid w:val="008222D3"/>
    <w:rsid w:val="00824751"/>
    <w:rsid w:val="00827134"/>
    <w:rsid w:val="00830795"/>
    <w:rsid w:val="00830F01"/>
    <w:rsid w:val="00832BAF"/>
    <w:rsid w:val="008333DB"/>
    <w:rsid w:val="0083705D"/>
    <w:rsid w:val="00841C86"/>
    <w:rsid w:val="00843A83"/>
    <w:rsid w:val="00843B67"/>
    <w:rsid w:val="008466B9"/>
    <w:rsid w:val="00851342"/>
    <w:rsid w:val="00852316"/>
    <w:rsid w:val="0085255B"/>
    <w:rsid w:val="00854F24"/>
    <w:rsid w:val="00857025"/>
    <w:rsid w:val="008620CC"/>
    <w:rsid w:val="0086356E"/>
    <w:rsid w:val="00865417"/>
    <w:rsid w:val="00865BE6"/>
    <w:rsid w:val="00873047"/>
    <w:rsid w:val="008755C7"/>
    <w:rsid w:val="00875D4D"/>
    <w:rsid w:val="00883295"/>
    <w:rsid w:val="008869DC"/>
    <w:rsid w:val="008876FB"/>
    <w:rsid w:val="0089163C"/>
    <w:rsid w:val="0089231B"/>
    <w:rsid w:val="00893BC9"/>
    <w:rsid w:val="00895CA6"/>
    <w:rsid w:val="008A0CA5"/>
    <w:rsid w:val="008A2B93"/>
    <w:rsid w:val="008A3500"/>
    <w:rsid w:val="008A3FDA"/>
    <w:rsid w:val="008A467B"/>
    <w:rsid w:val="008A7138"/>
    <w:rsid w:val="008B0702"/>
    <w:rsid w:val="008B084C"/>
    <w:rsid w:val="008B3B15"/>
    <w:rsid w:val="008B41BC"/>
    <w:rsid w:val="008B460C"/>
    <w:rsid w:val="008B52CA"/>
    <w:rsid w:val="008B717B"/>
    <w:rsid w:val="008C0A3C"/>
    <w:rsid w:val="008C2F42"/>
    <w:rsid w:val="008C3C7C"/>
    <w:rsid w:val="008C3F52"/>
    <w:rsid w:val="008C4D48"/>
    <w:rsid w:val="008C528C"/>
    <w:rsid w:val="008C69B3"/>
    <w:rsid w:val="008C7D5B"/>
    <w:rsid w:val="008D16E8"/>
    <w:rsid w:val="008D2CAC"/>
    <w:rsid w:val="008D6F8E"/>
    <w:rsid w:val="008E0508"/>
    <w:rsid w:val="008E0C41"/>
    <w:rsid w:val="008E0CBF"/>
    <w:rsid w:val="008E1417"/>
    <w:rsid w:val="008E176C"/>
    <w:rsid w:val="008E42EA"/>
    <w:rsid w:val="008E4863"/>
    <w:rsid w:val="008F0EC2"/>
    <w:rsid w:val="008F1B9D"/>
    <w:rsid w:val="00903475"/>
    <w:rsid w:val="0090571E"/>
    <w:rsid w:val="00910849"/>
    <w:rsid w:val="0091188C"/>
    <w:rsid w:val="00911CB3"/>
    <w:rsid w:val="00916D5F"/>
    <w:rsid w:val="00923DF3"/>
    <w:rsid w:val="009277B3"/>
    <w:rsid w:val="00932AAE"/>
    <w:rsid w:val="00932E45"/>
    <w:rsid w:val="00933F70"/>
    <w:rsid w:val="00934981"/>
    <w:rsid w:val="00934D51"/>
    <w:rsid w:val="00935D11"/>
    <w:rsid w:val="0093791E"/>
    <w:rsid w:val="0094130C"/>
    <w:rsid w:val="009414B8"/>
    <w:rsid w:val="009431B4"/>
    <w:rsid w:val="00943995"/>
    <w:rsid w:val="00947CA6"/>
    <w:rsid w:val="0095066D"/>
    <w:rsid w:val="009507F1"/>
    <w:rsid w:val="00951C60"/>
    <w:rsid w:val="009535B8"/>
    <w:rsid w:val="0095387A"/>
    <w:rsid w:val="00953CA7"/>
    <w:rsid w:val="00955913"/>
    <w:rsid w:val="00955BCE"/>
    <w:rsid w:val="00960415"/>
    <w:rsid w:val="00962D93"/>
    <w:rsid w:val="00963009"/>
    <w:rsid w:val="0096406A"/>
    <w:rsid w:val="00966ABE"/>
    <w:rsid w:val="0096732F"/>
    <w:rsid w:val="0096748C"/>
    <w:rsid w:val="0096757D"/>
    <w:rsid w:val="0097015E"/>
    <w:rsid w:val="00975459"/>
    <w:rsid w:val="009763F7"/>
    <w:rsid w:val="009770D6"/>
    <w:rsid w:val="0098622C"/>
    <w:rsid w:val="00986575"/>
    <w:rsid w:val="00987445"/>
    <w:rsid w:val="009874CA"/>
    <w:rsid w:val="0098768A"/>
    <w:rsid w:val="0099268D"/>
    <w:rsid w:val="009941EA"/>
    <w:rsid w:val="009962CB"/>
    <w:rsid w:val="00996940"/>
    <w:rsid w:val="009A0D8A"/>
    <w:rsid w:val="009A205C"/>
    <w:rsid w:val="009A253E"/>
    <w:rsid w:val="009A3E88"/>
    <w:rsid w:val="009A566E"/>
    <w:rsid w:val="009A6A83"/>
    <w:rsid w:val="009A6C0B"/>
    <w:rsid w:val="009A7A97"/>
    <w:rsid w:val="009C0BBE"/>
    <w:rsid w:val="009C575B"/>
    <w:rsid w:val="009C5BA0"/>
    <w:rsid w:val="009C7C5B"/>
    <w:rsid w:val="009D00DF"/>
    <w:rsid w:val="009D4591"/>
    <w:rsid w:val="009D6727"/>
    <w:rsid w:val="009E1887"/>
    <w:rsid w:val="009E6E10"/>
    <w:rsid w:val="009F2D03"/>
    <w:rsid w:val="009F4D6B"/>
    <w:rsid w:val="00A004F5"/>
    <w:rsid w:val="00A01B1F"/>
    <w:rsid w:val="00A022B9"/>
    <w:rsid w:val="00A04411"/>
    <w:rsid w:val="00A04557"/>
    <w:rsid w:val="00A07EF8"/>
    <w:rsid w:val="00A103DE"/>
    <w:rsid w:val="00A116EE"/>
    <w:rsid w:val="00A116F2"/>
    <w:rsid w:val="00A12FF1"/>
    <w:rsid w:val="00A15618"/>
    <w:rsid w:val="00A20D32"/>
    <w:rsid w:val="00A2455D"/>
    <w:rsid w:val="00A26910"/>
    <w:rsid w:val="00A323E9"/>
    <w:rsid w:val="00A3372B"/>
    <w:rsid w:val="00A363F9"/>
    <w:rsid w:val="00A41257"/>
    <w:rsid w:val="00A414CC"/>
    <w:rsid w:val="00A42AD3"/>
    <w:rsid w:val="00A430C3"/>
    <w:rsid w:val="00A44EF2"/>
    <w:rsid w:val="00A44F6F"/>
    <w:rsid w:val="00A4740A"/>
    <w:rsid w:val="00A50BC2"/>
    <w:rsid w:val="00A524C7"/>
    <w:rsid w:val="00A54DC2"/>
    <w:rsid w:val="00A55EF7"/>
    <w:rsid w:val="00A5770A"/>
    <w:rsid w:val="00A602C1"/>
    <w:rsid w:val="00A61423"/>
    <w:rsid w:val="00A66FB5"/>
    <w:rsid w:val="00A7071C"/>
    <w:rsid w:val="00A743C6"/>
    <w:rsid w:val="00A766B3"/>
    <w:rsid w:val="00A77B19"/>
    <w:rsid w:val="00A81A2D"/>
    <w:rsid w:val="00A84C55"/>
    <w:rsid w:val="00A84F58"/>
    <w:rsid w:val="00A86950"/>
    <w:rsid w:val="00A944ED"/>
    <w:rsid w:val="00A97B4F"/>
    <w:rsid w:val="00AA0409"/>
    <w:rsid w:val="00AA5693"/>
    <w:rsid w:val="00AA5D9A"/>
    <w:rsid w:val="00AB22BF"/>
    <w:rsid w:val="00AC0C92"/>
    <w:rsid w:val="00AC50EF"/>
    <w:rsid w:val="00AC6141"/>
    <w:rsid w:val="00AC6805"/>
    <w:rsid w:val="00AD0FBF"/>
    <w:rsid w:val="00AD1584"/>
    <w:rsid w:val="00AD25EB"/>
    <w:rsid w:val="00AD5252"/>
    <w:rsid w:val="00AD61E8"/>
    <w:rsid w:val="00AD6BDE"/>
    <w:rsid w:val="00AD7D71"/>
    <w:rsid w:val="00AD7FD6"/>
    <w:rsid w:val="00AE768D"/>
    <w:rsid w:val="00AF61E0"/>
    <w:rsid w:val="00AF6C6A"/>
    <w:rsid w:val="00B01757"/>
    <w:rsid w:val="00B0231E"/>
    <w:rsid w:val="00B0243D"/>
    <w:rsid w:val="00B02F62"/>
    <w:rsid w:val="00B03207"/>
    <w:rsid w:val="00B03BEF"/>
    <w:rsid w:val="00B04151"/>
    <w:rsid w:val="00B05E5A"/>
    <w:rsid w:val="00B064C5"/>
    <w:rsid w:val="00B06E0E"/>
    <w:rsid w:val="00B17A6C"/>
    <w:rsid w:val="00B21B9D"/>
    <w:rsid w:val="00B251C0"/>
    <w:rsid w:val="00B27423"/>
    <w:rsid w:val="00B27D89"/>
    <w:rsid w:val="00B30E1C"/>
    <w:rsid w:val="00B35F1F"/>
    <w:rsid w:val="00B36ABA"/>
    <w:rsid w:val="00B37445"/>
    <w:rsid w:val="00B40BEF"/>
    <w:rsid w:val="00B40DC4"/>
    <w:rsid w:val="00B441BC"/>
    <w:rsid w:val="00B45461"/>
    <w:rsid w:val="00B45998"/>
    <w:rsid w:val="00B510F8"/>
    <w:rsid w:val="00B53B48"/>
    <w:rsid w:val="00B53F9A"/>
    <w:rsid w:val="00B563ED"/>
    <w:rsid w:val="00B564F4"/>
    <w:rsid w:val="00B57A17"/>
    <w:rsid w:val="00B61ED6"/>
    <w:rsid w:val="00B62D9E"/>
    <w:rsid w:val="00B65C79"/>
    <w:rsid w:val="00B6600C"/>
    <w:rsid w:val="00B676F7"/>
    <w:rsid w:val="00B70779"/>
    <w:rsid w:val="00B76236"/>
    <w:rsid w:val="00B7661E"/>
    <w:rsid w:val="00B774A6"/>
    <w:rsid w:val="00B77D87"/>
    <w:rsid w:val="00B80166"/>
    <w:rsid w:val="00B80348"/>
    <w:rsid w:val="00B828E9"/>
    <w:rsid w:val="00B85AA2"/>
    <w:rsid w:val="00B879C3"/>
    <w:rsid w:val="00B87E27"/>
    <w:rsid w:val="00B90B59"/>
    <w:rsid w:val="00B93F6E"/>
    <w:rsid w:val="00B94CE6"/>
    <w:rsid w:val="00B94FDB"/>
    <w:rsid w:val="00B953E2"/>
    <w:rsid w:val="00B97AE9"/>
    <w:rsid w:val="00BA090A"/>
    <w:rsid w:val="00BA162A"/>
    <w:rsid w:val="00BA4351"/>
    <w:rsid w:val="00BA4D5A"/>
    <w:rsid w:val="00BA5174"/>
    <w:rsid w:val="00BA63AF"/>
    <w:rsid w:val="00BB3621"/>
    <w:rsid w:val="00BB48BB"/>
    <w:rsid w:val="00BC09AA"/>
    <w:rsid w:val="00BC3A18"/>
    <w:rsid w:val="00BC4570"/>
    <w:rsid w:val="00BC5AC5"/>
    <w:rsid w:val="00BC68BD"/>
    <w:rsid w:val="00BD06E9"/>
    <w:rsid w:val="00BD1AE1"/>
    <w:rsid w:val="00BD45FF"/>
    <w:rsid w:val="00BE462D"/>
    <w:rsid w:val="00BE7821"/>
    <w:rsid w:val="00BF2C1F"/>
    <w:rsid w:val="00BF306C"/>
    <w:rsid w:val="00BF50CB"/>
    <w:rsid w:val="00BF7CBF"/>
    <w:rsid w:val="00C01534"/>
    <w:rsid w:val="00C0189D"/>
    <w:rsid w:val="00C02CC8"/>
    <w:rsid w:val="00C02FD0"/>
    <w:rsid w:val="00C036EA"/>
    <w:rsid w:val="00C059E0"/>
    <w:rsid w:val="00C1032C"/>
    <w:rsid w:val="00C11693"/>
    <w:rsid w:val="00C15CAF"/>
    <w:rsid w:val="00C211E7"/>
    <w:rsid w:val="00C23A07"/>
    <w:rsid w:val="00C241F3"/>
    <w:rsid w:val="00C25486"/>
    <w:rsid w:val="00C27597"/>
    <w:rsid w:val="00C329E9"/>
    <w:rsid w:val="00C337BD"/>
    <w:rsid w:val="00C33A20"/>
    <w:rsid w:val="00C40E15"/>
    <w:rsid w:val="00C415CC"/>
    <w:rsid w:val="00C43CF3"/>
    <w:rsid w:val="00C44A6B"/>
    <w:rsid w:val="00C451F6"/>
    <w:rsid w:val="00C46E75"/>
    <w:rsid w:val="00C504AD"/>
    <w:rsid w:val="00C568C7"/>
    <w:rsid w:val="00C56A3F"/>
    <w:rsid w:val="00C62CE9"/>
    <w:rsid w:val="00C6430C"/>
    <w:rsid w:val="00C644DF"/>
    <w:rsid w:val="00C652BB"/>
    <w:rsid w:val="00C656D8"/>
    <w:rsid w:val="00C664EB"/>
    <w:rsid w:val="00C71EF8"/>
    <w:rsid w:val="00C72105"/>
    <w:rsid w:val="00C72233"/>
    <w:rsid w:val="00C73BD6"/>
    <w:rsid w:val="00C7569F"/>
    <w:rsid w:val="00C81721"/>
    <w:rsid w:val="00C82890"/>
    <w:rsid w:val="00C84B8D"/>
    <w:rsid w:val="00C854A7"/>
    <w:rsid w:val="00C8595A"/>
    <w:rsid w:val="00C86E01"/>
    <w:rsid w:val="00C930BD"/>
    <w:rsid w:val="00C966AE"/>
    <w:rsid w:val="00C96735"/>
    <w:rsid w:val="00C96767"/>
    <w:rsid w:val="00CA176F"/>
    <w:rsid w:val="00CA2A35"/>
    <w:rsid w:val="00CA3A3F"/>
    <w:rsid w:val="00CA4CD9"/>
    <w:rsid w:val="00CA53F7"/>
    <w:rsid w:val="00CA5DB5"/>
    <w:rsid w:val="00CA5EAB"/>
    <w:rsid w:val="00CA77CB"/>
    <w:rsid w:val="00CB0684"/>
    <w:rsid w:val="00CB0F2C"/>
    <w:rsid w:val="00CB175E"/>
    <w:rsid w:val="00CB3A14"/>
    <w:rsid w:val="00CB47E8"/>
    <w:rsid w:val="00CC04A7"/>
    <w:rsid w:val="00CC1449"/>
    <w:rsid w:val="00CC2E8F"/>
    <w:rsid w:val="00CC34ED"/>
    <w:rsid w:val="00CC3C0D"/>
    <w:rsid w:val="00CC514C"/>
    <w:rsid w:val="00CC5E02"/>
    <w:rsid w:val="00CC7273"/>
    <w:rsid w:val="00CD151D"/>
    <w:rsid w:val="00CD5362"/>
    <w:rsid w:val="00CD546E"/>
    <w:rsid w:val="00CD6FDF"/>
    <w:rsid w:val="00CE1973"/>
    <w:rsid w:val="00CE2D79"/>
    <w:rsid w:val="00CE42F3"/>
    <w:rsid w:val="00CF14ED"/>
    <w:rsid w:val="00CF17BB"/>
    <w:rsid w:val="00CF1F7E"/>
    <w:rsid w:val="00CF2D35"/>
    <w:rsid w:val="00CF58B7"/>
    <w:rsid w:val="00D01073"/>
    <w:rsid w:val="00D07303"/>
    <w:rsid w:val="00D07AD0"/>
    <w:rsid w:val="00D11FCF"/>
    <w:rsid w:val="00D12D3B"/>
    <w:rsid w:val="00D16561"/>
    <w:rsid w:val="00D1789A"/>
    <w:rsid w:val="00D223EC"/>
    <w:rsid w:val="00D24CA2"/>
    <w:rsid w:val="00D250EF"/>
    <w:rsid w:val="00D257DA"/>
    <w:rsid w:val="00D30D2B"/>
    <w:rsid w:val="00D311DA"/>
    <w:rsid w:val="00D32AE4"/>
    <w:rsid w:val="00D33886"/>
    <w:rsid w:val="00D42E86"/>
    <w:rsid w:val="00D44BA0"/>
    <w:rsid w:val="00D4620E"/>
    <w:rsid w:val="00D50B9E"/>
    <w:rsid w:val="00D51724"/>
    <w:rsid w:val="00D52BAC"/>
    <w:rsid w:val="00D55EB3"/>
    <w:rsid w:val="00D560A8"/>
    <w:rsid w:val="00D57ACC"/>
    <w:rsid w:val="00D6221C"/>
    <w:rsid w:val="00D6351F"/>
    <w:rsid w:val="00D637FA"/>
    <w:rsid w:val="00D63BF8"/>
    <w:rsid w:val="00D63EFE"/>
    <w:rsid w:val="00D7155D"/>
    <w:rsid w:val="00D71602"/>
    <w:rsid w:val="00D80C1B"/>
    <w:rsid w:val="00D81562"/>
    <w:rsid w:val="00D8288F"/>
    <w:rsid w:val="00D85551"/>
    <w:rsid w:val="00D856DD"/>
    <w:rsid w:val="00D86410"/>
    <w:rsid w:val="00D91026"/>
    <w:rsid w:val="00D939E0"/>
    <w:rsid w:val="00D9528F"/>
    <w:rsid w:val="00D9675F"/>
    <w:rsid w:val="00DA1A44"/>
    <w:rsid w:val="00DA4538"/>
    <w:rsid w:val="00DA5F5B"/>
    <w:rsid w:val="00DB01D2"/>
    <w:rsid w:val="00DB17E3"/>
    <w:rsid w:val="00DB23AB"/>
    <w:rsid w:val="00DB3150"/>
    <w:rsid w:val="00DC1B2B"/>
    <w:rsid w:val="00DC38DC"/>
    <w:rsid w:val="00DD023D"/>
    <w:rsid w:val="00DD142B"/>
    <w:rsid w:val="00DD1523"/>
    <w:rsid w:val="00DD2AF0"/>
    <w:rsid w:val="00DD3AC2"/>
    <w:rsid w:val="00DD6C1B"/>
    <w:rsid w:val="00DD6E6E"/>
    <w:rsid w:val="00DE2B41"/>
    <w:rsid w:val="00DE3F5F"/>
    <w:rsid w:val="00DE50E8"/>
    <w:rsid w:val="00DF0587"/>
    <w:rsid w:val="00DF2751"/>
    <w:rsid w:val="00DF69D1"/>
    <w:rsid w:val="00E00BC3"/>
    <w:rsid w:val="00E02FF3"/>
    <w:rsid w:val="00E12543"/>
    <w:rsid w:val="00E134D9"/>
    <w:rsid w:val="00E14047"/>
    <w:rsid w:val="00E164B7"/>
    <w:rsid w:val="00E20DD3"/>
    <w:rsid w:val="00E25DB8"/>
    <w:rsid w:val="00E31BA3"/>
    <w:rsid w:val="00E34E37"/>
    <w:rsid w:val="00E372A7"/>
    <w:rsid w:val="00E412DE"/>
    <w:rsid w:val="00E41E1A"/>
    <w:rsid w:val="00E42408"/>
    <w:rsid w:val="00E445FE"/>
    <w:rsid w:val="00E44FC5"/>
    <w:rsid w:val="00E47B00"/>
    <w:rsid w:val="00E50AF4"/>
    <w:rsid w:val="00E50FDF"/>
    <w:rsid w:val="00E631D2"/>
    <w:rsid w:val="00E63795"/>
    <w:rsid w:val="00E64B6A"/>
    <w:rsid w:val="00E66B21"/>
    <w:rsid w:val="00E6713A"/>
    <w:rsid w:val="00E67A9F"/>
    <w:rsid w:val="00E71B68"/>
    <w:rsid w:val="00E72E54"/>
    <w:rsid w:val="00E764FA"/>
    <w:rsid w:val="00E820F5"/>
    <w:rsid w:val="00E82597"/>
    <w:rsid w:val="00E915F1"/>
    <w:rsid w:val="00E9377F"/>
    <w:rsid w:val="00E93E0E"/>
    <w:rsid w:val="00E9479A"/>
    <w:rsid w:val="00EA6231"/>
    <w:rsid w:val="00EB1953"/>
    <w:rsid w:val="00EB1992"/>
    <w:rsid w:val="00EB3C82"/>
    <w:rsid w:val="00EB6AB7"/>
    <w:rsid w:val="00EB7565"/>
    <w:rsid w:val="00EC2079"/>
    <w:rsid w:val="00EC4BCA"/>
    <w:rsid w:val="00EC6A22"/>
    <w:rsid w:val="00EC73AA"/>
    <w:rsid w:val="00ED330D"/>
    <w:rsid w:val="00ED38A3"/>
    <w:rsid w:val="00ED7524"/>
    <w:rsid w:val="00ED782F"/>
    <w:rsid w:val="00EE1534"/>
    <w:rsid w:val="00EE23D9"/>
    <w:rsid w:val="00EE2C17"/>
    <w:rsid w:val="00EF011A"/>
    <w:rsid w:val="00EF03B6"/>
    <w:rsid w:val="00EF1CA9"/>
    <w:rsid w:val="00EF3280"/>
    <w:rsid w:val="00F04331"/>
    <w:rsid w:val="00F105DD"/>
    <w:rsid w:val="00F10C7A"/>
    <w:rsid w:val="00F10F57"/>
    <w:rsid w:val="00F12FA6"/>
    <w:rsid w:val="00F14C1D"/>
    <w:rsid w:val="00F16B4E"/>
    <w:rsid w:val="00F16C6E"/>
    <w:rsid w:val="00F17087"/>
    <w:rsid w:val="00F177D3"/>
    <w:rsid w:val="00F17C32"/>
    <w:rsid w:val="00F20020"/>
    <w:rsid w:val="00F2437A"/>
    <w:rsid w:val="00F27F28"/>
    <w:rsid w:val="00F31038"/>
    <w:rsid w:val="00F336F5"/>
    <w:rsid w:val="00F33BF4"/>
    <w:rsid w:val="00F349A3"/>
    <w:rsid w:val="00F34D25"/>
    <w:rsid w:val="00F354EB"/>
    <w:rsid w:val="00F404F8"/>
    <w:rsid w:val="00F44EAB"/>
    <w:rsid w:val="00F45BE0"/>
    <w:rsid w:val="00F45DB0"/>
    <w:rsid w:val="00F504A6"/>
    <w:rsid w:val="00F50A3D"/>
    <w:rsid w:val="00F521EE"/>
    <w:rsid w:val="00F52B71"/>
    <w:rsid w:val="00F6251A"/>
    <w:rsid w:val="00F6386D"/>
    <w:rsid w:val="00F66409"/>
    <w:rsid w:val="00F709EF"/>
    <w:rsid w:val="00F71D2A"/>
    <w:rsid w:val="00F77357"/>
    <w:rsid w:val="00F773FB"/>
    <w:rsid w:val="00F774D8"/>
    <w:rsid w:val="00F80BAF"/>
    <w:rsid w:val="00F80CDB"/>
    <w:rsid w:val="00F81121"/>
    <w:rsid w:val="00F83908"/>
    <w:rsid w:val="00F84039"/>
    <w:rsid w:val="00F92B2C"/>
    <w:rsid w:val="00F93AAC"/>
    <w:rsid w:val="00FA1646"/>
    <w:rsid w:val="00FA3894"/>
    <w:rsid w:val="00FA3B66"/>
    <w:rsid w:val="00FA4996"/>
    <w:rsid w:val="00FA57AB"/>
    <w:rsid w:val="00FA5897"/>
    <w:rsid w:val="00FB2F63"/>
    <w:rsid w:val="00FB3A4A"/>
    <w:rsid w:val="00FB5ADA"/>
    <w:rsid w:val="00FC1C52"/>
    <w:rsid w:val="00FC393A"/>
    <w:rsid w:val="00FC5183"/>
    <w:rsid w:val="00FD06DB"/>
    <w:rsid w:val="00FD109D"/>
    <w:rsid w:val="00FD10EF"/>
    <w:rsid w:val="00FD1D2E"/>
    <w:rsid w:val="00FD22A0"/>
    <w:rsid w:val="00FD3F47"/>
    <w:rsid w:val="00FD45BB"/>
    <w:rsid w:val="00FD4CDB"/>
    <w:rsid w:val="00FD6CAF"/>
    <w:rsid w:val="00FE02C2"/>
    <w:rsid w:val="00FE3D0F"/>
    <w:rsid w:val="00FE5695"/>
    <w:rsid w:val="00FE5C9C"/>
    <w:rsid w:val="00FE6AC1"/>
    <w:rsid w:val="00FE77D9"/>
    <w:rsid w:val="00FE7E0C"/>
    <w:rsid w:val="00FF1EDD"/>
    <w:rsid w:val="00FF33D1"/>
    <w:rsid w:val="00FF73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B1487"/>
  <w15:chartTrackingRefBased/>
  <w15:docId w15:val="{F4572504-B684-4FED-9C0F-479674D9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231E"/>
    <w:pPr>
      <w:spacing w:line="256" w:lineRule="auto"/>
    </w:pPr>
    <w:rPr>
      <w:kern w:val="0"/>
      <w14:ligatures w14:val="none"/>
    </w:rPr>
  </w:style>
  <w:style w:type="paragraph" w:styleId="Nagwek1">
    <w:name w:val="heading 1"/>
    <w:basedOn w:val="Normalny"/>
    <w:next w:val="Normalny"/>
    <w:link w:val="Nagwek1Znak"/>
    <w:uiPriority w:val="9"/>
    <w:qFormat/>
    <w:rsid w:val="00851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51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513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513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513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513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513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513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513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13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513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513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513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513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513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513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513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51342"/>
    <w:rPr>
      <w:rFonts w:eastAsiaTheme="majorEastAsia" w:cstheme="majorBidi"/>
      <w:color w:val="272727" w:themeColor="text1" w:themeTint="D8"/>
    </w:rPr>
  </w:style>
  <w:style w:type="paragraph" w:styleId="Tytu">
    <w:name w:val="Title"/>
    <w:basedOn w:val="Normalny"/>
    <w:next w:val="Normalny"/>
    <w:link w:val="TytuZnak"/>
    <w:qFormat/>
    <w:rsid w:val="00851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513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513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513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51342"/>
    <w:pPr>
      <w:spacing w:before="160"/>
      <w:jc w:val="center"/>
    </w:pPr>
    <w:rPr>
      <w:i/>
      <w:iCs/>
      <w:color w:val="404040" w:themeColor="text1" w:themeTint="BF"/>
    </w:rPr>
  </w:style>
  <w:style w:type="character" w:customStyle="1" w:styleId="CytatZnak">
    <w:name w:val="Cytat Znak"/>
    <w:basedOn w:val="Domylnaczcionkaakapitu"/>
    <w:link w:val="Cytat"/>
    <w:uiPriority w:val="29"/>
    <w:rsid w:val="00851342"/>
    <w:rPr>
      <w:i/>
      <w:iCs/>
      <w:color w:val="404040" w:themeColor="text1" w:themeTint="BF"/>
    </w:rPr>
  </w:style>
  <w:style w:type="paragraph" w:styleId="Akapitzlist">
    <w:name w:val="List Paragraph"/>
    <w:basedOn w:val="Normalny"/>
    <w:link w:val="AkapitzlistZnak"/>
    <w:qFormat/>
    <w:rsid w:val="00851342"/>
    <w:pPr>
      <w:ind w:left="720"/>
      <w:contextualSpacing/>
    </w:pPr>
  </w:style>
  <w:style w:type="character" w:styleId="Wyrnienieintensywne">
    <w:name w:val="Intense Emphasis"/>
    <w:basedOn w:val="Domylnaczcionkaakapitu"/>
    <w:uiPriority w:val="21"/>
    <w:qFormat/>
    <w:rsid w:val="00851342"/>
    <w:rPr>
      <w:i/>
      <w:iCs/>
      <w:color w:val="0F4761" w:themeColor="accent1" w:themeShade="BF"/>
    </w:rPr>
  </w:style>
  <w:style w:type="paragraph" w:styleId="Cytatintensywny">
    <w:name w:val="Intense Quote"/>
    <w:basedOn w:val="Normalny"/>
    <w:next w:val="Normalny"/>
    <w:link w:val="CytatintensywnyZnak"/>
    <w:uiPriority w:val="30"/>
    <w:qFormat/>
    <w:rsid w:val="00851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51342"/>
    <w:rPr>
      <w:i/>
      <w:iCs/>
      <w:color w:val="0F4761" w:themeColor="accent1" w:themeShade="BF"/>
    </w:rPr>
  </w:style>
  <w:style w:type="character" w:styleId="Odwoanieintensywne">
    <w:name w:val="Intense Reference"/>
    <w:basedOn w:val="Domylnaczcionkaakapitu"/>
    <w:uiPriority w:val="32"/>
    <w:qFormat/>
    <w:rsid w:val="00851342"/>
    <w:rPr>
      <w:b/>
      <w:bCs/>
      <w:smallCaps/>
      <w:color w:val="0F4761" w:themeColor="accent1" w:themeShade="BF"/>
      <w:spacing w:val="5"/>
    </w:rPr>
  </w:style>
  <w:style w:type="table" w:styleId="Tabela-Siatka">
    <w:name w:val="Table Grid"/>
    <w:basedOn w:val="Standardowy"/>
    <w:uiPriority w:val="59"/>
    <w:rsid w:val="00B023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0231E"/>
    <w:rPr>
      <w:b/>
      <w:bCs/>
    </w:rPr>
  </w:style>
  <w:style w:type="character" w:styleId="Hipercze">
    <w:name w:val="Hyperlink"/>
    <w:basedOn w:val="Domylnaczcionkaakapitu"/>
    <w:uiPriority w:val="99"/>
    <w:unhideWhenUsed/>
    <w:rsid w:val="00B0231E"/>
    <w:rPr>
      <w:color w:val="0000FF"/>
      <w:u w:val="single"/>
    </w:rPr>
  </w:style>
  <w:style w:type="paragraph" w:styleId="NormalnyWeb">
    <w:name w:val="Normal (Web)"/>
    <w:basedOn w:val="Normalny"/>
    <w:uiPriority w:val="99"/>
    <w:unhideWhenUsed/>
    <w:rsid w:val="00B0231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B023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231E"/>
    <w:rPr>
      <w:rFonts w:ascii="Segoe UI" w:hAnsi="Segoe UI" w:cs="Segoe UI"/>
      <w:kern w:val="0"/>
      <w:sz w:val="18"/>
      <w:szCs w:val="18"/>
      <w14:ligatures w14:val="none"/>
    </w:rPr>
  </w:style>
  <w:style w:type="paragraph" w:customStyle="1" w:styleId="Default">
    <w:name w:val="Default"/>
    <w:rsid w:val="00B0231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lb">
    <w:name w:val="a_lb"/>
    <w:basedOn w:val="Domylnaczcionkaakapitu"/>
    <w:rsid w:val="00B0231E"/>
  </w:style>
  <w:style w:type="character" w:customStyle="1" w:styleId="alb-s">
    <w:name w:val="a_lb-s"/>
    <w:basedOn w:val="Domylnaczcionkaakapitu"/>
    <w:rsid w:val="00B0231E"/>
  </w:style>
  <w:style w:type="character" w:styleId="Odwoaniedokomentarza">
    <w:name w:val="annotation reference"/>
    <w:basedOn w:val="Domylnaczcionkaakapitu"/>
    <w:uiPriority w:val="99"/>
    <w:semiHidden/>
    <w:unhideWhenUsed/>
    <w:rsid w:val="00B0231E"/>
    <w:rPr>
      <w:sz w:val="16"/>
      <w:szCs w:val="16"/>
    </w:rPr>
  </w:style>
  <w:style w:type="paragraph" w:styleId="Tekstkomentarza">
    <w:name w:val="annotation text"/>
    <w:basedOn w:val="Normalny"/>
    <w:link w:val="TekstkomentarzaZnak"/>
    <w:uiPriority w:val="99"/>
    <w:semiHidden/>
    <w:unhideWhenUsed/>
    <w:rsid w:val="00B023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0231E"/>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B0231E"/>
    <w:rPr>
      <w:b/>
      <w:bCs/>
    </w:rPr>
  </w:style>
  <w:style w:type="character" w:customStyle="1" w:styleId="TematkomentarzaZnak">
    <w:name w:val="Temat komentarza Znak"/>
    <w:basedOn w:val="TekstkomentarzaZnak"/>
    <w:link w:val="Tematkomentarza"/>
    <w:uiPriority w:val="99"/>
    <w:semiHidden/>
    <w:rsid w:val="00B0231E"/>
    <w:rPr>
      <w:b/>
      <w:bCs/>
      <w:kern w:val="0"/>
      <w:sz w:val="20"/>
      <w:szCs w:val="20"/>
      <w14:ligatures w14:val="none"/>
    </w:rPr>
  </w:style>
  <w:style w:type="character" w:styleId="Nierozpoznanawzmianka">
    <w:name w:val="Unresolved Mention"/>
    <w:basedOn w:val="Domylnaczcionkaakapitu"/>
    <w:uiPriority w:val="99"/>
    <w:semiHidden/>
    <w:unhideWhenUsed/>
    <w:rsid w:val="00B0231E"/>
    <w:rPr>
      <w:color w:val="605E5C"/>
      <w:shd w:val="clear" w:color="auto" w:fill="E1DFDD"/>
    </w:rPr>
  </w:style>
  <w:style w:type="character" w:customStyle="1" w:styleId="wcaghide">
    <w:name w:val="wcag_hide"/>
    <w:basedOn w:val="Domylnaczcionkaakapitu"/>
    <w:rsid w:val="00B0231E"/>
  </w:style>
  <w:style w:type="paragraph" w:styleId="Nagwek">
    <w:name w:val="header"/>
    <w:basedOn w:val="Normalny"/>
    <w:link w:val="NagwekZnak"/>
    <w:uiPriority w:val="99"/>
    <w:unhideWhenUsed/>
    <w:rsid w:val="00B023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231E"/>
    <w:rPr>
      <w:kern w:val="0"/>
      <w14:ligatures w14:val="none"/>
    </w:rPr>
  </w:style>
  <w:style w:type="paragraph" w:styleId="Stopka">
    <w:name w:val="footer"/>
    <w:basedOn w:val="Normalny"/>
    <w:link w:val="StopkaZnak"/>
    <w:uiPriority w:val="99"/>
    <w:unhideWhenUsed/>
    <w:rsid w:val="00B023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231E"/>
    <w:rPr>
      <w:kern w:val="0"/>
      <w14:ligatures w14:val="none"/>
    </w:rPr>
  </w:style>
  <w:style w:type="character" w:customStyle="1" w:styleId="5yl5">
    <w:name w:val="_5yl5"/>
    <w:basedOn w:val="Domylnaczcionkaakapitu"/>
    <w:rsid w:val="00B0231E"/>
  </w:style>
  <w:style w:type="character" w:customStyle="1" w:styleId="markedcontent">
    <w:name w:val="markedcontent"/>
    <w:basedOn w:val="Domylnaczcionkaakapitu"/>
    <w:rsid w:val="00B0231E"/>
  </w:style>
  <w:style w:type="character" w:customStyle="1" w:styleId="AkapitzlistZnak">
    <w:name w:val="Akapit z listą Znak"/>
    <w:link w:val="Akapitzlist"/>
    <w:uiPriority w:val="34"/>
    <w:qFormat/>
    <w:locked/>
    <w:rsid w:val="00B0231E"/>
  </w:style>
  <w:style w:type="table" w:styleId="Siatkatabelijasna">
    <w:name w:val="Grid Table Light"/>
    <w:basedOn w:val="Standardowy"/>
    <w:uiPriority w:val="40"/>
    <w:rsid w:val="00B0231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B023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0231E"/>
    <w:rPr>
      <w:kern w:val="0"/>
      <w:sz w:val="20"/>
      <w:szCs w:val="20"/>
      <w14:ligatures w14:val="none"/>
    </w:rPr>
  </w:style>
  <w:style w:type="character" w:styleId="Odwoanieprzypisukocowego">
    <w:name w:val="endnote reference"/>
    <w:basedOn w:val="Domylnaczcionkaakapitu"/>
    <w:uiPriority w:val="99"/>
    <w:semiHidden/>
    <w:unhideWhenUsed/>
    <w:rsid w:val="00B0231E"/>
    <w:rPr>
      <w:vertAlign w:val="superscript"/>
    </w:rPr>
  </w:style>
  <w:style w:type="character" w:styleId="Uwydatnienie">
    <w:name w:val="Emphasis"/>
    <w:basedOn w:val="Domylnaczcionkaakapitu"/>
    <w:uiPriority w:val="20"/>
    <w:qFormat/>
    <w:rsid w:val="00B0231E"/>
    <w:rPr>
      <w:i/>
      <w:iCs/>
    </w:rPr>
  </w:style>
  <w:style w:type="paragraph" w:customStyle="1" w:styleId="PunktTabeli">
    <w:name w:val="PunktTabeli"/>
    <w:basedOn w:val="Normalny"/>
    <w:qFormat/>
    <w:rsid w:val="00B0231E"/>
    <w:pPr>
      <w:numPr>
        <w:numId w:val="59"/>
      </w:numPr>
      <w:autoSpaceDE w:val="0"/>
      <w:autoSpaceDN w:val="0"/>
      <w:adjustRightInd w:val="0"/>
      <w:spacing w:after="0" w:line="240" w:lineRule="auto"/>
      <w:jc w:val="both"/>
    </w:pPr>
    <w:rPr>
      <w:rFonts w:ascii="Times New Roman" w:eastAsia="Calibri" w:hAnsi="Times New Roman" w:cs="Times New Roman"/>
      <w:sz w:val="20"/>
      <w:szCs w:val="20"/>
    </w:rPr>
  </w:style>
  <w:style w:type="paragraph" w:styleId="Tekstprzypisudolnego">
    <w:name w:val="footnote text"/>
    <w:basedOn w:val="Normalny"/>
    <w:link w:val="TekstprzypisudolnegoZnak"/>
    <w:semiHidden/>
    <w:unhideWhenUsed/>
    <w:rsid w:val="00B0231E"/>
    <w:pPr>
      <w:spacing w:after="0" w:line="240" w:lineRule="auto"/>
      <w:jc w:val="both"/>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B0231E"/>
    <w:rPr>
      <w:rFonts w:ascii="Times New Roman" w:eastAsia="Times New Roman" w:hAnsi="Times New Roman" w:cs="Times New Roman"/>
      <w:kern w:val="0"/>
      <w:sz w:val="20"/>
      <w:szCs w:val="20"/>
      <w:lang w:eastAsia="pl-PL" w:bidi="pl-PL"/>
      <w14:ligatures w14:val="none"/>
    </w:rPr>
  </w:style>
  <w:style w:type="character" w:styleId="Odwoanieprzypisudolnego">
    <w:name w:val="footnote reference"/>
    <w:basedOn w:val="Domylnaczcionkaakapitu"/>
    <w:semiHidden/>
    <w:unhideWhenUsed/>
    <w:rsid w:val="00B0231E"/>
    <w:rPr>
      <w:vertAlign w:val="superscript"/>
    </w:rPr>
  </w:style>
  <w:style w:type="paragraph" w:customStyle="1" w:styleId="Standard">
    <w:name w:val="Standard"/>
    <w:rsid w:val="00EF03B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www.gck.greboszow.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reboszow.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eboszow.pl/" TargetMode="External"/><Relationship Id="rId5" Type="http://schemas.openxmlformats.org/officeDocument/2006/relationships/webSettings" Target="webSettings.xml"/><Relationship Id="rId15" Type="http://schemas.openxmlformats.org/officeDocument/2006/relationships/hyperlink" Target="http://www.wspolnota.org.pl/" TargetMode="External"/><Relationship Id="rId23" Type="http://schemas.openxmlformats.org/officeDocument/2006/relationships/theme" Target="theme/theme1.xml"/><Relationship Id="rId10" Type="http://schemas.openxmlformats.org/officeDocument/2006/relationships/hyperlink" Target="https://bip.malopolska.pl/uggreboszow"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reboszow.pl/" TargetMode="External"/><Relationship Id="rId14" Type="http://schemas.openxmlformats.org/officeDocument/2006/relationships/hyperlink" Target="https://portal.syslop.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80EE0-32DD-46E2-9C51-6DBFB359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6752</TotalTime>
  <Pages>79</Pages>
  <Words>21969</Words>
  <Characters>131818</Characters>
  <Application>Microsoft Office Word</Application>
  <DocSecurity>0</DocSecurity>
  <Lines>1098</Lines>
  <Paragraphs>306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Zdzisław Kogut</dc:creator>
  <cp:keywords/>
  <dc:description/>
  <cp:lastModifiedBy>Marcin Janowiec</cp:lastModifiedBy>
  <cp:revision>1407</cp:revision>
  <cp:lastPrinted>2026-05-29T06:49:00Z</cp:lastPrinted>
  <dcterms:created xsi:type="dcterms:W3CDTF">2026-01-21T13:45:00Z</dcterms:created>
  <dcterms:modified xsi:type="dcterms:W3CDTF">2026-05-29T11:00:00Z</dcterms:modified>
</cp:coreProperties>
</file>